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园林专业人才培养方案</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宋体"/>
          <w:sz w:val="28"/>
          <w:szCs w:val="28"/>
          <w:lang w:eastAsia="zh-CN"/>
        </w:rPr>
      </w:pPr>
      <w:r>
        <w:rPr>
          <w:sz w:val="28"/>
          <w:szCs w:val="28"/>
        </w:rPr>
        <w:t>专业代码：</w:t>
      </w:r>
      <w:r>
        <w:rPr>
          <w:rFonts w:hint="eastAsia" w:ascii="宋体" w:hAnsi="宋体" w:cs="宋体"/>
          <w:sz w:val="28"/>
          <w:szCs w:val="28"/>
        </w:rPr>
        <w:t xml:space="preserve">090502        </w:t>
      </w:r>
      <w:r>
        <w:rPr>
          <w:sz w:val="28"/>
          <w:szCs w:val="28"/>
        </w:rPr>
        <w:t>执笔人：</w:t>
      </w:r>
      <w:r>
        <w:rPr>
          <w:rFonts w:hint="eastAsia"/>
          <w:sz w:val="28"/>
          <w:szCs w:val="28"/>
          <w:lang w:val="en-US" w:eastAsia="zh-CN"/>
        </w:rPr>
        <w:t>徐术菁</w:t>
      </w:r>
    </w:p>
    <w:p>
      <w:pPr>
        <w:spacing w:line="460" w:lineRule="exact"/>
        <w:ind w:firstLine="562" w:firstLineChars="200"/>
        <w:rPr>
          <w:b/>
          <w:bCs/>
          <w:sz w:val="28"/>
          <w:szCs w:val="28"/>
        </w:rPr>
      </w:pPr>
      <w:r>
        <w:rPr>
          <w:b/>
          <w:bCs/>
          <w:sz w:val="28"/>
          <w:szCs w:val="28"/>
        </w:rPr>
        <w:t>一、培养目标</w:t>
      </w:r>
    </w:p>
    <w:p>
      <w:pPr>
        <w:spacing w:line="460" w:lineRule="exact"/>
        <w:ind w:firstLine="480" w:firstLineChars="200"/>
        <w:rPr>
          <w:rFonts w:hint="eastAsia" w:ascii="宋体" w:hAnsi="宋体"/>
          <w:sz w:val="24"/>
        </w:rPr>
      </w:pPr>
      <w:r>
        <w:rPr>
          <w:rFonts w:hint="eastAsia" w:ascii="宋体" w:hAnsi="宋体" w:cs="宋体"/>
          <w:sz w:val="24"/>
          <w:lang w:val="en-US" w:eastAsia="zh-CN"/>
        </w:rPr>
        <w:t>本专业培养契合国家生态文明建设需求，德、智、体、美、劳全面发展，能够熟练掌握园林规划设计、园林施工、园林植物繁育与生态应用等方面的基本理论、基础知识和基本技能，熟悉园林制图与测量、园林植物栽培、园林施工、园林监测等方面的应用技能，了解行业动态及发展趋势，具备城乡景观规划设计、园林工程施工与管理、园林植物栽培与养护能力，能在相关行业领域从事城乡景观规划设计、施工，园林植物栽培养护与设计应用工作的品德高尚，身心健康，基础扎实，实践能力、适应能力、创新能力强的高素质应用型人才。</w:t>
      </w:r>
    </w:p>
    <w:p>
      <w:pPr>
        <w:numPr>
          <w:ilvl w:val="0"/>
          <w:numId w:val="1"/>
        </w:numPr>
        <w:spacing w:line="460" w:lineRule="exact"/>
        <w:ind w:firstLine="562" w:firstLineChars="200"/>
        <w:rPr>
          <w:rFonts w:hint="eastAsia"/>
          <w:b/>
          <w:bCs/>
          <w:sz w:val="28"/>
          <w:szCs w:val="28"/>
        </w:rPr>
      </w:pPr>
      <w:r>
        <w:rPr>
          <w:rFonts w:hint="eastAsia"/>
          <w:b/>
          <w:bCs/>
          <w:sz w:val="28"/>
          <w:szCs w:val="28"/>
        </w:rPr>
        <w:t>培养要求</w:t>
      </w:r>
    </w:p>
    <w:p>
      <w:pPr>
        <w:spacing w:line="460" w:lineRule="exact"/>
        <w:ind w:left="562"/>
        <w:rPr>
          <w:rFonts w:hint="eastAsia"/>
          <w:b/>
          <w:bCs/>
          <w:sz w:val="28"/>
          <w:szCs w:val="28"/>
        </w:rPr>
      </w:pPr>
      <w:r>
        <w:rPr>
          <w:rFonts w:hint="eastAsia"/>
          <w:sz w:val="24"/>
        </w:rPr>
        <w:t>（一）专业培养基本要求</w:t>
      </w:r>
    </w:p>
    <w:p>
      <w:pPr>
        <w:spacing w:line="460" w:lineRule="exact"/>
        <w:ind w:firstLine="480" w:firstLineChars="200"/>
        <w:rPr>
          <w:rFonts w:hint="eastAsia" w:ascii="宋体" w:hAnsi="宋体" w:cs="宋体"/>
          <w:sz w:val="24"/>
        </w:rPr>
      </w:pPr>
      <w:r>
        <w:rPr>
          <w:rFonts w:hint="eastAsia" w:ascii="宋体" w:hAnsi="宋体" w:cs="宋体"/>
          <w:sz w:val="24"/>
        </w:rPr>
        <w:t>要求1：具备外语、数学、化学和计算机等基本理论知识；具有较好的语言与文字表达、人际沟通和信息获取能力，具备一定的科学思维与科学方法；</w:t>
      </w:r>
    </w:p>
    <w:p>
      <w:pPr>
        <w:spacing w:line="460" w:lineRule="exact"/>
        <w:ind w:firstLine="480" w:firstLineChars="200"/>
        <w:rPr>
          <w:rFonts w:hint="eastAsia" w:ascii="宋体" w:hAnsi="宋体" w:cs="宋体"/>
          <w:sz w:val="24"/>
        </w:rPr>
      </w:pPr>
      <w:r>
        <w:rPr>
          <w:rFonts w:hint="eastAsia" w:ascii="宋体" w:hAnsi="宋体" w:cs="宋体"/>
          <w:sz w:val="24"/>
        </w:rPr>
        <w:t>要求2：掌握植物学、生态学、林学及相关学科的基本理论和基本知识；掌握植物栽培繁育</w:t>
      </w:r>
      <w:r>
        <w:rPr>
          <w:rFonts w:hint="eastAsia" w:ascii="宋体" w:hAnsi="宋体" w:cs="宋体"/>
          <w:sz w:val="24"/>
          <w:lang w:eastAsia="zh-CN"/>
        </w:rPr>
        <w:t>、</w:t>
      </w:r>
      <w:r>
        <w:rPr>
          <w:rFonts w:hint="eastAsia" w:ascii="宋体" w:hAnsi="宋体" w:cs="宋体"/>
          <w:sz w:val="24"/>
        </w:rPr>
        <w:t>养护管理</w:t>
      </w:r>
      <w:r>
        <w:rPr>
          <w:rFonts w:hint="eastAsia" w:ascii="宋体" w:hAnsi="宋体" w:cs="宋体"/>
          <w:sz w:val="24"/>
          <w:lang w:val="en-US" w:eastAsia="zh-CN"/>
        </w:rPr>
        <w:t>及副产品加工</w:t>
      </w:r>
      <w:r>
        <w:rPr>
          <w:rFonts w:hint="eastAsia" w:ascii="宋体" w:hAnsi="宋体" w:cs="宋体"/>
          <w:sz w:val="24"/>
        </w:rPr>
        <w:t>的技术，获得植物栽培繁育</w:t>
      </w:r>
      <w:r>
        <w:rPr>
          <w:rFonts w:hint="eastAsia" w:ascii="宋体" w:hAnsi="宋体" w:cs="宋体"/>
          <w:sz w:val="24"/>
          <w:lang w:val="en-US" w:eastAsia="zh-CN"/>
        </w:rPr>
        <w:t>及植物产品生产</w:t>
      </w:r>
      <w:r>
        <w:rPr>
          <w:rFonts w:hint="eastAsia" w:ascii="宋体" w:hAnsi="宋体" w:cs="宋体"/>
          <w:sz w:val="24"/>
        </w:rPr>
        <w:t>的初步能力</w:t>
      </w:r>
      <w:r>
        <w:rPr>
          <w:rFonts w:hint="eastAsia" w:ascii="宋体" w:hAnsi="宋体" w:cs="宋体"/>
          <w:sz w:val="24"/>
          <w:lang w:eastAsia="zh-CN"/>
        </w:rPr>
        <w:t>，</w:t>
      </w:r>
      <w:r>
        <w:rPr>
          <w:rFonts w:hint="eastAsia" w:ascii="宋体" w:hAnsi="宋体" w:cs="宋体"/>
          <w:sz w:val="24"/>
          <w:lang w:val="en-US" w:eastAsia="zh-CN"/>
        </w:rPr>
        <w:t>能够有效实现植物领域跨学科交汇与融合发展，获得跨学科交流与成果转化的初步能力</w:t>
      </w:r>
      <w:r>
        <w:rPr>
          <w:rFonts w:hint="eastAsia" w:ascii="宋体" w:hAnsi="宋体" w:cs="宋体"/>
          <w:sz w:val="24"/>
        </w:rPr>
        <w:t>；</w:t>
      </w:r>
      <w:bookmarkStart w:id="0" w:name="_GoBack"/>
      <w:bookmarkEnd w:id="0"/>
    </w:p>
    <w:p>
      <w:pPr>
        <w:spacing w:line="460" w:lineRule="exact"/>
        <w:ind w:firstLine="480" w:firstLineChars="200"/>
        <w:rPr>
          <w:rFonts w:hint="eastAsia" w:ascii="宋体" w:hAnsi="宋体" w:cs="宋体"/>
          <w:kern w:val="0"/>
          <w:sz w:val="24"/>
        </w:rPr>
      </w:pPr>
      <w:r>
        <w:rPr>
          <w:rFonts w:hint="eastAsia" w:ascii="宋体" w:hAnsi="宋体" w:cs="宋体"/>
          <w:sz w:val="24"/>
        </w:rPr>
        <w:t>要求3：</w:t>
      </w:r>
      <w:r>
        <w:rPr>
          <w:rFonts w:hint="eastAsia"/>
          <w:sz w:val="24"/>
        </w:rPr>
        <w:t>具有较好的人文社会科学和马克思主义哲学基础</w:t>
      </w:r>
      <w:r>
        <w:rPr>
          <w:rFonts w:hint="eastAsia" w:ascii="宋体" w:hAnsi="宋体" w:cs="宋体"/>
          <w:kern w:val="0"/>
          <w:sz w:val="24"/>
        </w:rPr>
        <w:t>、良好的人文社会科学素养、职业道德和身心素质；</w:t>
      </w:r>
    </w:p>
    <w:p>
      <w:pPr>
        <w:spacing w:line="460" w:lineRule="exact"/>
        <w:ind w:firstLine="480" w:firstLineChars="200"/>
        <w:rPr>
          <w:rFonts w:hint="eastAsia" w:ascii="宋体" w:hAnsi="宋体" w:cs="宋体"/>
          <w:sz w:val="24"/>
        </w:rPr>
      </w:pPr>
      <w:r>
        <w:rPr>
          <w:rFonts w:hint="eastAsia" w:ascii="宋体" w:hAnsi="宋体" w:cs="宋体"/>
          <w:sz w:val="24"/>
        </w:rPr>
        <w:t>要求4：了解国内外园林学科的发展历史、理论前沿、应用前景和发展动态；</w:t>
      </w:r>
    </w:p>
    <w:p>
      <w:pPr>
        <w:spacing w:line="460" w:lineRule="exact"/>
        <w:ind w:firstLine="480" w:firstLineChars="200"/>
        <w:rPr>
          <w:rFonts w:hint="eastAsia" w:ascii="宋体" w:hAnsi="宋体" w:cs="宋体"/>
          <w:sz w:val="24"/>
        </w:rPr>
      </w:pPr>
      <w:r>
        <w:rPr>
          <w:rFonts w:hint="eastAsia" w:ascii="宋体" w:hAnsi="宋体" w:cs="宋体"/>
          <w:sz w:val="24"/>
        </w:rPr>
        <w:t>要求5：掌握各类园林绿地规划设计、园林工程设计、园林植物造景设计方法，具有一定的绘画技法与风景园林表现技法，能应用艺术理论及设计理论对植物材料、自然景观进行艺术设计；</w:t>
      </w:r>
    </w:p>
    <w:p>
      <w:pPr>
        <w:spacing w:line="460" w:lineRule="exact"/>
        <w:ind w:firstLine="480" w:firstLineChars="200"/>
        <w:rPr>
          <w:rFonts w:hint="eastAsia" w:ascii="宋体" w:hAnsi="宋体" w:cs="宋体"/>
          <w:sz w:val="24"/>
        </w:rPr>
      </w:pPr>
      <w:r>
        <w:rPr>
          <w:rFonts w:hint="eastAsia" w:ascii="宋体" w:hAnsi="宋体" w:cs="宋体"/>
          <w:sz w:val="24"/>
        </w:rPr>
        <w:t>要求6：熟悉园林专业相关的方针、政策与法律法规；</w:t>
      </w:r>
    </w:p>
    <w:p>
      <w:pPr>
        <w:spacing w:line="460" w:lineRule="exact"/>
        <w:ind w:firstLine="480" w:firstLineChars="200"/>
        <w:rPr>
          <w:rFonts w:hint="eastAsia" w:ascii="宋体" w:hAnsi="宋体" w:cs="宋体"/>
          <w:sz w:val="24"/>
        </w:rPr>
      </w:pPr>
      <w:r>
        <w:rPr>
          <w:rFonts w:hint="eastAsia" w:ascii="宋体" w:hAnsi="宋体" w:cs="宋体"/>
          <w:sz w:val="24"/>
        </w:rPr>
        <w:t>要求7：掌握一定的创新创业和军事理论基础知识，具有创新意识及一定的创业能力；</w:t>
      </w:r>
    </w:p>
    <w:p>
      <w:pPr>
        <w:spacing w:line="460" w:lineRule="exact"/>
        <w:ind w:firstLine="520" w:firstLineChars="200"/>
        <w:rPr>
          <w:spacing w:val="10"/>
          <w:sz w:val="24"/>
        </w:rPr>
      </w:pPr>
      <w:r>
        <w:rPr>
          <w:rFonts w:hint="eastAsia" w:ascii="宋体" w:hAnsi="宋体" w:cs="宋体"/>
          <w:spacing w:val="10"/>
          <w:sz w:val="24"/>
        </w:rPr>
        <w:t>要求8：具有较强的语言与文字表达、人际沟通、组织、协调等基本能力。</w:t>
      </w:r>
    </w:p>
    <w:p>
      <w:pPr>
        <w:widowControl/>
        <w:spacing w:line="460" w:lineRule="exact"/>
        <w:rPr>
          <w:rFonts w:hint="eastAsia"/>
          <w:sz w:val="24"/>
          <w:highlight w:val="none"/>
        </w:rPr>
      </w:pPr>
      <w:r>
        <w:rPr>
          <w:rFonts w:hint="eastAsia" w:ascii="宋体" w:hAnsi="宋体" w:cs="宋体"/>
          <w:b/>
          <w:bCs/>
          <w:kern w:val="44"/>
          <w:sz w:val="44"/>
          <w:szCs w:val="44"/>
        </w:rPr>
        <w:br w:type="page"/>
      </w:r>
      <w:r>
        <w:rPr>
          <w:rFonts w:hint="eastAsia" w:ascii="宋体" w:hAnsi="宋体" w:cs="宋体"/>
          <w:b/>
          <w:bCs/>
          <w:kern w:val="44"/>
          <w:sz w:val="44"/>
          <w:szCs w:val="44"/>
          <w:lang w:val="en-US" w:eastAsia="zh-CN"/>
        </w:rPr>
        <w:t xml:space="preserve">  </w:t>
      </w:r>
      <w:r>
        <w:rPr>
          <w:rFonts w:hint="eastAsia"/>
          <w:sz w:val="24"/>
          <w:highlight w:val="none"/>
        </w:rPr>
        <w:t>（二）课程体系与培养要求的对应关系矩阵</w:t>
      </w:r>
    </w:p>
    <w:p>
      <w:pPr>
        <w:spacing w:line="460" w:lineRule="exact"/>
        <w:ind w:firstLine="420" w:firstLineChars="200"/>
        <w:jc w:val="left"/>
        <w:rPr>
          <w:rFonts w:hint="default"/>
          <w:lang w:val="en-US" w:eastAsia="zh-CN"/>
        </w:rPr>
      </w:pPr>
      <w:r>
        <w:rPr>
          <w:rFonts w:hint="eastAsia" w:ascii="宋体" w:hAnsi="宋体" w:cs="宋体"/>
          <w:szCs w:val="21"/>
        </w:rPr>
        <w:t>表1                                                             园林专业</w:t>
      </w:r>
      <w:r>
        <w:rPr>
          <w:rFonts w:hint="eastAsia" w:ascii="宋体" w:hAnsi="宋体" w:cs="宋体"/>
          <w:szCs w:val="21"/>
          <w:lang w:val="en-US" w:eastAsia="zh-CN"/>
        </w:rPr>
        <w:t xml:space="preserve">  </w:t>
      </w:r>
    </w:p>
    <w:tbl>
      <w:tblPr>
        <w:tblStyle w:val="4"/>
        <w:tblW w:w="992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184"/>
        <w:gridCol w:w="842"/>
        <w:gridCol w:w="842"/>
        <w:gridCol w:w="842"/>
        <w:gridCol w:w="844"/>
        <w:gridCol w:w="841"/>
        <w:gridCol w:w="842"/>
        <w:gridCol w:w="842"/>
        <w:gridCol w:w="842"/>
      </w:tblGrid>
      <w:tr>
        <w:tblPrEx>
          <w:tblCellMar>
            <w:top w:w="0" w:type="dxa"/>
            <w:left w:w="108" w:type="dxa"/>
            <w:bottom w:w="0" w:type="dxa"/>
            <w:right w:w="108" w:type="dxa"/>
          </w:tblCellMar>
        </w:tblPrEx>
        <w:trPr>
          <w:trHeight w:val="1134" w:hRule="atLeast"/>
          <w:tblHeader/>
          <w:jc w:val="center"/>
        </w:trPr>
        <w:tc>
          <w:tcPr>
            <w:tcW w:w="3184" w:type="dxa"/>
            <w:noWrap w:val="0"/>
            <w:vAlign w:val="center"/>
            <mc:AlternateContent>
              <mc:Choice Requires="wpsCustomData">
                <wpsCustomData:diagonals>
                  <wpsCustomData:diagonal from="10000" to="30000">
                    <wpsCustomData:border w:val="single" w:color="auto" w:sz="12" w:space="0"/>
                  </wpsCustomData:diagonal>
                </wpsCustomData:diagonals>
              </mc:Choice>
            </mc:AlternateContent>
          </w:tcPr>
          <w:p>
            <w:pPr>
              <w:snapToGrid w:val="0"/>
              <w:jc w:val="center"/>
              <w:rPr>
                <w:rFonts w:hint="eastAsia" w:ascii="宋体" w:hAnsi="宋体" w:cs="宋体"/>
                <w:szCs w:val="21"/>
              </w:rPr>
            </w:pPr>
          </w:p>
          <w:p>
            <w:pPr>
              <w:snapToGrid w:val="0"/>
              <w:spacing w:line="240" w:lineRule="auto"/>
              <w:jc w:val="center"/>
              <w:rPr>
                <w:rFonts w:hint="eastAsia" w:ascii="宋体" w:hAnsi="宋体" w:cs="宋体"/>
                <w:szCs w:val="21"/>
                <w:lang w:eastAsia="zh-CN"/>
              </w:rPr>
            </w:pPr>
          </w:p>
          <w:p>
            <w:pPr>
              <w:snapToGrid w:val="0"/>
              <w:spacing w:line="240" w:lineRule="auto"/>
              <w:ind w:firstLine="210" w:firstLineChars="100"/>
              <w:jc w:val="both"/>
              <mc:AlternateContent>
                <mc:Choice Requires="wpsCustomData">
                  <wpsCustomData:diagonalParaType/>
                </mc:Choice>
              </mc:AlternateContent>
              <w:rPr>
                <w:rFonts w:hint="eastAsia" w:ascii="宋体" w:hAnsi="宋体" w:eastAsia="宋体" w:cs="宋体"/>
                <w:szCs w:val="21"/>
                <w:lang w:eastAsia="zh-CN"/>
              </w:rPr>
            </w:pPr>
            <w:r>
              <w:rPr>
                <w:rFonts w:hint="eastAsia" w:ascii="宋体" w:hAnsi="宋体" w:cs="宋体"/>
                <w:szCs w:val="21"/>
                <w:lang w:eastAsia="zh-CN"/>
              </w:rPr>
              <w:t>课程名称</w:t>
            </w:r>
          </w:p>
          <w:p>
            <w:pPr>
              <w:jc w:val="center"/>
              <w:rPr>
                <w:rFonts w:hint="eastAsia" w:ascii="宋体" w:hAnsi="宋体" w:cs="宋体"/>
                <w:szCs w:val="21"/>
                <w:lang w:val="en-US" w:eastAsia="zh-CN"/>
              </w:rPr>
            </w:pPr>
            <w:r>
              <w:rPr>
                <w:rFonts w:hint="eastAsia" w:ascii="宋体" w:hAnsi="宋体" w:cs="宋体"/>
                <w:szCs w:val="21"/>
                <w:lang w:val="en-US" w:eastAsia="zh-CN"/>
              </w:rPr>
              <w:t xml:space="preserve"> </w:t>
            </w:r>
          </w:p>
          <w:p>
            <w:pPr>
              <w:jc w:val="center"/>
              <w:rPr>
                <w:rFonts w:hint="eastAsia" w:ascii="宋体" w:hAnsi="宋体" w:eastAsia="宋体" w:cs="宋体"/>
                <w:szCs w:val="21"/>
                <w:lang w:eastAsia="zh-CN"/>
              </w:rPr>
            </w:pPr>
            <w:r>
              <w:rPr>
                <w:rFonts w:hint="eastAsia" w:ascii="宋体" w:hAnsi="宋体" w:cs="宋体"/>
                <w:szCs w:val="21"/>
                <w:lang w:val="en-US" w:eastAsia="zh-CN"/>
              </w:rPr>
              <w:t xml:space="preserve"> </w:t>
            </w:r>
            <w:r>
              <w:rPr>
                <w:rFonts w:hint="eastAsia" w:ascii="宋体" w:hAnsi="宋体" w:cs="宋体"/>
                <w:szCs w:val="21"/>
                <w:lang w:eastAsia="zh-CN"/>
              </w:rPr>
              <w:t>培养要求</w:t>
            </w:r>
          </w:p>
        </w:tc>
        <w:tc>
          <w:tcPr>
            <w:tcW w:w="842" w:type="dxa"/>
            <w:noWrap w:val="0"/>
            <w:vAlign w:val="center"/>
          </w:tcPr>
          <w:p>
            <w:pPr>
              <w:jc w:val="center"/>
              <w:rPr>
                <w:rFonts w:hint="eastAsia" w:ascii="宋体" w:hAnsi="宋体" w:cs="宋体"/>
                <w:szCs w:val="21"/>
              </w:rPr>
            </w:pPr>
            <w:r>
              <w:rPr>
                <w:rFonts w:hint="eastAsia" w:ascii="宋体" w:hAnsi="宋体" w:cs="宋体"/>
                <w:szCs w:val="21"/>
              </w:rPr>
              <w:t>1</w:t>
            </w:r>
          </w:p>
        </w:tc>
        <w:tc>
          <w:tcPr>
            <w:tcW w:w="842" w:type="dxa"/>
            <w:noWrap w:val="0"/>
            <w:vAlign w:val="center"/>
          </w:tcPr>
          <w:p>
            <w:pPr>
              <w:jc w:val="center"/>
              <w:rPr>
                <w:rFonts w:hint="eastAsia" w:ascii="宋体" w:hAnsi="宋体" w:cs="宋体"/>
                <w:szCs w:val="21"/>
              </w:rPr>
            </w:pPr>
            <w:r>
              <w:rPr>
                <w:rFonts w:hint="eastAsia" w:ascii="宋体" w:hAnsi="宋体" w:cs="宋体"/>
                <w:szCs w:val="21"/>
              </w:rPr>
              <w:t>2</w:t>
            </w:r>
          </w:p>
        </w:tc>
        <w:tc>
          <w:tcPr>
            <w:tcW w:w="842" w:type="dxa"/>
            <w:noWrap w:val="0"/>
            <w:vAlign w:val="center"/>
          </w:tcPr>
          <w:p>
            <w:pPr>
              <w:jc w:val="center"/>
              <w:rPr>
                <w:rFonts w:hint="eastAsia" w:ascii="宋体" w:hAnsi="宋体" w:cs="宋体"/>
                <w:szCs w:val="21"/>
              </w:rPr>
            </w:pPr>
            <w:r>
              <w:rPr>
                <w:rFonts w:hint="eastAsia" w:ascii="宋体" w:hAnsi="宋体" w:cs="宋体"/>
                <w:szCs w:val="21"/>
              </w:rPr>
              <w:t>3</w:t>
            </w:r>
          </w:p>
        </w:tc>
        <w:tc>
          <w:tcPr>
            <w:tcW w:w="844" w:type="dxa"/>
            <w:noWrap w:val="0"/>
            <w:vAlign w:val="center"/>
          </w:tcPr>
          <w:p>
            <w:pPr>
              <w:jc w:val="center"/>
              <w:rPr>
                <w:rFonts w:hint="eastAsia" w:ascii="宋体" w:hAnsi="宋体" w:cs="宋体"/>
                <w:szCs w:val="21"/>
              </w:rPr>
            </w:pPr>
            <w:r>
              <w:rPr>
                <w:rFonts w:hint="eastAsia" w:ascii="宋体" w:hAnsi="宋体" w:cs="宋体"/>
                <w:szCs w:val="21"/>
              </w:rPr>
              <w:t>4</w:t>
            </w:r>
          </w:p>
        </w:tc>
        <w:tc>
          <w:tcPr>
            <w:tcW w:w="841" w:type="dxa"/>
            <w:noWrap w:val="0"/>
            <w:vAlign w:val="center"/>
          </w:tcPr>
          <w:p>
            <w:pPr>
              <w:jc w:val="center"/>
              <w:rPr>
                <w:rFonts w:hint="eastAsia" w:ascii="宋体" w:hAnsi="宋体" w:cs="宋体"/>
                <w:szCs w:val="21"/>
              </w:rPr>
            </w:pPr>
            <w:r>
              <w:rPr>
                <w:rFonts w:hint="eastAsia" w:ascii="宋体" w:hAnsi="宋体" w:cs="宋体"/>
                <w:szCs w:val="21"/>
              </w:rPr>
              <w:t>5</w:t>
            </w:r>
          </w:p>
        </w:tc>
        <w:tc>
          <w:tcPr>
            <w:tcW w:w="842" w:type="dxa"/>
            <w:noWrap w:val="0"/>
            <w:vAlign w:val="center"/>
          </w:tcPr>
          <w:p>
            <w:pPr>
              <w:jc w:val="center"/>
              <w:rPr>
                <w:rFonts w:hint="eastAsia" w:ascii="宋体" w:hAnsi="宋体" w:cs="宋体"/>
                <w:szCs w:val="21"/>
              </w:rPr>
            </w:pPr>
            <w:r>
              <w:rPr>
                <w:rFonts w:hint="eastAsia" w:ascii="宋体" w:hAnsi="宋体" w:cs="宋体"/>
                <w:szCs w:val="21"/>
              </w:rPr>
              <w:t>6</w:t>
            </w:r>
          </w:p>
        </w:tc>
        <w:tc>
          <w:tcPr>
            <w:tcW w:w="842" w:type="dxa"/>
            <w:noWrap w:val="0"/>
            <w:vAlign w:val="center"/>
          </w:tcPr>
          <w:p>
            <w:pPr>
              <w:jc w:val="center"/>
              <w:rPr>
                <w:rFonts w:hint="eastAsia" w:ascii="宋体" w:hAnsi="宋体" w:cs="宋体"/>
                <w:szCs w:val="21"/>
              </w:rPr>
            </w:pPr>
            <w:r>
              <w:rPr>
                <w:rFonts w:hint="eastAsia" w:ascii="宋体" w:hAnsi="宋体" w:cs="宋体"/>
                <w:szCs w:val="21"/>
              </w:rPr>
              <w:t>7</w:t>
            </w:r>
          </w:p>
        </w:tc>
        <w:tc>
          <w:tcPr>
            <w:tcW w:w="842" w:type="dxa"/>
            <w:noWrap w:val="0"/>
            <w:vAlign w:val="center"/>
          </w:tcPr>
          <w:p>
            <w:pPr>
              <w:jc w:val="center"/>
              <w:rPr>
                <w:rFonts w:hint="eastAsia" w:ascii="宋体" w:hAnsi="宋体" w:cs="宋体"/>
                <w:szCs w:val="21"/>
              </w:rPr>
            </w:pPr>
            <w:r>
              <w:rPr>
                <w:rFonts w:hint="eastAsia" w:ascii="宋体" w:hAnsi="宋体" w:cs="宋体"/>
                <w:szCs w:val="21"/>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68" w:hRule="atLeast"/>
          <w:jc w:val="center"/>
        </w:trPr>
        <w:tc>
          <w:tcPr>
            <w:tcW w:w="3184" w:type="dxa"/>
            <w:noWrap w:val="0"/>
            <w:vAlign w:val="center"/>
          </w:tcPr>
          <w:p>
            <w:pPr>
              <w:jc w:val="left"/>
              <w:rPr>
                <w:rFonts w:hint="eastAsia" w:ascii="宋体" w:hAnsi="宋体" w:cs="宋体"/>
                <w:color w:val="000000"/>
                <w:sz w:val="18"/>
                <w:szCs w:val="18"/>
              </w:rPr>
            </w:pPr>
            <w:r>
              <w:rPr>
                <w:rFonts w:hint="eastAsia" w:ascii="宋体" w:hAnsi="宋体" w:cs="宋体"/>
                <w:color w:val="000000"/>
                <w:sz w:val="18"/>
                <w:szCs w:val="18"/>
              </w:rPr>
              <w:t>思想政治理论课(</w:t>
            </w:r>
          </w:p>
          <w:p>
            <w:pPr>
              <w:jc w:val="left"/>
              <w:rPr>
                <w:rFonts w:hint="eastAsia" w:ascii="宋体" w:hAnsi="宋体" w:cs="宋体"/>
                <w:color w:val="000000"/>
                <w:sz w:val="18"/>
                <w:szCs w:val="18"/>
              </w:rPr>
            </w:pPr>
            <w:r>
              <w:rPr>
                <w:rFonts w:hint="eastAsia" w:ascii="宋体" w:hAnsi="宋体" w:cs="宋体"/>
                <w:color w:val="000000"/>
                <w:sz w:val="18"/>
                <w:szCs w:val="18"/>
              </w:rPr>
              <w:t>1.</w:t>
            </w:r>
            <w:r>
              <w:rPr>
                <w:rFonts w:hint="eastAsia" w:ascii="宋体" w:hAnsi="宋体" w:cs="宋体"/>
                <w:sz w:val="18"/>
                <w:szCs w:val="18"/>
              </w:rPr>
              <w:t>思想道德与法治</w:t>
            </w:r>
          </w:p>
          <w:p>
            <w:pPr>
              <w:jc w:val="left"/>
              <w:rPr>
                <w:rFonts w:hint="eastAsia" w:ascii="宋体" w:hAnsi="宋体" w:cs="宋体"/>
                <w:color w:val="000000"/>
                <w:sz w:val="18"/>
                <w:szCs w:val="18"/>
              </w:rPr>
            </w:pPr>
            <w:r>
              <w:rPr>
                <w:rFonts w:hint="eastAsia" w:ascii="宋体" w:hAnsi="宋体" w:cs="宋体"/>
                <w:color w:val="000000"/>
                <w:sz w:val="18"/>
                <w:szCs w:val="18"/>
              </w:rPr>
              <w:t>2.</w:t>
            </w:r>
            <w:r>
              <w:rPr>
                <w:rFonts w:hint="eastAsia" w:ascii="宋体" w:hAnsi="宋体" w:cs="宋体"/>
                <w:sz w:val="18"/>
                <w:szCs w:val="18"/>
              </w:rPr>
              <w:t>中国近现代史纲要</w:t>
            </w:r>
          </w:p>
          <w:p>
            <w:pPr>
              <w:jc w:val="left"/>
              <w:rPr>
                <w:rFonts w:hint="eastAsia" w:ascii="宋体" w:hAnsi="宋体" w:cs="宋体"/>
                <w:color w:val="000000"/>
                <w:sz w:val="18"/>
                <w:szCs w:val="18"/>
              </w:rPr>
            </w:pPr>
            <w:r>
              <w:rPr>
                <w:rFonts w:hint="eastAsia" w:ascii="宋体" w:hAnsi="宋体" w:cs="宋体"/>
                <w:color w:val="000000"/>
                <w:sz w:val="18"/>
                <w:szCs w:val="18"/>
              </w:rPr>
              <w:t>3.</w:t>
            </w:r>
            <w:r>
              <w:rPr>
                <w:rFonts w:hint="eastAsia" w:ascii="宋体" w:hAnsi="宋体" w:cs="宋体"/>
                <w:sz w:val="18"/>
                <w:szCs w:val="18"/>
              </w:rPr>
              <w:t>马克思主义基本原理</w:t>
            </w:r>
          </w:p>
          <w:p>
            <w:pPr>
              <w:jc w:val="left"/>
              <w:rPr>
                <w:rFonts w:hint="eastAsia" w:ascii="宋体" w:hAnsi="宋体" w:cs="宋体"/>
                <w:sz w:val="18"/>
                <w:szCs w:val="18"/>
              </w:rPr>
            </w:pPr>
            <w:r>
              <w:rPr>
                <w:rFonts w:hint="eastAsia" w:ascii="宋体" w:hAnsi="宋体" w:cs="宋体"/>
                <w:color w:val="000000"/>
                <w:sz w:val="18"/>
                <w:szCs w:val="18"/>
              </w:rPr>
              <w:t>4</w:t>
            </w:r>
            <w:r>
              <w:rPr>
                <w:rFonts w:hint="eastAsia" w:ascii="宋体" w:hAnsi="宋体" w:cs="宋体"/>
                <w:sz w:val="18"/>
                <w:szCs w:val="18"/>
              </w:rPr>
              <w:t>.毛泽东思想和中国特色社会主义理论体系概论</w:t>
            </w:r>
          </w:p>
          <w:p>
            <w:pPr>
              <w:jc w:val="left"/>
              <w:rPr>
                <w:rFonts w:hint="default" w:ascii="宋体" w:hAnsi="宋体" w:cs="宋体"/>
                <w:sz w:val="18"/>
                <w:szCs w:val="18"/>
                <w:lang w:val="en-US" w:eastAsia="zh-CN"/>
              </w:rPr>
            </w:pPr>
            <w:r>
              <w:rPr>
                <w:rFonts w:hint="eastAsia" w:ascii="宋体" w:hAnsi="宋体" w:cs="宋体"/>
                <w:sz w:val="18"/>
                <w:szCs w:val="18"/>
                <w:lang w:val="en-US" w:eastAsia="zh-CN"/>
              </w:rPr>
              <w:t>5.</w:t>
            </w:r>
            <w:r>
              <w:rPr>
                <w:rFonts w:hint="eastAsia" w:ascii="宋体" w:hAnsi="宋体" w:cs="宋体"/>
                <w:sz w:val="18"/>
                <w:szCs w:val="18"/>
              </w:rPr>
              <w:t>习近平新时代中国特色社会主义思想概论</w:t>
            </w:r>
          </w:p>
          <w:p>
            <w:pPr>
              <w:jc w:val="left"/>
              <w:rPr>
                <w:rFonts w:hint="eastAsia" w:ascii="宋体" w:hAnsi="宋体" w:cs="宋体"/>
                <w:sz w:val="18"/>
                <w:szCs w:val="18"/>
              </w:rPr>
            </w:pPr>
            <w:r>
              <w:rPr>
                <w:rFonts w:hint="eastAsia" w:ascii="宋体" w:hAnsi="宋体" w:cs="宋体"/>
                <w:color w:val="000000"/>
                <w:sz w:val="18"/>
                <w:szCs w:val="18"/>
                <w:lang w:val="en-US" w:eastAsia="zh-CN"/>
              </w:rPr>
              <w:t>6</w:t>
            </w:r>
            <w:r>
              <w:rPr>
                <w:rFonts w:hint="eastAsia" w:ascii="宋体" w:hAnsi="宋体" w:cs="宋体"/>
                <w:color w:val="000000"/>
                <w:sz w:val="18"/>
                <w:szCs w:val="18"/>
              </w:rPr>
              <w:t>.形势与政策</w:t>
            </w:r>
            <w:r>
              <w:rPr>
                <w:rFonts w:hint="eastAsia" w:ascii="宋体" w:hAnsi="宋体" w:cs="宋体"/>
                <w:color w:val="000000"/>
                <w:sz w:val="18"/>
                <w:szCs w:val="18"/>
              </w:rPr>
              <w:fldChar w:fldCharType="begin"/>
            </w:r>
            <w:r>
              <w:rPr>
                <w:rFonts w:hint="eastAsia" w:ascii="宋体" w:hAnsi="宋体" w:cs="宋体"/>
                <w:color w:val="000000"/>
                <w:sz w:val="18"/>
                <w:szCs w:val="18"/>
              </w:rPr>
              <w:instrText xml:space="preserve"> = 1 \* ROMAN </w:instrText>
            </w:r>
            <w:r>
              <w:rPr>
                <w:rFonts w:hint="eastAsia" w:ascii="宋体" w:hAnsi="宋体" w:cs="宋体"/>
                <w:color w:val="000000"/>
                <w:sz w:val="18"/>
                <w:szCs w:val="18"/>
              </w:rPr>
              <w:fldChar w:fldCharType="separate"/>
            </w:r>
            <w:r>
              <w:rPr>
                <w:rFonts w:hint="eastAsia" w:ascii="宋体" w:hAnsi="宋体" w:cs="宋体"/>
                <w:color w:val="000000"/>
                <w:sz w:val="18"/>
                <w:szCs w:val="18"/>
              </w:rPr>
              <w:t>I</w:t>
            </w:r>
            <w:r>
              <w:rPr>
                <w:rFonts w:hint="eastAsia" w:ascii="宋体" w:hAnsi="宋体" w:cs="宋体"/>
                <w:color w:val="000000"/>
                <w:sz w:val="18"/>
                <w:szCs w:val="18"/>
              </w:rPr>
              <w:fldChar w:fldCharType="end"/>
            </w:r>
            <w:r>
              <w:rPr>
                <w:rFonts w:hint="eastAsia" w:ascii="宋体" w:hAnsi="宋体" w:cs="宋体"/>
                <w:color w:val="000000"/>
                <w:sz w:val="18"/>
                <w:szCs w:val="18"/>
              </w:rPr>
              <w:t>、</w:t>
            </w:r>
            <w:r>
              <w:rPr>
                <w:rFonts w:hint="eastAsia" w:ascii="宋体" w:hAnsi="宋体" w:cs="宋体"/>
                <w:color w:val="000000"/>
                <w:sz w:val="18"/>
                <w:szCs w:val="18"/>
              </w:rPr>
              <w:fldChar w:fldCharType="begin"/>
            </w:r>
            <w:r>
              <w:rPr>
                <w:rFonts w:hint="eastAsia" w:ascii="宋体" w:hAnsi="宋体" w:cs="宋体"/>
                <w:color w:val="000000"/>
                <w:sz w:val="18"/>
                <w:szCs w:val="18"/>
              </w:rPr>
              <w:instrText xml:space="preserve"> = 2 \* ROMAN </w:instrText>
            </w:r>
            <w:r>
              <w:rPr>
                <w:rFonts w:hint="eastAsia" w:ascii="宋体" w:hAnsi="宋体" w:cs="宋体"/>
                <w:color w:val="000000"/>
                <w:sz w:val="18"/>
                <w:szCs w:val="18"/>
              </w:rPr>
              <w:fldChar w:fldCharType="separate"/>
            </w:r>
            <w:r>
              <w:rPr>
                <w:rFonts w:hint="eastAsia" w:ascii="宋体" w:hAnsi="宋体" w:cs="宋体"/>
                <w:color w:val="000000"/>
                <w:sz w:val="18"/>
                <w:szCs w:val="18"/>
              </w:rPr>
              <w:t>II</w:t>
            </w:r>
            <w:r>
              <w:rPr>
                <w:rFonts w:hint="eastAsia" w:ascii="宋体" w:hAnsi="宋体" w:cs="宋体"/>
                <w:color w:val="000000"/>
                <w:sz w:val="18"/>
                <w:szCs w:val="18"/>
              </w:rPr>
              <w:fldChar w:fldCharType="end"/>
            </w:r>
            <w:r>
              <w:rPr>
                <w:rFonts w:hint="eastAsia" w:ascii="宋体" w:hAnsi="宋体" w:cs="宋体"/>
                <w:color w:val="000000"/>
                <w:sz w:val="18"/>
                <w:szCs w:val="18"/>
              </w:rPr>
              <w:t>、</w:t>
            </w:r>
            <w:r>
              <w:rPr>
                <w:rFonts w:hint="eastAsia" w:ascii="宋体" w:hAnsi="宋体" w:cs="宋体"/>
                <w:color w:val="000000"/>
                <w:sz w:val="18"/>
                <w:szCs w:val="18"/>
              </w:rPr>
              <w:fldChar w:fldCharType="begin"/>
            </w:r>
            <w:r>
              <w:rPr>
                <w:rFonts w:hint="eastAsia" w:ascii="宋体" w:hAnsi="宋体" w:cs="宋体"/>
                <w:color w:val="000000"/>
                <w:sz w:val="18"/>
                <w:szCs w:val="18"/>
              </w:rPr>
              <w:instrText xml:space="preserve"> = 3 \* ROMAN </w:instrText>
            </w:r>
            <w:r>
              <w:rPr>
                <w:rFonts w:hint="eastAsia" w:ascii="宋体" w:hAnsi="宋体" w:cs="宋体"/>
                <w:color w:val="000000"/>
                <w:sz w:val="18"/>
                <w:szCs w:val="18"/>
              </w:rPr>
              <w:fldChar w:fldCharType="separate"/>
            </w:r>
            <w:r>
              <w:rPr>
                <w:rFonts w:hint="eastAsia" w:ascii="宋体" w:hAnsi="宋体" w:cs="宋体"/>
                <w:color w:val="000000"/>
                <w:sz w:val="18"/>
                <w:szCs w:val="18"/>
              </w:rPr>
              <w:t>III</w:t>
            </w:r>
            <w:r>
              <w:rPr>
                <w:rFonts w:hint="eastAsia" w:ascii="宋体" w:hAnsi="宋体" w:cs="宋体"/>
                <w:color w:val="000000"/>
                <w:sz w:val="18"/>
                <w:szCs w:val="18"/>
              </w:rPr>
              <w:fldChar w:fldCharType="end"/>
            </w:r>
            <w:r>
              <w:rPr>
                <w:rFonts w:hint="eastAsia" w:ascii="宋体" w:hAnsi="宋体" w:cs="宋体"/>
                <w:color w:val="000000"/>
                <w:sz w:val="18"/>
                <w:szCs w:val="18"/>
              </w:rPr>
              <w:t>、</w:t>
            </w:r>
            <w:r>
              <w:rPr>
                <w:rFonts w:hint="eastAsia" w:ascii="宋体" w:hAnsi="宋体" w:cs="宋体"/>
                <w:color w:val="000000"/>
                <w:sz w:val="18"/>
                <w:szCs w:val="18"/>
              </w:rPr>
              <w:fldChar w:fldCharType="begin"/>
            </w:r>
            <w:r>
              <w:rPr>
                <w:rFonts w:hint="eastAsia" w:ascii="宋体" w:hAnsi="宋体" w:cs="宋体"/>
                <w:color w:val="000000"/>
                <w:sz w:val="18"/>
                <w:szCs w:val="18"/>
              </w:rPr>
              <w:instrText xml:space="preserve"> = 4 \* ROMAN </w:instrText>
            </w:r>
            <w:r>
              <w:rPr>
                <w:rFonts w:hint="eastAsia" w:ascii="宋体" w:hAnsi="宋体" w:cs="宋体"/>
                <w:color w:val="000000"/>
                <w:sz w:val="18"/>
                <w:szCs w:val="18"/>
              </w:rPr>
              <w:fldChar w:fldCharType="separate"/>
            </w:r>
            <w:r>
              <w:rPr>
                <w:rFonts w:hint="eastAsia" w:ascii="宋体" w:hAnsi="宋体" w:cs="宋体"/>
                <w:color w:val="000000"/>
                <w:sz w:val="18"/>
                <w:szCs w:val="18"/>
              </w:rPr>
              <w:t>IV</w:t>
            </w:r>
            <w:r>
              <w:rPr>
                <w:rFonts w:hint="eastAsia" w:ascii="宋体" w:hAnsi="宋体" w:cs="宋体"/>
                <w:color w:val="000000"/>
                <w:sz w:val="18"/>
                <w:szCs w:val="18"/>
              </w:rPr>
              <w:fldChar w:fldCharType="end"/>
            </w:r>
            <w:r>
              <w:rPr>
                <w:rFonts w:hint="eastAsia" w:ascii="宋体" w:hAnsi="宋体" w:cs="宋体"/>
                <w:color w:val="000000"/>
                <w:sz w:val="18"/>
                <w:szCs w:val="18"/>
                <w:lang w:eastAsia="zh-CN"/>
              </w:rPr>
              <w:t>、</w:t>
            </w:r>
            <w:r>
              <w:rPr>
                <w:rFonts w:hint="eastAsia" w:ascii="宋体" w:hAnsi="宋体" w:cs="宋体"/>
                <w:color w:val="000000"/>
                <w:sz w:val="18"/>
                <w:szCs w:val="18"/>
                <w:lang w:val="en-US" w:eastAsia="zh-CN"/>
              </w:rPr>
              <w:t>V、VI</w:t>
            </w:r>
            <w:r>
              <w:rPr>
                <w:rFonts w:hint="eastAsia" w:ascii="宋体" w:hAnsi="宋体" w:cs="宋体"/>
                <w:color w:val="000000"/>
                <w:sz w:val="18"/>
                <w:szCs w:val="18"/>
              </w:rPr>
              <w:t>）</w:t>
            </w:r>
          </w:p>
        </w:tc>
        <w:tc>
          <w:tcPr>
            <w:tcW w:w="842"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4" w:type="dxa"/>
            <w:noWrap w:val="0"/>
            <w:vAlign w:val="center"/>
          </w:tcPr>
          <w:p>
            <w:pPr>
              <w:jc w:val="center"/>
              <w:rPr>
                <w:rFonts w:hint="eastAsia" w:ascii="宋体" w:hAnsi="宋体" w:cs="宋体"/>
                <w:sz w:val="18"/>
                <w:szCs w:val="18"/>
              </w:rPr>
            </w:pPr>
          </w:p>
        </w:tc>
        <w:tc>
          <w:tcPr>
            <w:tcW w:w="841"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r>
              <w:rPr>
                <w:rFonts w:hint="eastAsia" w:ascii="宋体" w:hAnsi="宋体" w:cs="宋体"/>
                <w:sz w:val="18"/>
                <w:szCs w:val="18"/>
              </w:rPr>
              <w:t>M</w:t>
            </w:r>
          </w:p>
        </w:tc>
        <w:tc>
          <w:tcPr>
            <w:tcW w:w="842" w:type="dxa"/>
            <w:noWrap w:val="0"/>
            <w:vAlign w:val="center"/>
          </w:tcPr>
          <w:p>
            <w:pPr>
              <w:jc w:val="center"/>
              <w:rPr>
                <w:rFonts w:hint="eastAsia" w:ascii="宋体" w:hAnsi="宋体" w:cs="宋体"/>
                <w:sz w:val="18"/>
                <w:szCs w:val="18"/>
              </w:rPr>
            </w:pPr>
            <w:r>
              <w:rPr>
                <w:rFonts w:hint="eastAsia" w:ascii="宋体" w:hAnsi="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184" w:type="dxa"/>
            <w:noWrap w:val="0"/>
            <w:vAlign w:val="center"/>
          </w:tcPr>
          <w:p>
            <w:pPr>
              <w:jc w:val="left"/>
              <w:rPr>
                <w:rFonts w:hint="eastAsia" w:ascii="宋体" w:hAnsi="宋体" w:cs="宋体"/>
                <w:sz w:val="18"/>
                <w:szCs w:val="18"/>
              </w:rPr>
            </w:pPr>
            <w:r>
              <w:rPr>
                <w:rFonts w:hint="eastAsia" w:ascii="宋体" w:hAnsi="宋体" w:cs="宋体"/>
                <w:color w:val="000000"/>
                <w:sz w:val="18"/>
                <w:szCs w:val="18"/>
              </w:rPr>
              <w:t>大学英语（</w:t>
            </w:r>
            <w:r>
              <w:rPr>
                <w:rFonts w:hint="eastAsia" w:ascii="宋体" w:hAnsi="宋体" w:cs="宋体"/>
                <w:color w:val="000000"/>
                <w:sz w:val="18"/>
                <w:szCs w:val="18"/>
              </w:rPr>
              <w:fldChar w:fldCharType="begin"/>
            </w:r>
            <w:r>
              <w:rPr>
                <w:rFonts w:hint="eastAsia" w:ascii="宋体" w:hAnsi="宋体" w:cs="宋体"/>
                <w:color w:val="000000"/>
                <w:sz w:val="18"/>
                <w:szCs w:val="18"/>
              </w:rPr>
              <w:instrText xml:space="preserve"> = 1 \* ROMAN </w:instrText>
            </w:r>
            <w:r>
              <w:rPr>
                <w:rFonts w:hint="eastAsia" w:ascii="宋体" w:hAnsi="宋体" w:cs="宋体"/>
                <w:color w:val="000000"/>
                <w:sz w:val="18"/>
                <w:szCs w:val="18"/>
              </w:rPr>
              <w:fldChar w:fldCharType="separate"/>
            </w:r>
            <w:r>
              <w:rPr>
                <w:rFonts w:hint="eastAsia" w:ascii="宋体" w:hAnsi="宋体" w:cs="宋体"/>
                <w:color w:val="000000"/>
                <w:sz w:val="18"/>
                <w:szCs w:val="18"/>
              </w:rPr>
              <w:t>I</w:t>
            </w:r>
            <w:r>
              <w:rPr>
                <w:rFonts w:hint="eastAsia" w:ascii="宋体" w:hAnsi="宋体" w:cs="宋体"/>
                <w:color w:val="000000"/>
                <w:sz w:val="18"/>
                <w:szCs w:val="18"/>
              </w:rPr>
              <w:fldChar w:fldCharType="end"/>
            </w:r>
            <w:r>
              <w:rPr>
                <w:rFonts w:hint="eastAsia" w:ascii="宋体" w:hAnsi="宋体" w:cs="宋体"/>
                <w:color w:val="000000"/>
                <w:sz w:val="18"/>
                <w:szCs w:val="18"/>
              </w:rPr>
              <w:t>、</w:t>
            </w:r>
            <w:r>
              <w:rPr>
                <w:rFonts w:hint="eastAsia" w:ascii="宋体" w:hAnsi="宋体" w:cs="宋体"/>
                <w:color w:val="000000"/>
                <w:sz w:val="18"/>
                <w:szCs w:val="18"/>
              </w:rPr>
              <w:fldChar w:fldCharType="begin"/>
            </w:r>
            <w:r>
              <w:rPr>
                <w:rFonts w:hint="eastAsia" w:ascii="宋体" w:hAnsi="宋体" w:cs="宋体"/>
                <w:color w:val="000000"/>
                <w:sz w:val="18"/>
                <w:szCs w:val="18"/>
              </w:rPr>
              <w:instrText xml:space="preserve"> = 2 \* ROMAN </w:instrText>
            </w:r>
            <w:r>
              <w:rPr>
                <w:rFonts w:hint="eastAsia" w:ascii="宋体" w:hAnsi="宋体" w:cs="宋体"/>
                <w:color w:val="000000"/>
                <w:sz w:val="18"/>
                <w:szCs w:val="18"/>
              </w:rPr>
              <w:fldChar w:fldCharType="separate"/>
            </w:r>
            <w:r>
              <w:rPr>
                <w:rFonts w:hint="eastAsia" w:ascii="宋体" w:hAnsi="宋体" w:cs="宋体"/>
                <w:color w:val="000000"/>
                <w:sz w:val="18"/>
                <w:szCs w:val="18"/>
              </w:rPr>
              <w:t>II</w:t>
            </w:r>
            <w:r>
              <w:rPr>
                <w:rFonts w:hint="eastAsia" w:ascii="宋体" w:hAnsi="宋体" w:cs="宋体"/>
                <w:color w:val="000000"/>
                <w:sz w:val="18"/>
                <w:szCs w:val="18"/>
              </w:rPr>
              <w:fldChar w:fldCharType="end"/>
            </w:r>
            <w:r>
              <w:rPr>
                <w:rFonts w:hint="eastAsia" w:ascii="宋体" w:hAnsi="宋体" w:cs="宋体"/>
                <w:color w:val="000000"/>
                <w:sz w:val="18"/>
                <w:szCs w:val="18"/>
              </w:rPr>
              <w:t>、</w:t>
            </w:r>
            <w:r>
              <w:rPr>
                <w:rFonts w:hint="eastAsia" w:ascii="宋体" w:hAnsi="宋体" w:cs="宋体"/>
                <w:color w:val="000000"/>
                <w:sz w:val="18"/>
                <w:szCs w:val="18"/>
              </w:rPr>
              <w:fldChar w:fldCharType="begin"/>
            </w:r>
            <w:r>
              <w:rPr>
                <w:rFonts w:hint="eastAsia" w:ascii="宋体" w:hAnsi="宋体" w:cs="宋体"/>
                <w:color w:val="000000"/>
                <w:sz w:val="18"/>
                <w:szCs w:val="18"/>
              </w:rPr>
              <w:instrText xml:space="preserve"> = 3 \* ROMAN </w:instrText>
            </w:r>
            <w:r>
              <w:rPr>
                <w:rFonts w:hint="eastAsia" w:ascii="宋体" w:hAnsi="宋体" w:cs="宋体"/>
                <w:color w:val="000000"/>
                <w:sz w:val="18"/>
                <w:szCs w:val="18"/>
              </w:rPr>
              <w:fldChar w:fldCharType="separate"/>
            </w:r>
            <w:r>
              <w:rPr>
                <w:rFonts w:hint="eastAsia" w:ascii="宋体" w:hAnsi="宋体" w:cs="宋体"/>
                <w:color w:val="000000"/>
                <w:sz w:val="18"/>
                <w:szCs w:val="18"/>
              </w:rPr>
              <w:t>III</w:t>
            </w:r>
            <w:r>
              <w:rPr>
                <w:rFonts w:hint="eastAsia" w:ascii="宋体" w:hAnsi="宋体" w:cs="宋体"/>
                <w:color w:val="000000"/>
                <w:sz w:val="18"/>
                <w:szCs w:val="18"/>
              </w:rPr>
              <w:fldChar w:fldCharType="end"/>
            </w:r>
            <w:r>
              <w:rPr>
                <w:rFonts w:hint="eastAsia" w:ascii="宋体" w:hAnsi="宋体" w:cs="宋体"/>
                <w:color w:val="000000"/>
                <w:sz w:val="18"/>
                <w:szCs w:val="18"/>
              </w:rPr>
              <w:t>、</w:t>
            </w:r>
            <w:r>
              <w:rPr>
                <w:rFonts w:hint="eastAsia" w:ascii="宋体" w:hAnsi="宋体" w:cs="宋体"/>
                <w:color w:val="000000"/>
                <w:sz w:val="18"/>
                <w:szCs w:val="18"/>
              </w:rPr>
              <w:fldChar w:fldCharType="begin"/>
            </w:r>
            <w:r>
              <w:rPr>
                <w:rFonts w:hint="eastAsia" w:ascii="宋体" w:hAnsi="宋体" w:cs="宋体"/>
                <w:color w:val="000000"/>
                <w:sz w:val="18"/>
                <w:szCs w:val="18"/>
              </w:rPr>
              <w:instrText xml:space="preserve"> = 4 \* ROMAN </w:instrText>
            </w:r>
            <w:r>
              <w:rPr>
                <w:rFonts w:hint="eastAsia" w:ascii="宋体" w:hAnsi="宋体" w:cs="宋体"/>
                <w:color w:val="000000"/>
                <w:sz w:val="18"/>
                <w:szCs w:val="18"/>
              </w:rPr>
              <w:fldChar w:fldCharType="separate"/>
            </w:r>
            <w:r>
              <w:rPr>
                <w:rFonts w:hint="eastAsia" w:ascii="宋体" w:hAnsi="宋体" w:cs="宋体"/>
                <w:color w:val="000000"/>
                <w:sz w:val="18"/>
                <w:szCs w:val="18"/>
              </w:rPr>
              <w:t>IV</w:t>
            </w:r>
            <w:r>
              <w:rPr>
                <w:rFonts w:hint="eastAsia" w:ascii="宋体" w:hAnsi="宋体" w:cs="宋体"/>
                <w:color w:val="000000"/>
                <w:sz w:val="18"/>
                <w:szCs w:val="18"/>
              </w:rPr>
              <w:fldChar w:fldCharType="end"/>
            </w:r>
            <w:r>
              <w:rPr>
                <w:rFonts w:hint="eastAsia" w:ascii="宋体" w:hAnsi="宋体" w:cs="宋体"/>
                <w:color w:val="000000"/>
                <w:sz w:val="18"/>
                <w:szCs w:val="18"/>
              </w:rPr>
              <w:t>）</w:t>
            </w:r>
          </w:p>
        </w:tc>
        <w:tc>
          <w:tcPr>
            <w:tcW w:w="842" w:type="dxa"/>
            <w:noWrap w:val="0"/>
            <w:vAlign w:val="center"/>
          </w:tcPr>
          <w:p>
            <w:pPr>
              <w:jc w:val="center"/>
              <w:rPr>
                <w:rFonts w:hint="eastAsia" w:ascii="宋体" w:hAnsi="宋体" w:cs="宋体"/>
                <w:sz w:val="18"/>
                <w:szCs w:val="18"/>
              </w:rPr>
            </w:pPr>
            <w:r>
              <w:rPr>
                <w:rFonts w:hint="eastAsia" w:ascii="宋体" w:hAnsi="宋体" w:cs="宋体"/>
                <w:sz w:val="18"/>
                <w:szCs w:val="18"/>
              </w:rPr>
              <w:t>M</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4" w:type="dxa"/>
            <w:noWrap w:val="0"/>
            <w:vAlign w:val="center"/>
          </w:tcPr>
          <w:p>
            <w:pPr>
              <w:jc w:val="center"/>
              <w:rPr>
                <w:rFonts w:hint="eastAsia" w:ascii="宋体" w:hAnsi="宋体" w:cs="宋体"/>
                <w:sz w:val="18"/>
                <w:szCs w:val="18"/>
              </w:rPr>
            </w:pPr>
          </w:p>
        </w:tc>
        <w:tc>
          <w:tcPr>
            <w:tcW w:w="841"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r>
              <w:rPr>
                <w:rFonts w:hint="eastAsia" w:ascii="宋体" w:hAnsi="宋体" w:cs="宋体"/>
                <w:sz w:val="18"/>
                <w:szCs w:val="18"/>
              </w:rPr>
              <w:t>L</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r>
      <w:tr>
        <w:tblPrEx>
          <w:tblCellMar>
            <w:top w:w="0" w:type="dxa"/>
            <w:left w:w="108" w:type="dxa"/>
            <w:bottom w:w="0" w:type="dxa"/>
            <w:right w:w="108" w:type="dxa"/>
          </w:tblCellMar>
        </w:tblPrEx>
        <w:trPr>
          <w:trHeight w:val="567" w:hRule="atLeast"/>
          <w:jc w:val="center"/>
        </w:trPr>
        <w:tc>
          <w:tcPr>
            <w:tcW w:w="3184" w:type="dxa"/>
            <w:noWrap w:val="0"/>
            <w:vAlign w:val="center"/>
          </w:tcPr>
          <w:p>
            <w:pPr>
              <w:jc w:val="left"/>
              <w:rPr>
                <w:rFonts w:hint="eastAsia" w:ascii="宋体" w:hAnsi="宋体" w:cs="宋体"/>
                <w:color w:val="000000"/>
                <w:sz w:val="18"/>
                <w:szCs w:val="18"/>
              </w:rPr>
            </w:pPr>
            <w:r>
              <w:rPr>
                <w:rFonts w:hint="eastAsia" w:ascii="宋体" w:hAnsi="宋体" w:cs="宋体"/>
                <w:color w:val="000000"/>
                <w:sz w:val="18"/>
                <w:szCs w:val="18"/>
              </w:rPr>
              <w:t>大学体育（I、</w:t>
            </w:r>
            <w:r>
              <w:rPr>
                <w:rFonts w:hint="eastAsia" w:ascii="宋体" w:hAnsi="宋体" w:cs="宋体"/>
                <w:color w:val="000000"/>
                <w:sz w:val="18"/>
                <w:szCs w:val="18"/>
              </w:rPr>
              <w:fldChar w:fldCharType="begin"/>
            </w:r>
            <w:r>
              <w:rPr>
                <w:rFonts w:hint="eastAsia" w:ascii="宋体" w:hAnsi="宋体" w:cs="宋体"/>
                <w:color w:val="000000"/>
                <w:sz w:val="18"/>
                <w:szCs w:val="18"/>
              </w:rPr>
              <w:instrText xml:space="preserve"> = 2 \* ROMAN </w:instrText>
            </w:r>
            <w:r>
              <w:rPr>
                <w:rFonts w:hint="eastAsia" w:ascii="宋体" w:hAnsi="宋体" w:cs="宋体"/>
                <w:color w:val="000000"/>
                <w:sz w:val="18"/>
                <w:szCs w:val="18"/>
              </w:rPr>
              <w:fldChar w:fldCharType="separate"/>
            </w:r>
            <w:r>
              <w:rPr>
                <w:rFonts w:hint="eastAsia" w:ascii="宋体" w:hAnsi="宋体" w:cs="宋体"/>
                <w:color w:val="000000"/>
                <w:sz w:val="18"/>
                <w:szCs w:val="18"/>
              </w:rPr>
              <w:t>II</w:t>
            </w:r>
            <w:r>
              <w:rPr>
                <w:rFonts w:hint="eastAsia" w:ascii="宋体" w:hAnsi="宋体" w:cs="宋体"/>
                <w:color w:val="000000"/>
                <w:sz w:val="18"/>
                <w:szCs w:val="18"/>
              </w:rPr>
              <w:fldChar w:fldCharType="end"/>
            </w:r>
            <w:r>
              <w:rPr>
                <w:rFonts w:hint="eastAsia" w:ascii="宋体" w:hAnsi="宋体" w:cs="宋体"/>
                <w:color w:val="000000"/>
                <w:sz w:val="18"/>
                <w:szCs w:val="18"/>
              </w:rPr>
              <w:t>）</w:t>
            </w:r>
          </w:p>
          <w:p>
            <w:pPr>
              <w:jc w:val="left"/>
              <w:rPr>
                <w:rFonts w:hint="eastAsia" w:ascii="宋体" w:hAnsi="宋体" w:cs="宋体"/>
                <w:sz w:val="18"/>
                <w:szCs w:val="18"/>
              </w:rPr>
            </w:pPr>
            <w:r>
              <w:rPr>
                <w:rFonts w:hint="eastAsia" w:ascii="宋体" w:hAnsi="宋体" w:cs="宋体"/>
                <w:color w:val="000000"/>
                <w:sz w:val="18"/>
                <w:szCs w:val="18"/>
              </w:rPr>
              <w:t>俱乐部值体育（I、</w:t>
            </w:r>
            <w:r>
              <w:rPr>
                <w:rFonts w:hint="eastAsia" w:ascii="宋体" w:hAnsi="宋体" w:cs="宋体"/>
                <w:color w:val="000000"/>
                <w:sz w:val="18"/>
                <w:szCs w:val="18"/>
              </w:rPr>
              <w:fldChar w:fldCharType="begin"/>
            </w:r>
            <w:r>
              <w:rPr>
                <w:rFonts w:hint="eastAsia" w:ascii="宋体" w:hAnsi="宋体" w:cs="宋体"/>
                <w:color w:val="000000"/>
                <w:sz w:val="18"/>
                <w:szCs w:val="18"/>
              </w:rPr>
              <w:instrText xml:space="preserve"> = 2 \* ROMAN </w:instrText>
            </w:r>
            <w:r>
              <w:rPr>
                <w:rFonts w:hint="eastAsia" w:ascii="宋体" w:hAnsi="宋体" w:cs="宋体"/>
                <w:color w:val="000000"/>
                <w:sz w:val="18"/>
                <w:szCs w:val="18"/>
              </w:rPr>
              <w:fldChar w:fldCharType="separate"/>
            </w:r>
            <w:r>
              <w:rPr>
                <w:rFonts w:hint="eastAsia" w:ascii="宋体" w:hAnsi="宋体" w:cs="宋体"/>
                <w:color w:val="000000"/>
                <w:sz w:val="18"/>
                <w:szCs w:val="18"/>
              </w:rPr>
              <w:t>II</w:t>
            </w:r>
            <w:r>
              <w:rPr>
                <w:rFonts w:hint="eastAsia" w:ascii="宋体" w:hAnsi="宋体" w:cs="宋体"/>
                <w:color w:val="000000"/>
                <w:sz w:val="18"/>
                <w:szCs w:val="18"/>
              </w:rPr>
              <w:fldChar w:fldCharType="end"/>
            </w:r>
            <w:r>
              <w:rPr>
                <w:rFonts w:hint="eastAsia" w:ascii="宋体" w:hAnsi="宋体" w:cs="宋体"/>
                <w:color w:val="000000"/>
                <w:sz w:val="18"/>
                <w:szCs w:val="18"/>
              </w:rPr>
              <w:t>）</w:t>
            </w:r>
          </w:p>
        </w:tc>
        <w:tc>
          <w:tcPr>
            <w:tcW w:w="842"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4" w:type="dxa"/>
            <w:noWrap w:val="0"/>
            <w:vAlign w:val="center"/>
          </w:tcPr>
          <w:p>
            <w:pPr>
              <w:jc w:val="center"/>
              <w:rPr>
                <w:rFonts w:hint="eastAsia" w:ascii="宋体" w:hAnsi="宋体" w:cs="宋体"/>
                <w:sz w:val="18"/>
                <w:szCs w:val="18"/>
              </w:rPr>
            </w:pPr>
          </w:p>
        </w:tc>
        <w:tc>
          <w:tcPr>
            <w:tcW w:w="841"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r>
              <w:rPr>
                <w:rFonts w:hint="eastAsia" w:ascii="宋体" w:hAnsi="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84" w:type="dxa"/>
            <w:noWrap w:val="0"/>
            <w:vAlign w:val="center"/>
          </w:tcPr>
          <w:p>
            <w:pPr>
              <w:jc w:val="left"/>
              <w:rPr>
                <w:rFonts w:hint="eastAsia" w:ascii="宋体" w:hAnsi="宋体" w:cs="宋体"/>
                <w:sz w:val="18"/>
                <w:szCs w:val="18"/>
              </w:rPr>
            </w:pPr>
            <w:r>
              <w:rPr>
                <w:rFonts w:hint="eastAsia" w:ascii="宋体" w:hAnsi="宋体" w:cs="宋体"/>
                <w:color w:val="000000"/>
                <w:sz w:val="18"/>
                <w:szCs w:val="18"/>
              </w:rPr>
              <w:t>军事理论</w:t>
            </w:r>
          </w:p>
        </w:tc>
        <w:tc>
          <w:tcPr>
            <w:tcW w:w="842" w:type="dxa"/>
            <w:noWrap w:val="0"/>
            <w:vAlign w:val="center"/>
          </w:tcPr>
          <w:p>
            <w:pPr>
              <w:jc w:val="center"/>
              <w:rPr>
                <w:rFonts w:hint="eastAsia" w:ascii="宋体" w:hAnsi="宋体" w:cs="宋体"/>
                <w:sz w:val="18"/>
                <w:szCs w:val="18"/>
              </w:rPr>
            </w:pPr>
            <w:r>
              <w:rPr>
                <w:rFonts w:hint="eastAsia" w:ascii="宋体" w:hAnsi="宋体" w:cs="宋体"/>
                <w:sz w:val="18"/>
                <w:szCs w:val="18"/>
              </w:rPr>
              <w:t>M</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4" w:type="dxa"/>
            <w:noWrap w:val="0"/>
            <w:vAlign w:val="center"/>
          </w:tcPr>
          <w:p>
            <w:pPr>
              <w:jc w:val="center"/>
              <w:rPr>
                <w:rFonts w:hint="eastAsia" w:ascii="宋体" w:hAnsi="宋体" w:cs="宋体"/>
                <w:sz w:val="18"/>
                <w:szCs w:val="18"/>
              </w:rPr>
            </w:pPr>
          </w:p>
        </w:tc>
        <w:tc>
          <w:tcPr>
            <w:tcW w:w="841"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r>
              <w:rPr>
                <w:rFonts w:hint="eastAsia" w:ascii="宋体" w:hAnsi="宋体" w:cs="宋体"/>
                <w:sz w:val="18"/>
                <w:szCs w:val="18"/>
              </w:rPr>
              <w:t>L</w:t>
            </w:r>
          </w:p>
        </w:tc>
      </w:tr>
      <w:tr>
        <w:tblPrEx>
          <w:tblCellMar>
            <w:top w:w="0" w:type="dxa"/>
            <w:left w:w="108" w:type="dxa"/>
            <w:bottom w:w="0" w:type="dxa"/>
            <w:right w:w="108" w:type="dxa"/>
          </w:tblCellMar>
        </w:tblPrEx>
        <w:trPr>
          <w:trHeight w:val="90" w:hRule="atLeast"/>
          <w:jc w:val="center"/>
        </w:trPr>
        <w:tc>
          <w:tcPr>
            <w:tcW w:w="3184" w:type="dxa"/>
            <w:noWrap w:val="0"/>
            <w:vAlign w:val="center"/>
          </w:tcPr>
          <w:p>
            <w:pPr>
              <w:jc w:val="left"/>
              <w:rPr>
                <w:rFonts w:hint="eastAsia" w:ascii="宋体" w:hAnsi="宋体" w:eastAsia="宋体" w:cs="宋体"/>
                <w:kern w:val="2"/>
                <w:sz w:val="18"/>
                <w:szCs w:val="18"/>
                <w:lang w:val="en-US" w:eastAsia="zh-CN" w:bidi="ar-SA"/>
              </w:rPr>
            </w:pPr>
            <w:r>
              <w:rPr>
                <w:rFonts w:hint="eastAsia" w:ascii="宋体" w:hAnsi="宋体" w:cs="宋体"/>
                <w:sz w:val="18"/>
                <w:szCs w:val="18"/>
                <w:highlight w:val="none"/>
              </w:rPr>
              <w:t>中华优秀传统文化</w:t>
            </w:r>
          </w:p>
        </w:tc>
        <w:tc>
          <w:tcPr>
            <w:tcW w:w="842" w:type="dxa"/>
            <w:noWrap w:val="0"/>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M</w:t>
            </w:r>
          </w:p>
        </w:tc>
        <w:tc>
          <w:tcPr>
            <w:tcW w:w="842" w:type="dxa"/>
            <w:noWrap w:val="0"/>
            <w:vAlign w:val="center"/>
          </w:tcPr>
          <w:p>
            <w:pPr>
              <w:jc w:val="center"/>
              <w:rPr>
                <w:rFonts w:hint="eastAsia" w:ascii="宋体" w:hAnsi="宋体" w:eastAsia="宋体" w:cs="宋体"/>
                <w:kern w:val="2"/>
                <w:sz w:val="18"/>
                <w:szCs w:val="18"/>
                <w:lang w:val="en-US" w:eastAsia="zh-CN" w:bidi="ar-SA"/>
              </w:rPr>
            </w:pPr>
          </w:p>
        </w:tc>
        <w:tc>
          <w:tcPr>
            <w:tcW w:w="842" w:type="dxa"/>
            <w:noWrap w:val="0"/>
            <w:vAlign w:val="center"/>
          </w:tcPr>
          <w:p>
            <w:pPr>
              <w:jc w:val="center"/>
              <w:rPr>
                <w:rFonts w:hint="eastAsia" w:ascii="宋体" w:hAnsi="宋体" w:eastAsia="宋体" w:cs="宋体"/>
                <w:kern w:val="2"/>
                <w:sz w:val="18"/>
                <w:szCs w:val="18"/>
                <w:lang w:val="en-US" w:eastAsia="zh-CN" w:bidi="ar-SA"/>
              </w:rPr>
            </w:pPr>
          </w:p>
        </w:tc>
        <w:tc>
          <w:tcPr>
            <w:tcW w:w="844" w:type="dxa"/>
            <w:noWrap w:val="0"/>
            <w:vAlign w:val="center"/>
          </w:tcPr>
          <w:p>
            <w:pPr>
              <w:jc w:val="center"/>
              <w:rPr>
                <w:rFonts w:hint="eastAsia" w:ascii="宋体" w:hAnsi="宋体" w:eastAsia="宋体" w:cs="宋体"/>
                <w:kern w:val="2"/>
                <w:sz w:val="18"/>
                <w:szCs w:val="18"/>
                <w:lang w:val="en-US" w:eastAsia="zh-CN" w:bidi="ar-SA"/>
              </w:rPr>
            </w:pPr>
          </w:p>
        </w:tc>
        <w:tc>
          <w:tcPr>
            <w:tcW w:w="841" w:type="dxa"/>
            <w:noWrap w:val="0"/>
            <w:vAlign w:val="center"/>
          </w:tcPr>
          <w:p>
            <w:pPr>
              <w:jc w:val="center"/>
              <w:rPr>
                <w:rFonts w:hint="eastAsia" w:ascii="宋体" w:hAnsi="宋体" w:eastAsia="宋体" w:cs="宋体"/>
                <w:kern w:val="2"/>
                <w:sz w:val="18"/>
                <w:szCs w:val="18"/>
                <w:lang w:val="en-US" w:eastAsia="zh-CN" w:bidi="ar-SA"/>
              </w:rPr>
            </w:pPr>
          </w:p>
        </w:tc>
        <w:tc>
          <w:tcPr>
            <w:tcW w:w="842" w:type="dxa"/>
            <w:noWrap w:val="0"/>
            <w:vAlign w:val="center"/>
          </w:tcPr>
          <w:p>
            <w:pPr>
              <w:jc w:val="center"/>
              <w:rPr>
                <w:rFonts w:hint="eastAsia" w:ascii="宋体" w:hAnsi="宋体" w:eastAsia="宋体" w:cs="宋体"/>
                <w:kern w:val="2"/>
                <w:sz w:val="18"/>
                <w:szCs w:val="18"/>
                <w:lang w:val="en-US" w:eastAsia="zh-CN" w:bidi="ar-SA"/>
              </w:rPr>
            </w:pPr>
          </w:p>
        </w:tc>
        <w:tc>
          <w:tcPr>
            <w:tcW w:w="842" w:type="dxa"/>
            <w:noWrap w:val="0"/>
            <w:vAlign w:val="center"/>
          </w:tcPr>
          <w:p>
            <w:pPr>
              <w:jc w:val="center"/>
              <w:rPr>
                <w:rFonts w:hint="eastAsia" w:ascii="宋体" w:hAnsi="宋体" w:eastAsia="宋体" w:cs="宋体"/>
                <w:kern w:val="2"/>
                <w:sz w:val="18"/>
                <w:szCs w:val="18"/>
                <w:lang w:val="en-US" w:eastAsia="zh-CN" w:bidi="ar-SA"/>
              </w:rPr>
            </w:pPr>
          </w:p>
        </w:tc>
        <w:tc>
          <w:tcPr>
            <w:tcW w:w="842" w:type="dxa"/>
            <w:noWrap w:val="0"/>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84" w:type="dxa"/>
            <w:noWrap w:val="0"/>
            <w:vAlign w:val="center"/>
          </w:tcPr>
          <w:p>
            <w:pPr>
              <w:jc w:val="left"/>
              <w:rPr>
                <w:rFonts w:hint="eastAsia" w:ascii="宋体" w:hAnsi="宋体" w:cs="宋体"/>
                <w:sz w:val="18"/>
                <w:szCs w:val="18"/>
              </w:rPr>
            </w:pPr>
            <w:r>
              <w:rPr>
                <w:rFonts w:hint="eastAsia" w:ascii="宋体" w:hAnsi="宋体" w:cs="宋体"/>
                <w:color w:val="000000"/>
                <w:sz w:val="18"/>
                <w:szCs w:val="18"/>
              </w:rPr>
              <w:t>创新创业教育</w:t>
            </w:r>
          </w:p>
        </w:tc>
        <w:tc>
          <w:tcPr>
            <w:tcW w:w="842" w:type="dxa"/>
            <w:noWrap w:val="0"/>
            <w:vAlign w:val="center"/>
          </w:tcPr>
          <w:p>
            <w:pPr>
              <w:jc w:val="center"/>
              <w:rPr>
                <w:rFonts w:hint="eastAsia" w:ascii="宋体" w:hAnsi="宋体" w:cs="宋体"/>
                <w:sz w:val="18"/>
                <w:szCs w:val="18"/>
              </w:rPr>
            </w:pPr>
            <w:r>
              <w:rPr>
                <w:rFonts w:hint="eastAsia" w:ascii="宋体" w:hAnsi="宋体" w:cs="宋体"/>
                <w:sz w:val="18"/>
                <w:szCs w:val="18"/>
              </w:rPr>
              <w:t>M</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4" w:type="dxa"/>
            <w:noWrap w:val="0"/>
            <w:vAlign w:val="center"/>
          </w:tcPr>
          <w:p>
            <w:pPr>
              <w:jc w:val="center"/>
              <w:rPr>
                <w:rFonts w:hint="eastAsia" w:ascii="宋体" w:hAnsi="宋体" w:cs="宋体"/>
                <w:sz w:val="18"/>
                <w:szCs w:val="18"/>
              </w:rPr>
            </w:pPr>
          </w:p>
        </w:tc>
        <w:tc>
          <w:tcPr>
            <w:tcW w:w="841"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3184" w:type="dxa"/>
            <w:noWrap w:val="0"/>
            <w:vAlign w:val="center"/>
          </w:tcPr>
          <w:p>
            <w:pPr>
              <w:jc w:val="left"/>
              <w:rPr>
                <w:rFonts w:hint="eastAsia" w:ascii="宋体" w:hAnsi="宋体" w:cs="宋体"/>
                <w:sz w:val="18"/>
                <w:szCs w:val="18"/>
              </w:rPr>
            </w:pPr>
            <w:r>
              <w:rPr>
                <w:rFonts w:hint="eastAsia" w:ascii="宋体" w:hAnsi="宋体" w:cs="宋体"/>
                <w:color w:val="000000"/>
                <w:sz w:val="18"/>
                <w:szCs w:val="18"/>
              </w:rPr>
              <w:t>大学生心理健康教育</w:t>
            </w:r>
          </w:p>
        </w:tc>
        <w:tc>
          <w:tcPr>
            <w:tcW w:w="842"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4" w:type="dxa"/>
            <w:noWrap w:val="0"/>
            <w:vAlign w:val="center"/>
          </w:tcPr>
          <w:p>
            <w:pPr>
              <w:jc w:val="center"/>
              <w:rPr>
                <w:rFonts w:hint="eastAsia" w:ascii="宋体" w:hAnsi="宋体" w:cs="宋体"/>
                <w:sz w:val="18"/>
                <w:szCs w:val="18"/>
              </w:rPr>
            </w:pPr>
          </w:p>
        </w:tc>
        <w:tc>
          <w:tcPr>
            <w:tcW w:w="841"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84" w:type="dxa"/>
            <w:noWrap w:val="0"/>
            <w:vAlign w:val="center"/>
          </w:tcPr>
          <w:p>
            <w:pPr>
              <w:jc w:val="left"/>
              <w:rPr>
                <w:rFonts w:hint="eastAsia" w:ascii="宋体" w:hAnsi="宋体" w:eastAsia="宋体" w:cs="宋体"/>
                <w:sz w:val="18"/>
                <w:szCs w:val="18"/>
                <w:lang w:eastAsia="zh-CN"/>
              </w:rPr>
            </w:pPr>
            <w:r>
              <w:rPr>
                <w:rFonts w:hint="eastAsia" w:ascii="宋体" w:hAnsi="宋体" w:cs="宋体"/>
                <w:color w:val="000000"/>
                <w:sz w:val="18"/>
                <w:szCs w:val="18"/>
              </w:rPr>
              <w:t>大学生职业生涯发展与就业指导</w:t>
            </w:r>
            <w:r>
              <w:rPr>
                <w:rFonts w:hint="eastAsia" w:ascii="宋体" w:hAnsi="宋体" w:cs="宋体"/>
                <w:color w:val="000000"/>
                <w:sz w:val="18"/>
                <w:szCs w:val="18"/>
                <w:lang w:eastAsia="zh-CN"/>
              </w:rPr>
              <w:t>（</w:t>
            </w:r>
            <w:r>
              <w:rPr>
                <w:rFonts w:hint="eastAsia" w:ascii="宋体" w:hAnsi="宋体" w:cs="宋体"/>
                <w:color w:val="000000"/>
                <w:sz w:val="18"/>
                <w:szCs w:val="18"/>
                <w:lang w:val="en-US" w:eastAsia="zh-CN"/>
              </w:rPr>
              <w:t>上、下</w:t>
            </w:r>
            <w:r>
              <w:rPr>
                <w:rFonts w:hint="eastAsia" w:ascii="宋体" w:hAnsi="宋体" w:cs="宋体"/>
                <w:color w:val="000000"/>
                <w:sz w:val="18"/>
                <w:szCs w:val="18"/>
                <w:lang w:eastAsia="zh-CN"/>
              </w:rPr>
              <w:t>）</w:t>
            </w:r>
          </w:p>
        </w:tc>
        <w:tc>
          <w:tcPr>
            <w:tcW w:w="842" w:type="dxa"/>
            <w:noWrap w:val="0"/>
            <w:vAlign w:val="center"/>
          </w:tcPr>
          <w:p>
            <w:pPr>
              <w:jc w:val="center"/>
              <w:rPr>
                <w:rFonts w:hint="eastAsia" w:ascii="宋体" w:hAnsi="宋体" w:cs="宋体"/>
                <w:sz w:val="18"/>
                <w:szCs w:val="18"/>
              </w:rPr>
            </w:pPr>
            <w:r>
              <w:rPr>
                <w:rFonts w:hint="eastAsia" w:ascii="宋体" w:hAnsi="宋体" w:cs="宋体"/>
                <w:sz w:val="18"/>
                <w:szCs w:val="18"/>
              </w:rPr>
              <w:t>M</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4" w:type="dxa"/>
            <w:noWrap w:val="0"/>
            <w:vAlign w:val="center"/>
          </w:tcPr>
          <w:p>
            <w:pPr>
              <w:jc w:val="center"/>
              <w:rPr>
                <w:rFonts w:hint="eastAsia" w:ascii="宋体" w:hAnsi="宋体" w:cs="宋体"/>
                <w:sz w:val="18"/>
                <w:szCs w:val="18"/>
              </w:rPr>
            </w:pPr>
          </w:p>
        </w:tc>
        <w:tc>
          <w:tcPr>
            <w:tcW w:w="841"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19" w:hRule="atLeast"/>
          <w:jc w:val="center"/>
        </w:trPr>
        <w:tc>
          <w:tcPr>
            <w:tcW w:w="3184" w:type="dxa"/>
            <w:noWrap w:val="0"/>
            <w:vAlign w:val="center"/>
          </w:tcPr>
          <w:p>
            <w:pPr>
              <w:jc w:val="left"/>
              <w:rPr>
                <w:rFonts w:hint="eastAsia" w:ascii="宋体" w:hAnsi="宋体" w:cs="宋体"/>
                <w:color w:val="000000"/>
                <w:sz w:val="18"/>
                <w:szCs w:val="18"/>
              </w:rPr>
            </w:pPr>
            <w:r>
              <w:rPr>
                <w:rFonts w:hint="eastAsia" w:ascii="宋体" w:hAnsi="宋体" w:cs="宋体"/>
                <w:color w:val="000000"/>
                <w:sz w:val="18"/>
                <w:szCs w:val="18"/>
              </w:rPr>
              <w:t>化学课（</w:t>
            </w:r>
          </w:p>
          <w:p>
            <w:pPr>
              <w:jc w:val="left"/>
              <w:rPr>
                <w:rFonts w:hint="eastAsia" w:ascii="宋体" w:hAnsi="宋体" w:cs="宋体"/>
                <w:color w:val="000000"/>
                <w:sz w:val="18"/>
                <w:szCs w:val="18"/>
              </w:rPr>
            </w:pPr>
            <w:r>
              <w:rPr>
                <w:rFonts w:hint="eastAsia" w:ascii="宋体" w:hAnsi="宋体" w:cs="宋体"/>
                <w:color w:val="000000"/>
                <w:sz w:val="18"/>
                <w:szCs w:val="18"/>
              </w:rPr>
              <w:t>无机及分析化学I（上）</w:t>
            </w:r>
          </w:p>
          <w:p>
            <w:pPr>
              <w:jc w:val="left"/>
              <w:rPr>
                <w:rFonts w:hint="eastAsia" w:ascii="宋体" w:hAnsi="宋体" w:cs="宋体"/>
                <w:color w:val="000000"/>
                <w:sz w:val="18"/>
                <w:szCs w:val="18"/>
              </w:rPr>
            </w:pPr>
            <w:r>
              <w:rPr>
                <w:rFonts w:hint="eastAsia" w:ascii="宋体" w:hAnsi="宋体" w:cs="宋体"/>
                <w:color w:val="000000"/>
                <w:sz w:val="18"/>
                <w:szCs w:val="18"/>
              </w:rPr>
              <w:t>化学实验I</w:t>
            </w:r>
          </w:p>
          <w:p>
            <w:pPr>
              <w:jc w:val="left"/>
              <w:rPr>
                <w:rFonts w:hint="eastAsia" w:ascii="宋体" w:hAnsi="宋体" w:cs="宋体"/>
                <w:color w:val="000000"/>
                <w:sz w:val="18"/>
                <w:szCs w:val="18"/>
              </w:rPr>
            </w:pPr>
            <w:r>
              <w:rPr>
                <w:rFonts w:hint="eastAsia" w:ascii="宋体" w:hAnsi="宋体" w:cs="宋体"/>
                <w:color w:val="000000"/>
                <w:sz w:val="18"/>
                <w:szCs w:val="18"/>
              </w:rPr>
              <w:t>无机及分析化学I（下）</w:t>
            </w:r>
          </w:p>
          <w:p>
            <w:pPr>
              <w:jc w:val="left"/>
              <w:rPr>
                <w:rFonts w:hint="eastAsia" w:ascii="宋体" w:hAnsi="宋体" w:cs="宋体"/>
                <w:color w:val="000000"/>
                <w:sz w:val="18"/>
                <w:szCs w:val="18"/>
              </w:rPr>
            </w:pPr>
            <w:r>
              <w:rPr>
                <w:rFonts w:hint="eastAsia" w:ascii="宋体" w:hAnsi="宋体" w:cs="宋体"/>
                <w:color w:val="000000"/>
                <w:sz w:val="18"/>
                <w:szCs w:val="18"/>
              </w:rPr>
              <w:t>有机化学I</w:t>
            </w:r>
          </w:p>
          <w:p>
            <w:pPr>
              <w:jc w:val="left"/>
              <w:rPr>
                <w:rFonts w:hint="eastAsia" w:ascii="宋体" w:hAnsi="宋体" w:cs="宋体"/>
                <w:sz w:val="18"/>
                <w:szCs w:val="18"/>
              </w:rPr>
            </w:pPr>
            <w:r>
              <w:rPr>
                <w:rFonts w:hint="eastAsia" w:ascii="宋体" w:hAnsi="宋体" w:cs="宋体"/>
                <w:color w:val="000000"/>
                <w:sz w:val="18"/>
                <w:szCs w:val="18"/>
              </w:rPr>
              <w:t>化学实验II）</w:t>
            </w:r>
          </w:p>
        </w:tc>
        <w:tc>
          <w:tcPr>
            <w:tcW w:w="842"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4" w:type="dxa"/>
            <w:noWrap w:val="0"/>
            <w:vAlign w:val="center"/>
          </w:tcPr>
          <w:p>
            <w:pPr>
              <w:jc w:val="center"/>
              <w:rPr>
                <w:rFonts w:hint="eastAsia" w:ascii="宋体" w:hAnsi="宋体" w:cs="宋体"/>
                <w:sz w:val="18"/>
                <w:szCs w:val="18"/>
              </w:rPr>
            </w:pPr>
          </w:p>
        </w:tc>
        <w:tc>
          <w:tcPr>
            <w:tcW w:w="841"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bottom"/>
          </w:tcPr>
          <w:p>
            <w:pPr>
              <w:widowControl/>
              <w:jc w:val="center"/>
              <w:rPr>
                <w:rFonts w:hint="eastAsia"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84" w:type="dxa"/>
            <w:noWrap w:val="0"/>
            <w:vAlign w:val="center"/>
          </w:tcPr>
          <w:p>
            <w:pPr>
              <w:jc w:val="left"/>
              <w:rPr>
                <w:rFonts w:hint="eastAsia" w:ascii="宋体" w:hAnsi="宋体" w:cs="宋体"/>
                <w:sz w:val="18"/>
                <w:szCs w:val="18"/>
              </w:rPr>
            </w:pPr>
            <w:r>
              <w:rPr>
                <w:rFonts w:hint="eastAsia" w:ascii="宋体" w:hAnsi="宋体" w:cs="宋体"/>
                <w:sz w:val="18"/>
                <w:szCs w:val="18"/>
              </w:rPr>
              <w:t>美术Ⅰ</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2" w:type="dxa"/>
            <w:noWrap w:val="0"/>
            <w:vAlign w:val="center"/>
          </w:tcPr>
          <w:p>
            <w:pPr>
              <w:jc w:val="center"/>
              <w:rPr>
                <w:rFonts w:hint="eastAsia" w:ascii="宋体" w:hAnsi="宋体" w:cs="宋体"/>
                <w:sz w:val="18"/>
                <w:szCs w:val="18"/>
              </w:rPr>
            </w:pPr>
          </w:p>
        </w:tc>
        <w:tc>
          <w:tcPr>
            <w:tcW w:w="844" w:type="dxa"/>
            <w:noWrap w:val="0"/>
            <w:vAlign w:val="center"/>
          </w:tcPr>
          <w:p>
            <w:pPr>
              <w:jc w:val="center"/>
              <w:rPr>
                <w:rFonts w:hint="eastAsia" w:ascii="宋体" w:hAnsi="宋体" w:cs="宋体"/>
                <w:sz w:val="18"/>
                <w:szCs w:val="18"/>
              </w:rPr>
            </w:pPr>
          </w:p>
        </w:tc>
        <w:tc>
          <w:tcPr>
            <w:tcW w:w="841"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bottom"/>
          </w:tcPr>
          <w:p>
            <w:pPr>
              <w:widowControl/>
              <w:jc w:val="center"/>
              <w:rPr>
                <w:rFonts w:hint="eastAsia"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84" w:type="dxa"/>
            <w:noWrap w:val="0"/>
            <w:vAlign w:val="center"/>
          </w:tcPr>
          <w:p>
            <w:pPr>
              <w:jc w:val="left"/>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高等数学N1</w:t>
            </w:r>
          </w:p>
        </w:tc>
        <w:tc>
          <w:tcPr>
            <w:tcW w:w="842" w:type="dxa"/>
            <w:noWrap w:val="0"/>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H</w:t>
            </w:r>
          </w:p>
        </w:tc>
        <w:tc>
          <w:tcPr>
            <w:tcW w:w="842" w:type="dxa"/>
            <w:noWrap w:val="0"/>
            <w:vAlign w:val="center"/>
          </w:tcPr>
          <w:p>
            <w:pPr>
              <w:jc w:val="center"/>
              <w:rPr>
                <w:rFonts w:hint="eastAsia" w:ascii="宋体" w:hAnsi="宋体" w:eastAsia="宋体" w:cs="宋体"/>
                <w:kern w:val="2"/>
                <w:sz w:val="18"/>
                <w:szCs w:val="18"/>
                <w:lang w:val="en-US" w:eastAsia="zh-CN" w:bidi="ar-SA"/>
              </w:rPr>
            </w:pPr>
          </w:p>
        </w:tc>
        <w:tc>
          <w:tcPr>
            <w:tcW w:w="842" w:type="dxa"/>
            <w:noWrap w:val="0"/>
            <w:vAlign w:val="center"/>
          </w:tcPr>
          <w:p>
            <w:pPr>
              <w:jc w:val="center"/>
              <w:rPr>
                <w:rFonts w:hint="eastAsia" w:ascii="宋体" w:hAnsi="宋体" w:eastAsia="宋体" w:cs="宋体"/>
                <w:kern w:val="2"/>
                <w:sz w:val="18"/>
                <w:szCs w:val="18"/>
                <w:lang w:val="en-US" w:eastAsia="zh-CN" w:bidi="ar-SA"/>
              </w:rPr>
            </w:pPr>
          </w:p>
        </w:tc>
        <w:tc>
          <w:tcPr>
            <w:tcW w:w="844" w:type="dxa"/>
            <w:noWrap w:val="0"/>
            <w:vAlign w:val="center"/>
          </w:tcPr>
          <w:p>
            <w:pPr>
              <w:jc w:val="center"/>
              <w:rPr>
                <w:rFonts w:hint="eastAsia" w:ascii="宋体" w:hAnsi="宋体" w:eastAsia="宋体" w:cs="宋体"/>
                <w:kern w:val="2"/>
                <w:sz w:val="18"/>
                <w:szCs w:val="18"/>
                <w:lang w:val="en-US" w:eastAsia="zh-CN" w:bidi="ar-SA"/>
              </w:rPr>
            </w:pPr>
          </w:p>
        </w:tc>
        <w:tc>
          <w:tcPr>
            <w:tcW w:w="841" w:type="dxa"/>
            <w:noWrap w:val="0"/>
            <w:vAlign w:val="center"/>
          </w:tcPr>
          <w:p>
            <w:pPr>
              <w:jc w:val="center"/>
              <w:rPr>
                <w:rFonts w:hint="eastAsia" w:ascii="宋体" w:hAnsi="宋体" w:eastAsia="宋体" w:cs="宋体"/>
                <w:kern w:val="2"/>
                <w:sz w:val="18"/>
                <w:szCs w:val="18"/>
                <w:lang w:val="en-US" w:eastAsia="zh-CN" w:bidi="ar-SA"/>
              </w:rPr>
            </w:pPr>
          </w:p>
        </w:tc>
        <w:tc>
          <w:tcPr>
            <w:tcW w:w="842" w:type="dxa"/>
            <w:noWrap w:val="0"/>
            <w:vAlign w:val="center"/>
          </w:tcPr>
          <w:p>
            <w:pPr>
              <w:jc w:val="center"/>
              <w:rPr>
                <w:rFonts w:hint="eastAsia" w:ascii="宋体" w:hAnsi="宋体" w:eastAsia="宋体" w:cs="宋体"/>
                <w:kern w:val="2"/>
                <w:sz w:val="18"/>
                <w:szCs w:val="18"/>
                <w:lang w:val="en-US" w:eastAsia="zh-CN" w:bidi="ar-SA"/>
              </w:rPr>
            </w:pPr>
          </w:p>
        </w:tc>
        <w:tc>
          <w:tcPr>
            <w:tcW w:w="842" w:type="dxa"/>
            <w:noWrap w:val="0"/>
            <w:vAlign w:val="center"/>
          </w:tcPr>
          <w:p>
            <w:pPr>
              <w:jc w:val="center"/>
              <w:rPr>
                <w:rFonts w:hint="eastAsia" w:ascii="宋体" w:hAnsi="宋体" w:eastAsia="宋体" w:cs="宋体"/>
                <w:kern w:val="2"/>
                <w:sz w:val="18"/>
                <w:szCs w:val="18"/>
                <w:lang w:val="en-US" w:eastAsia="zh-CN" w:bidi="ar-SA"/>
              </w:rPr>
            </w:pPr>
          </w:p>
        </w:tc>
        <w:tc>
          <w:tcPr>
            <w:tcW w:w="842" w:type="dxa"/>
            <w:noWrap w:val="0"/>
            <w:vAlign w:val="bottom"/>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84" w:type="dxa"/>
            <w:noWrap w:val="0"/>
            <w:vAlign w:val="center"/>
          </w:tcPr>
          <w:p>
            <w:pPr>
              <w:jc w:val="left"/>
              <w:rPr>
                <w:rFonts w:hint="eastAsia" w:ascii="宋体" w:hAnsi="宋体" w:eastAsia="宋体" w:cs="宋体"/>
                <w:kern w:val="2"/>
                <w:sz w:val="18"/>
                <w:szCs w:val="18"/>
                <w:lang w:val="en-US" w:eastAsia="zh-CN" w:bidi="ar-SA"/>
              </w:rPr>
            </w:pPr>
            <w:r>
              <w:rPr>
                <w:rFonts w:hint="eastAsia" w:ascii="宋体" w:hAnsi="宋体" w:cs="宋体"/>
                <w:sz w:val="18"/>
                <w:szCs w:val="18"/>
              </w:rPr>
              <w:t>植物学I</w:t>
            </w:r>
          </w:p>
        </w:tc>
        <w:tc>
          <w:tcPr>
            <w:tcW w:w="842" w:type="dxa"/>
            <w:noWrap w:val="0"/>
            <w:vAlign w:val="center"/>
          </w:tcPr>
          <w:p>
            <w:pPr>
              <w:jc w:val="center"/>
              <w:rPr>
                <w:rFonts w:hint="eastAsia" w:ascii="宋体" w:hAnsi="宋体" w:eastAsia="宋体" w:cs="宋体"/>
                <w:b/>
                <w:bCs/>
                <w:kern w:val="2"/>
                <w:sz w:val="18"/>
                <w:szCs w:val="18"/>
                <w:lang w:val="en-US" w:eastAsia="zh-CN" w:bidi="ar-SA"/>
              </w:rPr>
            </w:pPr>
          </w:p>
        </w:tc>
        <w:tc>
          <w:tcPr>
            <w:tcW w:w="842" w:type="dxa"/>
            <w:noWrap w:val="0"/>
            <w:vAlign w:val="center"/>
          </w:tcPr>
          <w:p>
            <w:pPr>
              <w:jc w:val="center"/>
              <w:rPr>
                <w:rFonts w:hint="eastAsia" w:ascii="宋体" w:hAnsi="宋体" w:eastAsia="宋体" w:cs="宋体"/>
                <w:b/>
                <w:bCs/>
                <w:kern w:val="2"/>
                <w:sz w:val="18"/>
                <w:szCs w:val="18"/>
                <w:lang w:val="en-US" w:eastAsia="zh-CN" w:bidi="ar-SA"/>
              </w:rPr>
            </w:pPr>
          </w:p>
        </w:tc>
        <w:tc>
          <w:tcPr>
            <w:tcW w:w="842" w:type="dxa"/>
            <w:noWrap w:val="0"/>
            <w:vAlign w:val="center"/>
          </w:tcPr>
          <w:p>
            <w:pPr>
              <w:jc w:val="center"/>
              <w:rPr>
                <w:rFonts w:hint="eastAsia" w:ascii="宋体" w:hAnsi="宋体" w:eastAsia="宋体" w:cs="宋体"/>
                <w:b/>
                <w:bCs/>
                <w:kern w:val="2"/>
                <w:sz w:val="18"/>
                <w:szCs w:val="18"/>
                <w:lang w:val="en-US" w:eastAsia="zh-CN" w:bidi="ar-SA"/>
              </w:rPr>
            </w:pPr>
          </w:p>
        </w:tc>
        <w:tc>
          <w:tcPr>
            <w:tcW w:w="844" w:type="dxa"/>
            <w:noWrap w:val="0"/>
            <w:vAlign w:val="center"/>
          </w:tcPr>
          <w:p>
            <w:pPr>
              <w:jc w:val="center"/>
              <w:rPr>
                <w:rFonts w:hint="eastAsia" w:ascii="宋体" w:hAnsi="宋体" w:eastAsia="宋体" w:cs="宋体"/>
                <w:b/>
                <w:bCs/>
                <w:kern w:val="2"/>
                <w:sz w:val="18"/>
                <w:szCs w:val="18"/>
                <w:lang w:val="en-US" w:eastAsia="zh-CN" w:bidi="ar-SA"/>
              </w:rPr>
            </w:pPr>
          </w:p>
        </w:tc>
        <w:tc>
          <w:tcPr>
            <w:tcW w:w="841" w:type="dxa"/>
            <w:noWrap w:val="0"/>
            <w:vAlign w:val="center"/>
          </w:tcPr>
          <w:p>
            <w:pPr>
              <w:jc w:val="center"/>
              <w:rPr>
                <w:rFonts w:hint="eastAsia" w:ascii="宋体" w:hAnsi="宋体" w:eastAsia="宋体" w:cs="宋体"/>
                <w:b/>
                <w:bCs/>
                <w:kern w:val="2"/>
                <w:sz w:val="18"/>
                <w:szCs w:val="18"/>
                <w:lang w:val="en-US" w:eastAsia="zh-CN" w:bidi="ar-SA"/>
              </w:rPr>
            </w:pPr>
            <w:r>
              <w:rPr>
                <w:rFonts w:hint="eastAsia" w:ascii="宋体" w:hAnsi="宋体" w:cs="宋体"/>
                <w:sz w:val="18"/>
                <w:szCs w:val="18"/>
              </w:rPr>
              <w:t>H</w:t>
            </w:r>
          </w:p>
        </w:tc>
        <w:tc>
          <w:tcPr>
            <w:tcW w:w="842" w:type="dxa"/>
            <w:noWrap w:val="0"/>
            <w:vAlign w:val="bottom"/>
          </w:tcPr>
          <w:p>
            <w:pPr>
              <w:widowControl/>
              <w:jc w:val="center"/>
              <w:rPr>
                <w:rFonts w:hint="eastAsia" w:ascii="宋体" w:hAnsi="宋体" w:eastAsia="宋体" w:cs="宋体"/>
                <w:b/>
                <w:bCs/>
                <w:kern w:val="2"/>
                <w:sz w:val="18"/>
                <w:szCs w:val="18"/>
                <w:lang w:val="en-US" w:eastAsia="zh-CN" w:bidi="ar-SA"/>
              </w:rPr>
            </w:pPr>
          </w:p>
        </w:tc>
        <w:tc>
          <w:tcPr>
            <w:tcW w:w="842" w:type="dxa"/>
            <w:noWrap w:val="0"/>
            <w:vAlign w:val="center"/>
          </w:tcPr>
          <w:p>
            <w:pPr>
              <w:jc w:val="center"/>
              <w:rPr>
                <w:rFonts w:hint="eastAsia" w:ascii="宋体" w:hAnsi="宋体" w:eastAsia="宋体" w:cs="宋体"/>
                <w:b/>
                <w:bCs/>
                <w:kern w:val="2"/>
                <w:sz w:val="18"/>
                <w:szCs w:val="18"/>
                <w:lang w:val="en-US" w:eastAsia="zh-CN" w:bidi="ar-SA"/>
              </w:rPr>
            </w:pPr>
            <w:r>
              <w:rPr>
                <w:rFonts w:hint="eastAsia" w:ascii="宋体" w:hAnsi="宋体" w:cs="宋体"/>
                <w:sz w:val="18"/>
                <w:szCs w:val="18"/>
              </w:rPr>
              <w:t>H</w:t>
            </w:r>
          </w:p>
        </w:tc>
        <w:tc>
          <w:tcPr>
            <w:tcW w:w="842" w:type="dxa"/>
            <w:noWrap w:val="0"/>
            <w:vAlign w:val="center"/>
          </w:tcPr>
          <w:p>
            <w:pPr>
              <w:jc w:val="center"/>
              <w:rPr>
                <w:rFonts w:hint="eastAsia" w:ascii="宋体" w:hAnsi="宋体" w:eastAsia="宋体" w:cs="宋体"/>
                <w:b/>
                <w:bCs/>
                <w:kern w:val="2"/>
                <w:sz w:val="18"/>
                <w:szCs w:val="18"/>
                <w:lang w:val="en-US" w:eastAsia="zh-CN" w:bidi="ar-SA"/>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84" w:type="dxa"/>
            <w:noWrap w:val="0"/>
            <w:vAlign w:val="center"/>
          </w:tcPr>
          <w:p>
            <w:pPr>
              <w:jc w:val="left"/>
              <w:rPr>
                <w:rFonts w:hint="eastAsia" w:ascii="宋体" w:hAnsi="宋体" w:cs="宋体"/>
                <w:sz w:val="18"/>
                <w:szCs w:val="18"/>
              </w:rPr>
            </w:pPr>
            <w:r>
              <w:rPr>
                <w:rFonts w:hint="eastAsia" w:ascii="宋体" w:hAnsi="宋体" w:cs="宋体"/>
                <w:sz w:val="18"/>
                <w:szCs w:val="18"/>
              </w:rPr>
              <w:t>美术Ⅱ</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4" w:type="dxa"/>
            <w:noWrap w:val="0"/>
            <w:vAlign w:val="center"/>
          </w:tcPr>
          <w:p>
            <w:pPr>
              <w:jc w:val="center"/>
              <w:rPr>
                <w:rFonts w:hint="eastAsia" w:ascii="宋体" w:hAnsi="宋体" w:cs="宋体"/>
                <w:sz w:val="18"/>
                <w:szCs w:val="18"/>
              </w:rPr>
            </w:pPr>
          </w:p>
        </w:tc>
        <w:tc>
          <w:tcPr>
            <w:tcW w:w="841"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bottom"/>
          </w:tcPr>
          <w:p>
            <w:pPr>
              <w:widowControl/>
              <w:jc w:val="center"/>
              <w:rPr>
                <w:rFonts w:hint="eastAsia"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84" w:type="dxa"/>
            <w:noWrap w:val="0"/>
            <w:vAlign w:val="center"/>
          </w:tcPr>
          <w:p>
            <w:pPr>
              <w:jc w:val="left"/>
              <w:rPr>
                <w:rFonts w:hint="eastAsia" w:ascii="宋体" w:hAnsi="宋体" w:cs="宋体"/>
                <w:sz w:val="18"/>
                <w:szCs w:val="18"/>
              </w:rPr>
            </w:pPr>
            <w:r>
              <w:rPr>
                <w:rFonts w:hint="eastAsia" w:ascii="宋体" w:hAnsi="宋体" w:cs="宋体"/>
                <w:sz w:val="18"/>
                <w:szCs w:val="18"/>
              </w:rPr>
              <w:t>园林设计初步</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4" w:type="dxa"/>
            <w:noWrap w:val="0"/>
            <w:vAlign w:val="center"/>
          </w:tcPr>
          <w:p>
            <w:pPr>
              <w:jc w:val="center"/>
              <w:rPr>
                <w:rFonts w:hint="eastAsia" w:ascii="宋体" w:hAnsi="宋体" w:cs="宋体"/>
                <w:sz w:val="18"/>
                <w:szCs w:val="18"/>
              </w:rPr>
            </w:pPr>
          </w:p>
        </w:tc>
        <w:tc>
          <w:tcPr>
            <w:tcW w:w="841"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bottom"/>
          </w:tcPr>
          <w:p>
            <w:pPr>
              <w:widowControl/>
              <w:jc w:val="center"/>
              <w:rPr>
                <w:rFonts w:hint="eastAsia"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3184" w:type="dxa"/>
            <w:noWrap w:val="0"/>
            <w:vAlign w:val="center"/>
          </w:tcPr>
          <w:p>
            <w:pPr>
              <w:jc w:val="left"/>
              <w:rPr>
                <w:rFonts w:hint="eastAsia" w:ascii="宋体" w:hAnsi="宋体" w:cs="宋体"/>
                <w:sz w:val="18"/>
                <w:szCs w:val="18"/>
              </w:rPr>
            </w:pPr>
            <w:r>
              <w:rPr>
                <w:rFonts w:hint="eastAsia" w:ascii="宋体" w:hAnsi="宋体" w:cs="宋体"/>
                <w:sz w:val="18"/>
                <w:szCs w:val="18"/>
              </w:rPr>
              <w:t>测量学</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4" w:type="dxa"/>
            <w:noWrap w:val="0"/>
            <w:vAlign w:val="center"/>
          </w:tcPr>
          <w:p>
            <w:pPr>
              <w:jc w:val="center"/>
              <w:rPr>
                <w:rFonts w:hint="eastAsia" w:ascii="宋体" w:hAnsi="宋体" w:cs="宋体"/>
                <w:sz w:val="18"/>
                <w:szCs w:val="18"/>
              </w:rPr>
            </w:pPr>
          </w:p>
        </w:tc>
        <w:tc>
          <w:tcPr>
            <w:tcW w:w="841"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bottom"/>
          </w:tcPr>
          <w:p>
            <w:pPr>
              <w:widowControl/>
              <w:jc w:val="center"/>
              <w:rPr>
                <w:rFonts w:hint="eastAsia"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3184" w:type="dxa"/>
            <w:noWrap w:val="0"/>
            <w:vAlign w:val="center"/>
          </w:tcPr>
          <w:p>
            <w:pPr>
              <w:jc w:val="left"/>
              <w:rPr>
                <w:rFonts w:hint="eastAsia" w:ascii="宋体" w:hAnsi="宋体" w:eastAsia="宋体" w:cs="宋体"/>
                <w:kern w:val="0"/>
                <w:sz w:val="18"/>
                <w:szCs w:val="18"/>
                <w:lang w:val="en-US" w:eastAsia="zh-CN" w:bidi="ar-SA"/>
              </w:rPr>
            </w:pPr>
            <w:r>
              <w:rPr>
                <w:rFonts w:hint="eastAsia" w:ascii="宋体" w:hAnsi="宋体" w:cs="宋体"/>
                <w:sz w:val="18"/>
                <w:szCs w:val="18"/>
              </w:rPr>
              <w:t>中外园林史</w:t>
            </w:r>
          </w:p>
        </w:tc>
        <w:tc>
          <w:tcPr>
            <w:tcW w:w="842" w:type="dxa"/>
            <w:noWrap w:val="0"/>
            <w:vAlign w:val="center"/>
          </w:tcPr>
          <w:p>
            <w:pPr>
              <w:jc w:val="center"/>
              <w:rPr>
                <w:rFonts w:hint="eastAsia" w:ascii="宋体" w:hAnsi="宋体" w:eastAsia="宋体" w:cs="宋体"/>
                <w:kern w:val="2"/>
                <w:sz w:val="18"/>
                <w:szCs w:val="18"/>
                <w:lang w:val="en-US" w:eastAsia="zh-CN" w:bidi="ar-SA"/>
              </w:rPr>
            </w:pPr>
          </w:p>
        </w:tc>
        <w:tc>
          <w:tcPr>
            <w:tcW w:w="842" w:type="dxa"/>
            <w:noWrap w:val="0"/>
            <w:vAlign w:val="center"/>
          </w:tcPr>
          <w:p>
            <w:pPr>
              <w:jc w:val="center"/>
              <w:rPr>
                <w:rFonts w:hint="eastAsia" w:ascii="宋体" w:hAnsi="宋体" w:eastAsia="宋体" w:cs="宋体"/>
                <w:kern w:val="2"/>
                <w:sz w:val="18"/>
                <w:szCs w:val="18"/>
                <w:lang w:val="en-US" w:eastAsia="zh-CN" w:bidi="ar-SA"/>
              </w:rPr>
            </w:pPr>
          </w:p>
        </w:tc>
        <w:tc>
          <w:tcPr>
            <w:tcW w:w="842" w:type="dxa"/>
            <w:noWrap w:val="0"/>
            <w:vAlign w:val="center"/>
          </w:tcPr>
          <w:p>
            <w:pPr>
              <w:jc w:val="center"/>
              <w:rPr>
                <w:rFonts w:hint="eastAsia" w:ascii="宋体" w:hAnsi="宋体" w:eastAsia="宋体" w:cs="宋体"/>
                <w:kern w:val="2"/>
                <w:sz w:val="18"/>
                <w:szCs w:val="18"/>
                <w:lang w:val="en-US" w:eastAsia="zh-CN" w:bidi="ar-SA"/>
              </w:rPr>
            </w:pPr>
          </w:p>
        </w:tc>
        <w:tc>
          <w:tcPr>
            <w:tcW w:w="844" w:type="dxa"/>
            <w:noWrap w:val="0"/>
            <w:vAlign w:val="center"/>
          </w:tcPr>
          <w:p>
            <w:pPr>
              <w:jc w:val="center"/>
              <w:rPr>
                <w:rFonts w:hint="eastAsia" w:ascii="宋体" w:hAnsi="宋体" w:eastAsia="宋体" w:cs="宋体"/>
                <w:kern w:val="2"/>
                <w:sz w:val="18"/>
                <w:szCs w:val="18"/>
                <w:lang w:val="en-US" w:eastAsia="zh-CN" w:bidi="ar-SA"/>
              </w:rPr>
            </w:pPr>
          </w:p>
        </w:tc>
        <w:tc>
          <w:tcPr>
            <w:tcW w:w="841" w:type="dxa"/>
            <w:noWrap w:val="0"/>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H</w:t>
            </w:r>
          </w:p>
        </w:tc>
        <w:tc>
          <w:tcPr>
            <w:tcW w:w="842" w:type="dxa"/>
            <w:noWrap w:val="0"/>
            <w:vAlign w:val="center"/>
          </w:tcPr>
          <w:p>
            <w:pPr>
              <w:jc w:val="center"/>
              <w:rPr>
                <w:rFonts w:hint="eastAsia" w:ascii="宋体" w:hAnsi="宋体" w:eastAsia="宋体" w:cs="宋体"/>
                <w:kern w:val="2"/>
                <w:sz w:val="18"/>
                <w:szCs w:val="18"/>
                <w:lang w:val="en-US" w:eastAsia="zh-CN" w:bidi="ar-SA"/>
              </w:rPr>
            </w:pPr>
          </w:p>
        </w:tc>
        <w:tc>
          <w:tcPr>
            <w:tcW w:w="842" w:type="dxa"/>
            <w:noWrap w:val="0"/>
            <w:vAlign w:val="center"/>
          </w:tcPr>
          <w:p>
            <w:pPr>
              <w:jc w:val="center"/>
              <w:rPr>
                <w:rFonts w:hint="eastAsia" w:ascii="宋体" w:hAnsi="宋体" w:eastAsia="宋体" w:cs="宋体"/>
                <w:kern w:val="2"/>
                <w:sz w:val="18"/>
                <w:szCs w:val="18"/>
                <w:lang w:val="en-US" w:eastAsia="zh-CN" w:bidi="ar-SA"/>
              </w:rPr>
            </w:pPr>
          </w:p>
        </w:tc>
        <w:tc>
          <w:tcPr>
            <w:tcW w:w="842" w:type="dxa"/>
            <w:noWrap w:val="0"/>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3184" w:type="dxa"/>
            <w:noWrap w:val="0"/>
            <w:vAlign w:val="center"/>
          </w:tcPr>
          <w:p>
            <w:pPr>
              <w:jc w:val="left"/>
              <w:rPr>
                <w:rFonts w:hint="eastAsia" w:ascii="宋体" w:hAnsi="宋体" w:eastAsia="宋体" w:cs="宋体"/>
                <w:kern w:val="2"/>
                <w:sz w:val="18"/>
                <w:szCs w:val="18"/>
                <w:lang w:val="en-US" w:eastAsia="zh-CN" w:bidi="ar-SA"/>
              </w:rPr>
            </w:pPr>
            <w:r>
              <w:rPr>
                <w:rFonts w:hint="eastAsia" w:ascii="宋体" w:hAnsi="宋体" w:cs="宋体"/>
                <w:sz w:val="18"/>
                <w:szCs w:val="18"/>
              </w:rPr>
              <w:t>植物生理附生化</w:t>
            </w:r>
          </w:p>
        </w:tc>
        <w:tc>
          <w:tcPr>
            <w:tcW w:w="842" w:type="dxa"/>
            <w:noWrap w:val="0"/>
            <w:vAlign w:val="center"/>
          </w:tcPr>
          <w:p>
            <w:pPr>
              <w:jc w:val="center"/>
              <w:rPr>
                <w:rFonts w:hint="eastAsia" w:ascii="宋体" w:hAnsi="宋体" w:eastAsia="宋体" w:cs="宋体"/>
                <w:kern w:val="2"/>
                <w:sz w:val="18"/>
                <w:szCs w:val="18"/>
                <w:lang w:val="en-US" w:eastAsia="zh-CN" w:bidi="ar-SA"/>
              </w:rPr>
            </w:pPr>
          </w:p>
        </w:tc>
        <w:tc>
          <w:tcPr>
            <w:tcW w:w="842" w:type="dxa"/>
            <w:noWrap w:val="0"/>
            <w:vAlign w:val="center"/>
          </w:tcPr>
          <w:p>
            <w:pPr>
              <w:jc w:val="center"/>
              <w:rPr>
                <w:rFonts w:hint="eastAsia" w:ascii="宋体" w:hAnsi="宋体" w:eastAsia="宋体" w:cs="宋体"/>
                <w:kern w:val="2"/>
                <w:sz w:val="18"/>
                <w:szCs w:val="18"/>
                <w:lang w:val="en-US" w:eastAsia="zh-CN" w:bidi="ar-SA"/>
              </w:rPr>
            </w:pPr>
          </w:p>
        </w:tc>
        <w:tc>
          <w:tcPr>
            <w:tcW w:w="842" w:type="dxa"/>
            <w:noWrap w:val="0"/>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H</w:t>
            </w:r>
          </w:p>
        </w:tc>
        <w:tc>
          <w:tcPr>
            <w:tcW w:w="844" w:type="dxa"/>
            <w:noWrap w:val="0"/>
            <w:vAlign w:val="center"/>
          </w:tcPr>
          <w:p>
            <w:pPr>
              <w:jc w:val="center"/>
              <w:rPr>
                <w:rFonts w:hint="eastAsia" w:ascii="宋体" w:hAnsi="宋体" w:eastAsia="宋体" w:cs="宋体"/>
                <w:kern w:val="2"/>
                <w:sz w:val="18"/>
                <w:szCs w:val="18"/>
                <w:lang w:val="en-US" w:eastAsia="zh-CN" w:bidi="ar-SA"/>
              </w:rPr>
            </w:pPr>
          </w:p>
        </w:tc>
        <w:tc>
          <w:tcPr>
            <w:tcW w:w="841" w:type="dxa"/>
            <w:noWrap w:val="0"/>
            <w:vAlign w:val="center"/>
          </w:tcPr>
          <w:p>
            <w:pPr>
              <w:jc w:val="center"/>
              <w:rPr>
                <w:rFonts w:hint="eastAsia" w:ascii="宋体" w:hAnsi="宋体" w:eastAsia="宋体" w:cs="宋体"/>
                <w:kern w:val="2"/>
                <w:sz w:val="18"/>
                <w:szCs w:val="18"/>
                <w:lang w:val="en-US" w:eastAsia="zh-CN" w:bidi="ar-SA"/>
              </w:rPr>
            </w:pPr>
          </w:p>
        </w:tc>
        <w:tc>
          <w:tcPr>
            <w:tcW w:w="842" w:type="dxa"/>
            <w:noWrap w:val="0"/>
            <w:vAlign w:val="center"/>
          </w:tcPr>
          <w:p>
            <w:pPr>
              <w:jc w:val="center"/>
              <w:rPr>
                <w:rFonts w:hint="eastAsia" w:ascii="宋体" w:hAnsi="宋体" w:eastAsia="宋体" w:cs="宋体"/>
                <w:kern w:val="2"/>
                <w:sz w:val="18"/>
                <w:szCs w:val="18"/>
                <w:lang w:val="en-US" w:eastAsia="zh-CN" w:bidi="ar-SA"/>
              </w:rPr>
            </w:pPr>
          </w:p>
        </w:tc>
        <w:tc>
          <w:tcPr>
            <w:tcW w:w="842" w:type="dxa"/>
            <w:noWrap w:val="0"/>
            <w:vAlign w:val="center"/>
          </w:tcPr>
          <w:p>
            <w:pPr>
              <w:jc w:val="center"/>
              <w:rPr>
                <w:rFonts w:hint="eastAsia" w:ascii="宋体" w:hAnsi="宋体" w:eastAsia="宋体" w:cs="宋体"/>
                <w:kern w:val="2"/>
                <w:sz w:val="18"/>
                <w:szCs w:val="18"/>
                <w:lang w:val="en-US" w:eastAsia="zh-CN" w:bidi="ar-SA"/>
              </w:rPr>
            </w:pPr>
          </w:p>
        </w:tc>
        <w:tc>
          <w:tcPr>
            <w:tcW w:w="842" w:type="dxa"/>
            <w:noWrap w:val="0"/>
            <w:vAlign w:val="bottom"/>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84" w:type="dxa"/>
            <w:noWrap w:val="0"/>
            <w:vAlign w:val="center"/>
          </w:tcPr>
          <w:p>
            <w:pPr>
              <w:jc w:val="left"/>
              <w:rPr>
                <w:rFonts w:hint="eastAsia" w:ascii="宋体" w:hAnsi="宋体" w:eastAsia="宋体" w:cs="宋体"/>
                <w:sz w:val="18"/>
                <w:szCs w:val="18"/>
                <w:lang w:val="en-US" w:eastAsia="zh-CN"/>
              </w:rPr>
            </w:pPr>
            <w:r>
              <w:rPr>
                <w:rFonts w:hint="eastAsia" w:ascii="宋体" w:hAnsi="宋体" w:cs="宋体"/>
                <w:kern w:val="0"/>
                <w:sz w:val="18"/>
                <w:szCs w:val="18"/>
              </w:rPr>
              <w:t>园林树木学</w:t>
            </w:r>
            <w:r>
              <w:rPr>
                <w:rFonts w:hint="eastAsia" w:ascii="宋体" w:hAnsi="宋体" w:cs="宋体"/>
                <w:kern w:val="0"/>
                <w:sz w:val="18"/>
                <w:szCs w:val="18"/>
                <w:lang w:val="en-US" w:eastAsia="zh-CN"/>
              </w:rPr>
              <w:t>I</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4" w:type="dxa"/>
            <w:noWrap w:val="0"/>
            <w:vAlign w:val="center"/>
          </w:tcPr>
          <w:p>
            <w:pPr>
              <w:jc w:val="center"/>
              <w:rPr>
                <w:rFonts w:hint="eastAsia" w:ascii="宋体" w:hAnsi="宋体" w:cs="宋体"/>
                <w:sz w:val="18"/>
                <w:szCs w:val="18"/>
              </w:rPr>
            </w:pPr>
          </w:p>
        </w:tc>
        <w:tc>
          <w:tcPr>
            <w:tcW w:w="841"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bottom"/>
          </w:tcPr>
          <w:p>
            <w:pPr>
              <w:widowControl/>
              <w:jc w:val="center"/>
              <w:rPr>
                <w:rFonts w:hint="eastAsia"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84" w:type="dxa"/>
            <w:noWrap w:val="0"/>
            <w:vAlign w:val="center"/>
          </w:tcPr>
          <w:p>
            <w:pPr>
              <w:jc w:val="left"/>
              <w:rPr>
                <w:rFonts w:hint="eastAsia" w:ascii="宋体" w:hAnsi="宋体" w:eastAsia="宋体" w:cs="宋体"/>
                <w:sz w:val="18"/>
                <w:szCs w:val="18"/>
                <w:lang w:val="en-US" w:eastAsia="zh-CN"/>
              </w:rPr>
            </w:pPr>
            <w:r>
              <w:rPr>
                <w:rFonts w:hint="eastAsia" w:ascii="宋体" w:hAnsi="宋体" w:cs="宋体"/>
                <w:kern w:val="0"/>
                <w:sz w:val="18"/>
                <w:szCs w:val="18"/>
              </w:rPr>
              <w:t>园林花卉学</w:t>
            </w:r>
            <w:r>
              <w:rPr>
                <w:rFonts w:hint="eastAsia" w:ascii="宋体" w:hAnsi="宋体" w:cs="宋体"/>
                <w:kern w:val="0"/>
                <w:sz w:val="18"/>
                <w:szCs w:val="18"/>
                <w:lang w:val="en-US" w:eastAsia="zh-CN"/>
              </w:rPr>
              <w:t>I</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4" w:type="dxa"/>
            <w:noWrap w:val="0"/>
            <w:vAlign w:val="center"/>
          </w:tcPr>
          <w:p>
            <w:pPr>
              <w:jc w:val="center"/>
              <w:rPr>
                <w:rFonts w:hint="eastAsia" w:ascii="宋体" w:hAnsi="宋体" w:cs="宋体"/>
                <w:sz w:val="18"/>
                <w:szCs w:val="18"/>
              </w:rPr>
            </w:pPr>
          </w:p>
        </w:tc>
        <w:tc>
          <w:tcPr>
            <w:tcW w:w="841"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bottom"/>
          </w:tcPr>
          <w:p>
            <w:pPr>
              <w:widowControl/>
              <w:jc w:val="center"/>
              <w:rPr>
                <w:rFonts w:hint="eastAsia"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84" w:type="dxa"/>
            <w:noWrap w:val="0"/>
            <w:vAlign w:val="center"/>
          </w:tcPr>
          <w:p>
            <w:pPr>
              <w:jc w:val="left"/>
              <w:rPr>
                <w:rFonts w:hint="eastAsia" w:ascii="宋体" w:hAnsi="宋体" w:cs="宋体"/>
                <w:sz w:val="18"/>
                <w:szCs w:val="18"/>
              </w:rPr>
            </w:pPr>
            <w:r>
              <w:rPr>
                <w:rFonts w:hint="eastAsia" w:ascii="宋体" w:hAnsi="宋体" w:cs="宋体"/>
                <w:kern w:val="0"/>
                <w:sz w:val="18"/>
                <w:szCs w:val="18"/>
              </w:rPr>
              <w:t>园林规划设计Ⅰ</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4" w:type="dxa"/>
            <w:noWrap w:val="0"/>
            <w:vAlign w:val="center"/>
          </w:tcPr>
          <w:p>
            <w:pPr>
              <w:jc w:val="center"/>
              <w:rPr>
                <w:rFonts w:hint="eastAsia" w:ascii="宋体" w:hAnsi="宋体" w:cs="宋体"/>
                <w:sz w:val="18"/>
                <w:szCs w:val="18"/>
              </w:rPr>
            </w:pPr>
          </w:p>
        </w:tc>
        <w:tc>
          <w:tcPr>
            <w:tcW w:w="841"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2"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2" w:type="dxa"/>
            <w:noWrap w:val="0"/>
            <w:vAlign w:val="center"/>
          </w:tcPr>
          <w:p>
            <w:pPr>
              <w:jc w:val="center"/>
              <w:rPr>
                <w:rFonts w:hint="eastAsia" w:ascii="宋体" w:hAnsi="宋体" w:cs="宋体"/>
                <w:sz w:val="18"/>
                <w:szCs w:val="18"/>
              </w:rPr>
            </w:pPr>
          </w:p>
        </w:tc>
        <w:tc>
          <w:tcPr>
            <w:tcW w:w="842" w:type="dxa"/>
            <w:noWrap w:val="0"/>
            <w:vAlign w:val="bottom"/>
          </w:tcPr>
          <w:p>
            <w:pPr>
              <w:widowControl/>
              <w:jc w:val="center"/>
              <w:rPr>
                <w:rFonts w:hint="eastAsia"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84" w:type="dxa"/>
            <w:noWrap w:val="0"/>
            <w:vAlign w:val="center"/>
          </w:tcPr>
          <w:p>
            <w:pPr>
              <w:jc w:val="left"/>
              <w:rPr>
                <w:rFonts w:hint="eastAsia" w:ascii="宋体" w:hAnsi="宋体" w:cs="宋体"/>
                <w:sz w:val="18"/>
                <w:szCs w:val="18"/>
              </w:rPr>
            </w:pPr>
            <w:r>
              <w:rPr>
                <w:rFonts w:hint="eastAsia" w:ascii="宋体" w:hAnsi="宋体" w:cs="宋体"/>
                <w:kern w:val="0"/>
                <w:sz w:val="18"/>
                <w:szCs w:val="18"/>
              </w:rPr>
              <w:t>土壤肥料学Ⅰ</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4" w:type="dxa"/>
            <w:noWrap w:val="0"/>
            <w:vAlign w:val="center"/>
          </w:tcPr>
          <w:p>
            <w:pPr>
              <w:jc w:val="center"/>
              <w:rPr>
                <w:rFonts w:hint="eastAsia" w:ascii="宋体" w:hAnsi="宋体" w:cs="宋体"/>
                <w:sz w:val="18"/>
                <w:szCs w:val="18"/>
              </w:rPr>
            </w:pPr>
          </w:p>
        </w:tc>
        <w:tc>
          <w:tcPr>
            <w:tcW w:w="841"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bottom"/>
          </w:tcPr>
          <w:p>
            <w:pPr>
              <w:widowControl/>
              <w:jc w:val="center"/>
              <w:rPr>
                <w:rFonts w:hint="eastAsia"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84" w:type="dxa"/>
            <w:noWrap w:val="0"/>
            <w:vAlign w:val="center"/>
          </w:tcPr>
          <w:p>
            <w:pPr>
              <w:jc w:val="left"/>
              <w:rPr>
                <w:rFonts w:hint="eastAsia" w:ascii="宋体" w:hAnsi="宋体" w:cs="宋体"/>
                <w:sz w:val="18"/>
                <w:szCs w:val="18"/>
              </w:rPr>
            </w:pPr>
            <w:r>
              <w:rPr>
                <w:rFonts w:hint="eastAsia" w:ascii="宋体" w:hAnsi="宋体" w:cs="宋体"/>
                <w:kern w:val="0"/>
                <w:sz w:val="18"/>
                <w:szCs w:val="18"/>
              </w:rPr>
              <w:t>园林计算机辅助设计</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4" w:type="dxa"/>
            <w:noWrap w:val="0"/>
            <w:vAlign w:val="center"/>
          </w:tcPr>
          <w:p>
            <w:pPr>
              <w:jc w:val="center"/>
              <w:rPr>
                <w:rFonts w:hint="eastAsia" w:ascii="宋体" w:hAnsi="宋体" w:cs="宋体"/>
                <w:sz w:val="18"/>
                <w:szCs w:val="18"/>
              </w:rPr>
            </w:pPr>
          </w:p>
        </w:tc>
        <w:tc>
          <w:tcPr>
            <w:tcW w:w="841"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bottom"/>
          </w:tcPr>
          <w:p>
            <w:pPr>
              <w:widowControl/>
              <w:jc w:val="center"/>
              <w:rPr>
                <w:rFonts w:hint="eastAsia"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noWrap w:val="0"/>
            <w:vAlign w:val="center"/>
          </w:tcPr>
          <w:p>
            <w:pPr>
              <w:jc w:val="left"/>
              <w:rPr>
                <w:rFonts w:hint="eastAsia" w:ascii="宋体" w:hAnsi="宋体" w:cs="宋体"/>
                <w:sz w:val="18"/>
                <w:szCs w:val="18"/>
              </w:rPr>
            </w:pPr>
            <w:r>
              <w:rPr>
                <w:rFonts w:hint="eastAsia" w:ascii="宋体" w:hAnsi="宋体" w:cs="宋体"/>
                <w:kern w:val="0"/>
                <w:sz w:val="18"/>
                <w:szCs w:val="18"/>
              </w:rPr>
              <w:t>园林树木栽植养护</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4" w:type="dxa"/>
            <w:noWrap w:val="0"/>
            <w:vAlign w:val="center"/>
          </w:tcPr>
          <w:p>
            <w:pPr>
              <w:jc w:val="center"/>
              <w:rPr>
                <w:rFonts w:hint="eastAsia" w:ascii="宋体" w:hAnsi="宋体" w:cs="宋体"/>
                <w:sz w:val="18"/>
                <w:szCs w:val="18"/>
              </w:rPr>
            </w:pPr>
          </w:p>
        </w:tc>
        <w:tc>
          <w:tcPr>
            <w:tcW w:w="841"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bottom"/>
          </w:tcPr>
          <w:p>
            <w:pPr>
              <w:widowControl/>
              <w:jc w:val="center"/>
              <w:rPr>
                <w:rFonts w:hint="eastAsia"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3184" w:type="dxa"/>
            <w:noWrap w:val="0"/>
            <w:vAlign w:val="center"/>
          </w:tcPr>
          <w:p>
            <w:pPr>
              <w:jc w:val="left"/>
              <w:rPr>
                <w:rFonts w:hint="eastAsia" w:ascii="宋体" w:hAnsi="宋体" w:cs="宋体"/>
                <w:sz w:val="18"/>
                <w:szCs w:val="18"/>
              </w:rPr>
            </w:pPr>
            <w:r>
              <w:rPr>
                <w:rFonts w:hint="eastAsia" w:ascii="宋体" w:hAnsi="宋体" w:cs="宋体"/>
                <w:kern w:val="0"/>
                <w:sz w:val="18"/>
                <w:szCs w:val="18"/>
                <w:lang w:val="en-US" w:eastAsia="zh-CN"/>
              </w:rPr>
              <w:t>风景</w:t>
            </w:r>
            <w:r>
              <w:rPr>
                <w:rFonts w:hint="eastAsia" w:ascii="宋体" w:hAnsi="宋体" w:cs="宋体"/>
                <w:kern w:val="0"/>
                <w:sz w:val="18"/>
                <w:szCs w:val="18"/>
              </w:rPr>
              <w:t>园林工程</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4" w:type="dxa"/>
            <w:noWrap w:val="0"/>
            <w:vAlign w:val="center"/>
          </w:tcPr>
          <w:p>
            <w:pPr>
              <w:jc w:val="center"/>
              <w:rPr>
                <w:rFonts w:hint="eastAsia" w:ascii="宋体" w:hAnsi="宋体" w:cs="宋体"/>
                <w:sz w:val="18"/>
                <w:szCs w:val="18"/>
              </w:rPr>
            </w:pPr>
          </w:p>
        </w:tc>
        <w:tc>
          <w:tcPr>
            <w:tcW w:w="841"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2"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2" w:type="dxa"/>
            <w:noWrap w:val="0"/>
            <w:vAlign w:val="center"/>
          </w:tcPr>
          <w:p>
            <w:pPr>
              <w:jc w:val="center"/>
              <w:rPr>
                <w:rFonts w:hint="eastAsia" w:ascii="宋体" w:hAnsi="宋体" w:cs="宋体"/>
                <w:sz w:val="18"/>
                <w:szCs w:val="18"/>
              </w:rPr>
            </w:pPr>
          </w:p>
        </w:tc>
        <w:tc>
          <w:tcPr>
            <w:tcW w:w="842" w:type="dxa"/>
            <w:noWrap w:val="0"/>
            <w:vAlign w:val="bottom"/>
          </w:tcPr>
          <w:p>
            <w:pPr>
              <w:widowControl/>
              <w:jc w:val="center"/>
              <w:rPr>
                <w:rFonts w:hint="eastAsia"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84" w:type="dxa"/>
            <w:noWrap w:val="0"/>
            <w:vAlign w:val="center"/>
          </w:tcPr>
          <w:p>
            <w:pPr>
              <w:jc w:val="left"/>
              <w:rPr>
                <w:rFonts w:hint="eastAsia" w:ascii="宋体" w:hAnsi="宋体" w:cs="宋体"/>
                <w:sz w:val="18"/>
                <w:szCs w:val="18"/>
              </w:rPr>
            </w:pPr>
            <w:r>
              <w:rPr>
                <w:rFonts w:hint="eastAsia" w:ascii="宋体" w:hAnsi="宋体" w:cs="宋体"/>
                <w:kern w:val="0"/>
                <w:sz w:val="18"/>
                <w:szCs w:val="18"/>
              </w:rPr>
              <w:t>园林规划设计Ⅱ</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4" w:type="dxa"/>
            <w:noWrap w:val="0"/>
            <w:vAlign w:val="center"/>
          </w:tcPr>
          <w:p>
            <w:pPr>
              <w:jc w:val="center"/>
              <w:rPr>
                <w:rFonts w:hint="eastAsia" w:ascii="宋体" w:hAnsi="宋体" w:cs="宋体"/>
                <w:sz w:val="18"/>
                <w:szCs w:val="18"/>
              </w:rPr>
            </w:pPr>
          </w:p>
        </w:tc>
        <w:tc>
          <w:tcPr>
            <w:tcW w:w="841"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2"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84" w:type="dxa"/>
            <w:noWrap w:val="0"/>
            <w:vAlign w:val="center"/>
          </w:tcPr>
          <w:p>
            <w:pPr>
              <w:jc w:val="left"/>
              <w:rPr>
                <w:rFonts w:hint="eastAsia" w:ascii="宋体" w:hAnsi="宋体" w:cs="宋体"/>
                <w:sz w:val="18"/>
                <w:szCs w:val="18"/>
              </w:rPr>
            </w:pPr>
            <w:r>
              <w:rPr>
                <w:rFonts w:hint="eastAsia" w:ascii="宋体" w:hAnsi="宋体" w:cs="宋体"/>
                <w:kern w:val="0"/>
                <w:sz w:val="18"/>
                <w:szCs w:val="18"/>
              </w:rPr>
              <w:t>园林植物造景</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4" w:type="dxa"/>
            <w:noWrap w:val="0"/>
            <w:vAlign w:val="center"/>
          </w:tcPr>
          <w:p>
            <w:pPr>
              <w:jc w:val="center"/>
              <w:rPr>
                <w:rFonts w:hint="eastAsia" w:ascii="宋体" w:hAnsi="宋体" w:cs="宋体"/>
                <w:sz w:val="18"/>
                <w:szCs w:val="18"/>
              </w:rPr>
            </w:pPr>
          </w:p>
        </w:tc>
        <w:tc>
          <w:tcPr>
            <w:tcW w:w="841"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bottom"/>
          </w:tcPr>
          <w:p>
            <w:pPr>
              <w:widowControl/>
              <w:jc w:val="center"/>
              <w:rPr>
                <w:rFonts w:hint="eastAsia" w:ascii="宋体" w:hAnsi="宋体" w:cs="宋体"/>
                <w:sz w:val="18"/>
                <w:szCs w:val="18"/>
              </w:rPr>
            </w:pPr>
            <w:r>
              <w:rPr>
                <w:rFonts w:hint="eastAsia" w:ascii="宋体" w:hAnsi="宋体" w:cs="宋体"/>
                <w:sz w:val="18"/>
                <w:szCs w:val="18"/>
              </w:rPr>
              <w:t>M</w:t>
            </w:r>
          </w:p>
        </w:tc>
      </w:tr>
      <w:tr>
        <w:tblPrEx>
          <w:tblCellMar>
            <w:top w:w="0" w:type="dxa"/>
            <w:left w:w="108" w:type="dxa"/>
            <w:bottom w:w="0" w:type="dxa"/>
            <w:right w:w="108" w:type="dxa"/>
          </w:tblCellMar>
        </w:tblPrEx>
        <w:trPr>
          <w:trHeight w:val="90" w:hRule="atLeast"/>
          <w:jc w:val="center"/>
        </w:trPr>
        <w:tc>
          <w:tcPr>
            <w:tcW w:w="3184" w:type="dxa"/>
            <w:noWrap w:val="0"/>
            <w:vAlign w:val="center"/>
          </w:tcPr>
          <w:p>
            <w:pPr>
              <w:jc w:val="left"/>
              <w:rPr>
                <w:rFonts w:hint="eastAsia" w:ascii="宋体" w:hAnsi="宋体" w:eastAsia="宋体" w:cs="宋体"/>
                <w:kern w:val="0"/>
                <w:sz w:val="18"/>
                <w:szCs w:val="18"/>
                <w:lang w:val="en-US" w:eastAsia="zh-CN" w:bidi="ar-SA"/>
              </w:rPr>
            </w:pPr>
            <w:r>
              <w:rPr>
                <w:rFonts w:hint="eastAsia" w:ascii="宋体" w:hAnsi="宋体" w:cs="宋体"/>
                <w:kern w:val="0"/>
                <w:sz w:val="18"/>
                <w:szCs w:val="18"/>
              </w:rPr>
              <w:t>园林建筑小品设计</w:t>
            </w:r>
          </w:p>
        </w:tc>
        <w:tc>
          <w:tcPr>
            <w:tcW w:w="842" w:type="dxa"/>
            <w:noWrap w:val="0"/>
            <w:vAlign w:val="center"/>
          </w:tcPr>
          <w:p>
            <w:pPr>
              <w:jc w:val="center"/>
              <w:rPr>
                <w:rFonts w:hint="eastAsia" w:ascii="宋体" w:hAnsi="宋体" w:eastAsia="宋体" w:cs="宋体"/>
                <w:kern w:val="2"/>
                <w:sz w:val="18"/>
                <w:szCs w:val="18"/>
                <w:lang w:val="en-US" w:eastAsia="zh-CN" w:bidi="ar-SA"/>
              </w:rPr>
            </w:pPr>
          </w:p>
        </w:tc>
        <w:tc>
          <w:tcPr>
            <w:tcW w:w="842" w:type="dxa"/>
            <w:noWrap w:val="0"/>
            <w:vAlign w:val="center"/>
          </w:tcPr>
          <w:p>
            <w:pPr>
              <w:jc w:val="center"/>
              <w:rPr>
                <w:rFonts w:hint="eastAsia" w:ascii="宋体" w:hAnsi="宋体" w:eastAsia="宋体" w:cs="宋体"/>
                <w:kern w:val="2"/>
                <w:sz w:val="18"/>
                <w:szCs w:val="18"/>
                <w:lang w:val="en-US" w:eastAsia="zh-CN" w:bidi="ar-SA"/>
              </w:rPr>
            </w:pPr>
          </w:p>
        </w:tc>
        <w:tc>
          <w:tcPr>
            <w:tcW w:w="842" w:type="dxa"/>
            <w:noWrap w:val="0"/>
            <w:vAlign w:val="center"/>
          </w:tcPr>
          <w:p>
            <w:pPr>
              <w:jc w:val="center"/>
              <w:rPr>
                <w:rFonts w:hint="eastAsia" w:ascii="宋体" w:hAnsi="宋体" w:eastAsia="宋体" w:cs="宋体"/>
                <w:kern w:val="2"/>
                <w:sz w:val="18"/>
                <w:szCs w:val="18"/>
                <w:lang w:val="en-US" w:eastAsia="zh-CN" w:bidi="ar-SA"/>
              </w:rPr>
            </w:pPr>
          </w:p>
        </w:tc>
        <w:tc>
          <w:tcPr>
            <w:tcW w:w="844" w:type="dxa"/>
            <w:noWrap w:val="0"/>
            <w:vAlign w:val="center"/>
          </w:tcPr>
          <w:p>
            <w:pPr>
              <w:jc w:val="center"/>
              <w:rPr>
                <w:rFonts w:hint="eastAsia" w:ascii="宋体" w:hAnsi="宋体" w:eastAsia="宋体" w:cs="宋体"/>
                <w:kern w:val="2"/>
                <w:sz w:val="18"/>
                <w:szCs w:val="18"/>
                <w:lang w:val="en-US" w:eastAsia="zh-CN" w:bidi="ar-SA"/>
              </w:rPr>
            </w:pPr>
          </w:p>
        </w:tc>
        <w:tc>
          <w:tcPr>
            <w:tcW w:w="841" w:type="dxa"/>
            <w:noWrap w:val="0"/>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H</w:t>
            </w:r>
          </w:p>
        </w:tc>
        <w:tc>
          <w:tcPr>
            <w:tcW w:w="842" w:type="dxa"/>
            <w:noWrap w:val="0"/>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H</w:t>
            </w:r>
          </w:p>
        </w:tc>
        <w:tc>
          <w:tcPr>
            <w:tcW w:w="842" w:type="dxa"/>
            <w:noWrap w:val="0"/>
            <w:vAlign w:val="center"/>
          </w:tcPr>
          <w:p>
            <w:pPr>
              <w:jc w:val="center"/>
              <w:rPr>
                <w:rFonts w:hint="eastAsia" w:ascii="宋体" w:hAnsi="宋体" w:eastAsia="宋体" w:cs="宋体"/>
                <w:kern w:val="2"/>
                <w:sz w:val="18"/>
                <w:szCs w:val="18"/>
                <w:lang w:val="en-US" w:eastAsia="zh-CN" w:bidi="ar-SA"/>
              </w:rPr>
            </w:pPr>
          </w:p>
        </w:tc>
        <w:tc>
          <w:tcPr>
            <w:tcW w:w="842" w:type="dxa"/>
            <w:noWrap w:val="0"/>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84" w:type="dxa"/>
            <w:noWrap w:val="0"/>
            <w:vAlign w:val="center"/>
          </w:tcPr>
          <w:p>
            <w:pPr>
              <w:widowControl/>
              <w:jc w:val="left"/>
              <w:textAlignment w:val="center"/>
              <w:rPr>
                <w:rFonts w:hint="eastAsia" w:ascii="宋体" w:hAnsi="宋体" w:cs="宋体"/>
                <w:sz w:val="18"/>
                <w:szCs w:val="18"/>
              </w:rPr>
            </w:pPr>
            <w:r>
              <w:rPr>
                <w:rFonts w:hint="eastAsia" w:ascii="宋体" w:hAnsi="宋体" w:cs="宋体"/>
                <w:color w:val="000000"/>
                <w:kern w:val="0"/>
                <w:sz w:val="18"/>
                <w:szCs w:val="18"/>
                <w:lang w:bidi="ar"/>
              </w:rPr>
              <w:t>城市绿地规划</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4" w:type="dxa"/>
            <w:noWrap w:val="0"/>
            <w:vAlign w:val="center"/>
          </w:tcPr>
          <w:p>
            <w:pPr>
              <w:jc w:val="center"/>
              <w:rPr>
                <w:rFonts w:hint="eastAsia" w:ascii="宋体" w:hAnsi="宋体" w:cs="宋体"/>
                <w:sz w:val="18"/>
                <w:szCs w:val="18"/>
              </w:rPr>
            </w:pPr>
          </w:p>
        </w:tc>
        <w:tc>
          <w:tcPr>
            <w:tcW w:w="841"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2"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3184" w:type="dxa"/>
            <w:noWrap w:val="0"/>
            <w:vAlign w:val="center"/>
          </w:tcPr>
          <w:p>
            <w:pPr>
              <w:jc w:val="left"/>
              <w:rPr>
                <w:rFonts w:hint="eastAsia" w:ascii="宋体" w:hAnsi="宋体" w:eastAsia="宋体" w:cs="宋体"/>
                <w:kern w:val="2"/>
                <w:sz w:val="18"/>
                <w:szCs w:val="18"/>
                <w:lang w:val="en-US" w:eastAsia="zh-CN" w:bidi="ar-SA"/>
              </w:rPr>
            </w:pPr>
            <w:r>
              <w:rPr>
                <w:rFonts w:hint="eastAsia" w:ascii="宋体" w:hAnsi="宋体" w:cs="宋体"/>
                <w:sz w:val="18"/>
                <w:szCs w:val="18"/>
              </w:rPr>
              <w:t>环境心理学</w:t>
            </w:r>
          </w:p>
        </w:tc>
        <w:tc>
          <w:tcPr>
            <w:tcW w:w="842" w:type="dxa"/>
            <w:noWrap w:val="0"/>
            <w:vAlign w:val="center"/>
          </w:tcPr>
          <w:p>
            <w:pPr>
              <w:jc w:val="center"/>
              <w:rPr>
                <w:rFonts w:hint="eastAsia" w:ascii="宋体" w:hAnsi="宋体" w:eastAsia="宋体" w:cs="宋体"/>
                <w:kern w:val="2"/>
                <w:sz w:val="18"/>
                <w:szCs w:val="18"/>
                <w:lang w:val="en-US" w:eastAsia="zh-CN" w:bidi="ar-SA"/>
              </w:rPr>
            </w:pPr>
          </w:p>
        </w:tc>
        <w:tc>
          <w:tcPr>
            <w:tcW w:w="842" w:type="dxa"/>
            <w:noWrap w:val="0"/>
            <w:vAlign w:val="center"/>
          </w:tcPr>
          <w:p>
            <w:pPr>
              <w:jc w:val="center"/>
              <w:rPr>
                <w:rFonts w:hint="eastAsia" w:ascii="宋体" w:hAnsi="宋体" w:eastAsia="宋体" w:cs="宋体"/>
                <w:kern w:val="2"/>
                <w:sz w:val="18"/>
                <w:szCs w:val="18"/>
                <w:lang w:val="en-US" w:eastAsia="zh-CN" w:bidi="ar-SA"/>
              </w:rPr>
            </w:pPr>
          </w:p>
        </w:tc>
        <w:tc>
          <w:tcPr>
            <w:tcW w:w="842" w:type="dxa"/>
            <w:noWrap w:val="0"/>
            <w:vAlign w:val="center"/>
          </w:tcPr>
          <w:p>
            <w:pPr>
              <w:jc w:val="center"/>
              <w:rPr>
                <w:rFonts w:hint="eastAsia" w:ascii="宋体" w:hAnsi="宋体" w:eastAsia="宋体" w:cs="宋体"/>
                <w:kern w:val="2"/>
                <w:sz w:val="18"/>
                <w:szCs w:val="18"/>
                <w:lang w:val="en-US" w:eastAsia="zh-CN" w:bidi="ar-SA"/>
              </w:rPr>
            </w:pPr>
          </w:p>
        </w:tc>
        <w:tc>
          <w:tcPr>
            <w:tcW w:w="844" w:type="dxa"/>
            <w:noWrap w:val="0"/>
            <w:vAlign w:val="center"/>
          </w:tcPr>
          <w:p>
            <w:pPr>
              <w:jc w:val="center"/>
              <w:rPr>
                <w:rFonts w:hint="eastAsia" w:ascii="宋体" w:hAnsi="宋体" w:eastAsia="宋体" w:cs="宋体"/>
                <w:kern w:val="2"/>
                <w:sz w:val="18"/>
                <w:szCs w:val="18"/>
                <w:lang w:val="en-US" w:eastAsia="zh-CN" w:bidi="ar-SA"/>
              </w:rPr>
            </w:pPr>
          </w:p>
        </w:tc>
        <w:tc>
          <w:tcPr>
            <w:tcW w:w="841" w:type="dxa"/>
            <w:noWrap w:val="0"/>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H</w:t>
            </w:r>
          </w:p>
        </w:tc>
        <w:tc>
          <w:tcPr>
            <w:tcW w:w="842" w:type="dxa"/>
            <w:noWrap w:val="0"/>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H</w:t>
            </w:r>
          </w:p>
        </w:tc>
        <w:tc>
          <w:tcPr>
            <w:tcW w:w="842" w:type="dxa"/>
            <w:noWrap w:val="0"/>
            <w:vAlign w:val="center"/>
          </w:tcPr>
          <w:p>
            <w:pPr>
              <w:jc w:val="center"/>
              <w:rPr>
                <w:rFonts w:hint="eastAsia" w:ascii="宋体" w:hAnsi="宋体" w:eastAsia="宋体" w:cs="宋体"/>
                <w:kern w:val="2"/>
                <w:sz w:val="18"/>
                <w:szCs w:val="18"/>
                <w:lang w:val="en-US" w:eastAsia="zh-CN" w:bidi="ar-SA"/>
              </w:rPr>
            </w:pPr>
          </w:p>
        </w:tc>
        <w:tc>
          <w:tcPr>
            <w:tcW w:w="842" w:type="dxa"/>
            <w:noWrap w:val="0"/>
            <w:vAlign w:val="bottom"/>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3184" w:type="dxa"/>
            <w:noWrap w:val="0"/>
            <w:vAlign w:val="center"/>
          </w:tcPr>
          <w:p>
            <w:pPr>
              <w:jc w:val="left"/>
              <w:rPr>
                <w:rFonts w:hint="eastAsia" w:ascii="宋体" w:hAnsi="宋体" w:cs="宋体"/>
                <w:kern w:val="0"/>
                <w:sz w:val="18"/>
                <w:szCs w:val="18"/>
              </w:rPr>
            </w:pPr>
            <w:r>
              <w:rPr>
                <w:rFonts w:hint="eastAsia" w:ascii="宋体" w:hAnsi="宋体" w:cs="宋体"/>
                <w:kern w:val="0"/>
                <w:sz w:val="18"/>
                <w:szCs w:val="18"/>
              </w:rPr>
              <w:t>园林苗圃学</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4"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1"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bottom"/>
          </w:tcPr>
          <w:p>
            <w:pPr>
              <w:widowControl/>
              <w:jc w:val="center"/>
              <w:rPr>
                <w:rFonts w:hint="eastAsia"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84" w:type="dxa"/>
            <w:noWrap w:val="0"/>
            <w:vAlign w:val="center"/>
          </w:tcPr>
          <w:p>
            <w:pPr>
              <w:jc w:val="left"/>
              <w:rPr>
                <w:rFonts w:hint="eastAsia" w:ascii="宋体" w:hAnsi="宋体" w:cs="宋体"/>
                <w:color w:val="000000"/>
                <w:kern w:val="0"/>
                <w:sz w:val="18"/>
                <w:szCs w:val="18"/>
                <w:lang w:bidi="ar"/>
              </w:rPr>
            </w:pPr>
            <w:r>
              <w:rPr>
                <w:rFonts w:hint="eastAsia" w:ascii="宋体" w:hAnsi="宋体" w:cs="宋体"/>
                <w:kern w:val="0"/>
                <w:sz w:val="18"/>
                <w:szCs w:val="18"/>
              </w:rPr>
              <w:t>园林植物生物技术</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4"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1"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bottom"/>
          </w:tcPr>
          <w:p>
            <w:pPr>
              <w:widowControl/>
              <w:jc w:val="center"/>
              <w:rPr>
                <w:rFonts w:hint="eastAsia"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84" w:type="dxa"/>
            <w:noWrap w:val="0"/>
            <w:vAlign w:val="center"/>
          </w:tcPr>
          <w:p>
            <w:pPr>
              <w:jc w:val="left"/>
              <w:rPr>
                <w:rFonts w:hint="eastAsia" w:ascii="宋体" w:hAnsi="宋体" w:cs="宋体"/>
                <w:kern w:val="0"/>
                <w:sz w:val="18"/>
                <w:szCs w:val="18"/>
              </w:rPr>
            </w:pPr>
            <w:r>
              <w:rPr>
                <w:rFonts w:hint="eastAsia" w:ascii="宋体" w:hAnsi="宋体" w:cs="宋体"/>
                <w:kern w:val="0"/>
                <w:sz w:val="18"/>
                <w:szCs w:val="18"/>
              </w:rPr>
              <w:t>园林草坪学</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4" w:type="dxa"/>
            <w:noWrap w:val="0"/>
            <w:vAlign w:val="center"/>
          </w:tcPr>
          <w:p>
            <w:pPr>
              <w:jc w:val="center"/>
              <w:rPr>
                <w:rFonts w:hint="eastAsia" w:ascii="宋体" w:hAnsi="宋体" w:cs="宋体"/>
                <w:sz w:val="18"/>
                <w:szCs w:val="18"/>
              </w:rPr>
            </w:pPr>
          </w:p>
        </w:tc>
        <w:tc>
          <w:tcPr>
            <w:tcW w:w="841"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bottom"/>
          </w:tcPr>
          <w:p>
            <w:pPr>
              <w:widowControl/>
              <w:jc w:val="center"/>
              <w:rPr>
                <w:rFonts w:hint="eastAsia"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84" w:type="dxa"/>
            <w:noWrap w:val="0"/>
            <w:vAlign w:val="center"/>
          </w:tcPr>
          <w:p>
            <w:pPr>
              <w:jc w:val="left"/>
              <w:rPr>
                <w:rFonts w:hint="eastAsia" w:ascii="宋体" w:hAnsi="宋体" w:eastAsia="宋体" w:cs="宋体"/>
                <w:kern w:val="0"/>
                <w:sz w:val="18"/>
                <w:szCs w:val="18"/>
                <w:lang w:val="en-US" w:eastAsia="zh-CN" w:bidi="ar-SA"/>
              </w:rPr>
            </w:pPr>
            <w:r>
              <w:rPr>
                <w:rFonts w:hint="eastAsia" w:ascii="宋体" w:hAnsi="宋体" w:cs="宋体"/>
                <w:kern w:val="0"/>
                <w:sz w:val="18"/>
                <w:szCs w:val="18"/>
                <w:lang w:val="en-US" w:eastAsia="zh-CN"/>
              </w:rPr>
              <w:t>中外建筑史</w:t>
            </w:r>
          </w:p>
        </w:tc>
        <w:tc>
          <w:tcPr>
            <w:tcW w:w="842" w:type="dxa"/>
            <w:noWrap w:val="0"/>
            <w:vAlign w:val="center"/>
          </w:tcPr>
          <w:p>
            <w:pPr>
              <w:jc w:val="center"/>
              <w:rPr>
                <w:rFonts w:hint="eastAsia" w:ascii="宋体" w:hAnsi="宋体" w:eastAsia="宋体" w:cs="宋体"/>
                <w:kern w:val="2"/>
                <w:sz w:val="18"/>
                <w:szCs w:val="18"/>
                <w:lang w:val="en-US" w:eastAsia="zh-CN" w:bidi="ar-SA"/>
              </w:rPr>
            </w:pPr>
          </w:p>
        </w:tc>
        <w:tc>
          <w:tcPr>
            <w:tcW w:w="842" w:type="dxa"/>
            <w:noWrap w:val="0"/>
            <w:vAlign w:val="center"/>
          </w:tcPr>
          <w:p>
            <w:pPr>
              <w:jc w:val="center"/>
              <w:rPr>
                <w:rFonts w:hint="eastAsia" w:ascii="宋体" w:hAnsi="宋体" w:eastAsia="宋体" w:cs="宋体"/>
                <w:kern w:val="2"/>
                <w:sz w:val="18"/>
                <w:szCs w:val="18"/>
                <w:lang w:val="en-US" w:eastAsia="zh-CN" w:bidi="ar-SA"/>
              </w:rPr>
            </w:pPr>
          </w:p>
        </w:tc>
        <w:tc>
          <w:tcPr>
            <w:tcW w:w="842" w:type="dxa"/>
            <w:noWrap w:val="0"/>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H</w:t>
            </w:r>
          </w:p>
        </w:tc>
        <w:tc>
          <w:tcPr>
            <w:tcW w:w="844" w:type="dxa"/>
            <w:noWrap w:val="0"/>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H</w:t>
            </w:r>
          </w:p>
        </w:tc>
        <w:tc>
          <w:tcPr>
            <w:tcW w:w="841" w:type="dxa"/>
            <w:noWrap w:val="0"/>
            <w:vAlign w:val="center"/>
          </w:tcPr>
          <w:p>
            <w:pPr>
              <w:jc w:val="center"/>
              <w:rPr>
                <w:rFonts w:hint="eastAsia" w:ascii="宋体" w:hAnsi="宋体" w:eastAsia="宋体" w:cs="宋体"/>
                <w:kern w:val="2"/>
                <w:sz w:val="18"/>
                <w:szCs w:val="18"/>
                <w:lang w:val="en-US" w:eastAsia="zh-CN" w:bidi="ar-SA"/>
              </w:rPr>
            </w:pPr>
          </w:p>
        </w:tc>
        <w:tc>
          <w:tcPr>
            <w:tcW w:w="842" w:type="dxa"/>
            <w:noWrap w:val="0"/>
            <w:vAlign w:val="center"/>
          </w:tcPr>
          <w:p>
            <w:pPr>
              <w:jc w:val="center"/>
              <w:rPr>
                <w:rFonts w:hint="eastAsia" w:ascii="宋体" w:hAnsi="宋体" w:eastAsia="宋体" w:cs="宋体"/>
                <w:kern w:val="2"/>
                <w:sz w:val="18"/>
                <w:szCs w:val="18"/>
                <w:lang w:val="en-US" w:eastAsia="zh-CN" w:bidi="ar-SA"/>
              </w:rPr>
            </w:pPr>
          </w:p>
        </w:tc>
        <w:tc>
          <w:tcPr>
            <w:tcW w:w="842" w:type="dxa"/>
            <w:noWrap w:val="0"/>
            <w:vAlign w:val="center"/>
          </w:tcPr>
          <w:p>
            <w:pPr>
              <w:jc w:val="center"/>
              <w:rPr>
                <w:rFonts w:hint="eastAsia" w:ascii="宋体" w:hAnsi="宋体" w:eastAsia="宋体" w:cs="宋体"/>
                <w:kern w:val="2"/>
                <w:sz w:val="18"/>
                <w:szCs w:val="18"/>
                <w:lang w:val="en-US" w:eastAsia="zh-CN" w:bidi="ar-SA"/>
              </w:rPr>
            </w:pPr>
          </w:p>
        </w:tc>
        <w:tc>
          <w:tcPr>
            <w:tcW w:w="842" w:type="dxa"/>
            <w:noWrap w:val="0"/>
            <w:vAlign w:val="bottom"/>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84" w:type="dxa"/>
            <w:noWrap w:val="0"/>
            <w:vAlign w:val="center"/>
          </w:tcPr>
          <w:p>
            <w:pPr>
              <w:jc w:val="left"/>
              <w:rPr>
                <w:rFonts w:hint="default" w:ascii="宋体" w:hAnsi="宋体" w:eastAsia="宋体" w:cs="宋体"/>
                <w:kern w:val="0"/>
                <w:sz w:val="18"/>
                <w:szCs w:val="18"/>
                <w:lang w:val="en-US" w:eastAsia="zh-CN" w:bidi="ar-SA"/>
              </w:rPr>
            </w:pPr>
            <w:r>
              <w:rPr>
                <w:rFonts w:hint="eastAsia" w:ascii="宋体" w:hAnsi="宋体" w:cs="宋体"/>
                <w:kern w:val="0"/>
                <w:sz w:val="18"/>
                <w:szCs w:val="18"/>
                <w:lang w:val="en-US" w:eastAsia="zh-CN"/>
              </w:rPr>
              <w:t>园林模型制作I</w:t>
            </w:r>
          </w:p>
        </w:tc>
        <w:tc>
          <w:tcPr>
            <w:tcW w:w="842" w:type="dxa"/>
            <w:noWrap w:val="0"/>
            <w:vAlign w:val="center"/>
          </w:tcPr>
          <w:p>
            <w:pPr>
              <w:jc w:val="center"/>
              <w:rPr>
                <w:rFonts w:hint="eastAsia" w:ascii="宋体" w:hAnsi="宋体" w:eastAsia="宋体" w:cs="宋体"/>
                <w:kern w:val="2"/>
                <w:sz w:val="18"/>
                <w:szCs w:val="18"/>
                <w:lang w:val="en-US" w:eastAsia="zh-CN" w:bidi="ar-SA"/>
              </w:rPr>
            </w:pPr>
          </w:p>
        </w:tc>
        <w:tc>
          <w:tcPr>
            <w:tcW w:w="842" w:type="dxa"/>
            <w:noWrap w:val="0"/>
            <w:vAlign w:val="center"/>
          </w:tcPr>
          <w:p>
            <w:pPr>
              <w:jc w:val="center"/>
              <w:rPr>
                <w:rFonts w:hint="eastAsia" w:ascii="宋体" w:hAnsi="宋体" w:eastAsia="宋体" w:cs="宋体"/>
                <w:kern w:val="2"/>
                <w:sz w:val="18"/>
                <w:szCs w:val="18"/>
                <w:lang w:val="en-US" w:eastAsia="zh-CN" w:bidi="ar-SA"/>
              </w:rPr>
            </w:pPr>
          </w:p>
        </w:tc>
        <w:tc>
          <w:tcPr>
            <w:tcW w:w="842" w:type="dxa"/>
            <w:noWrap w:val="0"/>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H</w:t>
            </w:r>
          </w:p>
        </w:tc>
        <w:tc>
          <w:tcPr>
            <w:tcW w:w="844" w:type="dxa"/>
            <w:noWrap w:val="0"/>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M</w:t>
            </w:r>
          </w:p>
        </w:tc>
        <w:tc>
          <w:tcPr>
            <w:tcW w:w="841" w:type="dxa"/>
            <w:noWrap w:val="0"/>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H</w:t>
            </w:r>
          </w:p>
        </w:tc>
        <w:tc>
          <w:tcPr>
            <w:tcW w:w="842" w:type="dxa"/>
            <w:noWrap w:val="0"/>
            <w:vAlign w:val="center"/>
          </w:tcPr>
          <w:p>
            <w:pPr>
              <w:jc w:val="center"/>
              <w:rPr>
                <w:rFonts w:hint="eastAsia" w:ascii="宋体" w:hAnsi="宋体" w:eastAsia="宋体" w:cs="宋体"/>
                <w:kern w:val="2"/>
                <w:sz w:val="18"/>
                <w:szCs w:val="18"/>
                <w:lang w:val="en-US" w:eastAsia="zh-CN" w:bidi="ar-SA"/>
              </w:rPr>
            </w:pPr>
          </w:p>
        </w:tc>
        <w:tc>
          <w:tcPr>
            <w:tcW w:w="842" w:type="dxa"/>
            <w:noWrap w:val="0"/>
            <w:vAlign w:val="center"/>
          </w:tcPr>
          <w:p>
            <w:pPr>
              <w:jc w:val="center"/>
              <w:rPr>
                <w:rFonts w:hint="eastAsia" w:ascii="宋体" w:hAnsi="宋体" w:eastAsia="宋体" w:cs="宋体"/>
                <w:kern w:val="2"/>
                <w:sz w:val="18"/>
                <w:szCs w:val="18"/>
                <w:lang w:val="en-US" w:eastAsia="zh-CN" w:bidi="ar-SA"/>
              </w:rPr>
            </w:pPr>
          </w:p>
        </w:tc>
        <w:tc>
          <w:tcPr>
            <w:tcW w:w="842" w:type="dxa"/>
            <w:noWrap w:val="0"/>
            <w:vAlign w:val="bottom"/>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84" w:type="dxa"/>
            <w:noWrap w:val="0"/>
            <w:vAlign w:val="center"/>
          </w:tcPr>
          <w:p>
            <w:pPr>
              <w:jc w:val="left"/>
              <w:rPr>
                <w:rFonts w:hint="default" w:ascii="宋体" w:hAnsi="宋体" w:eastAsia="宋体" w:cs="宋体"/>
                <w:kern w:val="0"/>
                <w:sz w:val="18"/>
                <w:szCs w:val="18"/>
                <w:lang w:val="en-US" w:eastAsia="zh-CN" w:bidi="ar-SA"/>
              </w:rPr>
            </w:pPr>
            <w:r>
              <w:rPr>
                <w:rFonts w:hint="eastAsia" w:ascii="宋体" w:hAnsi="宋体" w:cs="宋体"/>
                <w:kern w:val="0"/>
                <w:sz w:val="18"/>
                <w:szCs w:val="18"/>
                <w:lang w:val="en-US" w:eastAsia="zh-CN"/>
              </w:rPr>
              <w:t>园林建筑结构与构造学I</w:t>
            </w:r>
          </w:p>
        </w:tc>
        <w:tc>
          <w:tcPr>
            <w:tcW w:w="842" w:type="dxa"/>
            <w:noWrap w:val="0"/>
            <w:vAlign w:val="center"/>
          </w:tcPr>
          <w:p>
            <w:pPr>
              <w:jc w:val="center"/>
              <w:rPr>
                <w:rFonts w:hint="eastAsia" w:ascii="宋体" w:hAnsi="宋体" w:eastAsia="宋体" w:cs="宋体"/>
                <w:kern w:val="2"/>
                <w:sz w:val="18"/>
                <w:szCs w:val="18"/>
                <w:lang w:val="en-US" w:eastAsia="zh-CN" w:bidi="ar-SA"/>
              </w:rPr>
            </w:pPr>
          </w:p>
        </w:tc>
        <w:tc>
          <w:tcPr>
            <w:tcW w:w="842" w:type="dxa"/>
            <w:noWrap w:val="0"/>
            <w:vAlign w:val="center"/>
          </w:tcPr>
          <w:p>
            <w:pPr>
              <w:jc w:val="center"/>
              <w:rPr>
                <w:rFonts w:hint="eastAsia" w:ascii="宋体" w:hAnsi="宋体" w:eastAsia="宋体" w:cs="宋体"/>
                <w:kern w:val="2"/>
                <w:sz w:val="18"/>
                <w:szCs w:val="18"/>
                <w:lang w:val="en-US" w:eastAsia="zh-CN" w:bidi="ar-SA"/>
              </w:rPr>
            </w:pPr>
          </w:p>
        </w:tc>
        <w:tc>
          <w:tcPr>
            <w:tcW w:w="842" w:type="dxa"/>
            <w:noWrap w:val="0"/>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H</w:t>
            </w:r>
          </w:p>
        </w:tc>
        <w:tc>
          <w:tcPr>
            <w:tcW w:w="844" w:type="dxa"/>
            <w:noWrap w:val="0"/>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H</w:t>
            </w:r>
          </w:p>
        </w:tc>
        <w:tc>
          <w:tcPr>
            <w:tcW w:w="841" w:type="dxa"/>
            <w:noWrap w:val="0"/>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M</w:t>
            </w:r>
          </w:p>
        </w:tc>
        <w:tc>
          <w:tcPr>
            <w:tcW w:w="842" w:type="dxa"/>
            <w:noWrap w:val="0"/>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H</w:t>
            </w:r>
          </w:p>
        </w:tc>
        <w:tc>
          <w:tcPr>
            <w:tcW w:w="842" w:type="dxa"/>
            <w:noWrap w:val="0"/>
            <w:vAlign w:val="center"/>
          </w:tcPr>
          <w:p>
            <w:pPr>
              <w:jc w:val="center"/>
              <w:rPr>
                <w:rFonts w:hint="eastAsia" w:ascii="宋体" w:hAnsi="宋体" w:eastAsia="宋体" w:cs="宋体"/>
                <w:kern w:val="2"/>
                <w:sz w:val="18"/>
                <w:szCs w:val="18"/>
                <w:lang w:val="en-US" w:eastAsia="zh-CN" w:bidi="ar-SA"/>
              </w:rPr>
            </w:pPr>
          </w:p>
        </w:tc>
        <w:tc>
          <w:tcPr>
            <w:tcW w:w="842" w:type="dxa"/>
            <w:noWrap w:val="0"/>
            <w:vAlign w:val="bottom"/>
          </w:tcPr>
          <w:p>
            <w:pPr>
              <w:widowControl/>
              <w:jc w:val="center"/>
              <w:rPr>
                <w:rFonts w:hint="eastAsia" w:ascii="宋体" w:hAnsi="宋体" w:eastAsia="宋体" w:cs="宋体"/>
                <w:kern w:val="2"/>
                <w:sz w:val="18"/>
                <w:szCs w:val="1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84" w:type="dxa"/>
            <w:noWrap w:val="0"/>
            <w:vAlign w:val="center"/>
          </w:tcPr>
          <w:p>
            <w:pPr>
              <w:jc w:val="left"/>
              <w:rPr>
                <w:rFonts w:hint="default" w:ascii="宋体" w:hAnsi="宋体" w:eastAsia="宋体" w:cs="宋体"/>
                <w:kern w:val="0"/>
                <w:sz w:val="18"/>
                <w:szCs w:val="18"/>
                <w:lang w:val="en-US" w:eastAsia="zh-CN" w:bidi="ar-SA"/>
              </w:rPr>
            </w:pPr>
            <w:r>
              <w:rPr>
                <w:rFonts w:hint="eastAsia" w:ascii="宋体" w:hAnsi="宋体" w:cs="宋体"/>
                <w:kern w:val="0"/>
                <w:sz w:val="18"/>
                <w:szCs w:val="18"/>
                <w:lang w:val="en-US" w:eastAsia="zh-CN"/>
              </w:rPr>
              <w:t>植物组织培养I</w:t>
            </w:r>
          </w:p>
        </w:tc>
        <w:tc>
          <w:tcPr>
            <w:tcW w:w="842" w:type="dxa"/>
            <w:noWrap w:val="0"/>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L</w:t>
            </w:r>
          </w:p>
        </w:tc>
        <w:tc>
          <w:tcPr>
            <w:tcW w:w="842" w:type="dxa"/>
            <w:noWrap w:val="0"/>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H</w:t>
            </w:r>
          </w:p>
        </w:tc>
        <w:tc>
          <w:tcPr>
            <w:tcW w:w="842" w:type="dxa"/>
            <w:noWrap w:val="0"/>
            <w:vAlign w:val="center"/>
          </w:tcPr>
          <w:p>
            <w:pPr>
              <w:jc w:val="center"/>
              <w:rPr>
                <w:rFonts w:hint="eastAsia" w:ascii="宋体" w:hAnsi="宋体" w:eastAsia="宋体" w:cs="宋体"/>
                <w:kern w:val="2"/>
                <w:sz w:val="18"/>
                <w:szCs w:val="18"/>
                <w:lang w:val="en-US" w:eastAsia="zh-CN" w:bidi="ar-SA"/>
              </w:rPr>
            </w:pPr>
          </w:p>
        </w:tc>
        <w:tc>
          <w:tcPr>
            <w:tcW w:w="844" w:type="dxa"/>
            <w:noWrap w:val="0"/>
            <w:vAlign w:val="center"/>
          </w:tcPr>
          <w:p>
            <w:pPr>
              <w:jc w:val="center"/>
              <w:rPr>
                <w:rFonts w:hint="eastAsia" w:ascii="宋体" w:hAnsi="宋体" w:eastAsia="宋体" w:cs="宋体"/>
                <w:kern w:val="2"/>
                <w:sz w:val="18"/>
                <w:szCs w:val="18"/>
                <w:lang w:val="en-US" w:eastAsia="zh-CN" w:bidi="ar-SA"/>
              </w:rPr>
            </w:pPr>
          </w:p>
        </w:tc>
        <w:tc>
          <w:tcPr>
            <w:tcW w:w="841" w:type="dxa"/>
            <w:noWrap w:val="0"/>
            <w:vAlign w:val="center"/>
          </w:tcPr>
          <w:p>
            <w:pPr>
              <w:jc w:val="center"/>
              <w:rPr>
                <w:rFonts w:hint="eastAsia" w:ascii="宋体" w:hAnsi="宋体" w:eastAsia="宋体" w:cs="宋体"/>
                <w:kern w:val="2"/>
                <w:sz w:val="18"/>
                <w:szCs w:val="18"/>
                <w:lang w:val="en-US" w:eastAsia="zh-CN" w:bidi="ar-SA"/>
              </w:rPr>
            </w:pPr>
          </w:p>
        </w:tc>
        <w:tc>
          <w:tcPr>
            <w:tcW w:w="842" w:type="dxa"/>
            <w:noWrap w:val="0"/>
            <w:vAlign w:val="center"/>
          </w:tcPr>
          <w:p>
            <w:pPr>
              <w:jc w:val="center"/>
              <w:rPr>
                <w:rFonts w:hint="eastAsia" w:ascii="宋体" w:hAnsi="宋体" w:eastAsia="宋体" w:cs="宋体"/>
                <w:kern w:val="2"/>
                <w:sz w:val="18"/>
                <w:szCs w:val="18"/>
                <w:lang w:val="en-US" w:eastAsia="zh-CN" w:bidi="ar-SA"/>
              </w:rPr>
            </w:pPr>
          </w:p>
        </w:tc>
        <w:tc>
          <w:tcPr>
            <w:tcW w:w="842" w:type="dxa"/>
            <w:noWrap w:val="0"/>
            <w:vAlign w:val="center"/>
          </w:tcPr>
          <w:p>
            <w:pPr>
              <w:jc w:val="center"/>
              <w:rPr>
                <w:rFonts w:hint="eastAsia" w:ascii="宋体" w:hAnsi="宋体" w:eastAsia="宋体" w:cs="宋体"/>
                <w:kern w:val="2"/>
                <w:sz w:val="18"/>
                <w:szCs w:val="18"/>
                <w:lang w:val="en-US" w:eastAsia="zh-CN" w:bidi="ar-SA"/>
              </w:rPr>
            </w:pPr>
          </w:p>
        </w:tc>
        <w:tc>
          <w:tcPr>
            <w:tcW w:w="842" w:type="dxa"/>
            <w:noWrap w:val="0"/>
            <w:vAlign w:val="bottom"/>
          </w:tcPr>
          <w:p>
            <w:pPr>
              <w:widowControl/>
              <w:jc w:val="center"/>
              <w:rPr>
                <w:rFonts w:hint="eastAsia" w:ascii="宋体" w:hAnsi="宋体" w:eastAsia="宋体" w:cs="宋体"/>
                <w:kern w:val="2"/>
                <w:sz w:val="18"/>
                <w:szCs w:val="1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84" w:type="dxa"/>
            <w:noWrap w:val="0"/>
            <w:vAlign w:val="center"/>
          </w:tcPr>
          <w:p>
            <w:pPr>
              <w:jc w:val="left"/>
              <w:rPr>
                <w:rFonts w:hint="default" w:ascii="宋体" w:hAnsi="宋体" w:eastAsia="宋体" w:cs="宋体"/>
                <w:kern w:val="0"/>
                <w:sz w:val="18"/>
                <w:szCs w:val="18"/>
                <w:lang w:val="en-US" w:eastAsia="zh-CN" w:bidi="ar-SA"/>
              </w:rPr>
            </w:pPr>
            <w:r>
              <w:rPr>
                <w:rFonts w:hint="eastAsia" w:ascii="宋体" w:hAnsi="宋体" w:cs="宋体"/>
                <w:kern w:val="0"/>
                <w:sz w:val="18"/>
                <w:szCs w:val="18"/>
                <w:lang w:val="en-US" w:eastAsia="zh-CN"/>
              </w:rPr>
              <w:t>景观材料学</w:t>
            </w:r>
          </w:p>
        </w:tc>
        <w:tc>
          <w:tcPr>
            <w:tcW w:w="842" w:type="dxa"/>
            <w:noWrap w:val="0"/>
            <w:vAlign w:val="center"/>
          </w:tcPr>
          <w:p>
            <w:pPr>
              <w:jc w:val="center"/>
              <w:rPr>
                <w:rFonts w:hint="eastAsia" w:ascii="宋体" w:hAnsi="宋体" w:eastAsia="宋体" w:cs="宋体"/>
                <w:kern w:val="2"/>
                <w:sz w:val="18"/>
                <w:szCs w:val="18"/>
                <w:lang w:val="en-US" w:eastAsia="zh-CN" w:bidi="ar-SA"/>
              </w:rPr>
            </w:pPr>
          </w:p>
        </w:tc>
        <w:tc>
          <w:tcPr>
            <w:tcW w:w="842" w:type="dxa"/>
            <w:noWrap w:val="0"/>
            <w:vAlign w:val="center"/>
          </w:tcPr>
          <w:p>
            <w:pPr>
              <w:jc w:val="center"/>
              <w:rPr>
                <w:rFonts w:hint="eastAsia" w:ascii="宋体" w:hAnsi="宋体" w:eastAsia="宋体" w:cs="宋体"/>
                <w:kern w:val="2"/>
                <w:sz w:val="18"/>
                <w:szCs w:val="18"/>
                <w:lang w:val="en-US" w:eastAsia="zh-CN" w:bidi="ar-SA"/>
              </w:rPr>
            </w:pPr>
          </w:p>
        </w:tc>
        <w:tc>
          <w:tcPr>
            <w:tcW w:w="842" w:type="dxa"/>
            <w:noWrap w:val="0"/>
            <w:vAlign w:val="center"/>
          </w:tcPr>
          <w:p>
            <w:pPr>
              <w:jc w:val="center"/>
              <w:rPr>
                <w:rFonts w:hint="eastAsia" w:ascii="宋体" w:hAnsi="宋体" w:eastAsia="宋体" w:cs="宋体"/>
                <w:kern w:val="2"/>
                <w:sz w:val="18"/>
                <w:szCs w:val="18"/>
                <w:lang w:val="en-US" w:eastAsia="zh-CN" w:bidi="ar-SA"/>
              </w:rPr>
            </w:pPr>
          </w:p>
        </w:tc>
        <w:tc>
          <w:tcPr>
            <w:tcW w:w="844" w:type="dxa"/>
            <w:noWrap w:val="0"/>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H</w:t>
            </w:r>
          </w:p>
        </w:tc>
        <w:tc>
          <w:tcPr>
            <w:tcW w:w="841" w:type="dxa"/>
            <w:noWrap w:val="0"/>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H</w:t>
            </w:r>
          </w:p>
        </w:tc>
        <w:tc>
          <w:tcPr>
            <w:tcW w:w="842" w:type="dxa"/>
            <w:noWrap w:val="0"/>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H</w:t>
            </w:r>
          </w:p>
        </w:tc>
        <w:tc>
          <w:tcPr>
            <w:tcW w:w="842" w:type="dxa"/>
            <w:noWrap w:val="0"/>
            <w:vAlign w:val="center"/>
          </w:tcPr>
          <w:p>
            <w:pPr>
              <w:jc w:val="center"/>
              <w:rPr>
                <w:rFonts w:hint="eastAsia" w:ascii="宋体" w:hAnsi="宋体" w:eastAsia="宋体" w:cs="宋体"/>
                <w:kern w:val="2"/>
                <w:sz w:val="18"/>
                <w:szCs w:val="18"/>
                <w:lang w:val="en-US" w:eastAsia="zh-CN" w:bidi="ar-SA"/>
              </w:rPr>
            </w:pPr>
          </w:p>
        </w:tc>
        <w:tc>
          <w:tcPr>
            <w:tcW w:w="842" w:type="dxa"/>
            <w:noWrap w:val="0"/>
            <w:vAlign w:val="bottom"/>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84" w:type="dxa"/>
            <w:noWrap w:val="0"/>
            <w:vAlign w:val="center"/>
          </w:tcPr>
          <w:p>
            <w:pPr>
              <w:jc w:val="left"/>
              <w:rPr>
                <w:rFonts w:hint="default" w:ascii="宋体" w:hAnsi="宋体" w:eastAsia="宋体" w:cs="宋体"/>
                <w:kern w:val="0"/>
                <w:sz w:val="18"/>
                <w:szCs w:val="18"/>
                <w:lang w:val="en-US" w:eastAsia="zh-CN" w:bidi="ar-SA"/>
              </w:rPr>
            </w:pPr>
            <w:r>
              <w:rPr>
                <w:rFonts w:hint="eastAsia" w:ascii="宋体" w:hAnsi="宋体" w:cs="宋体"/>
                <w:kern w:val="0"/>
                <w:sz w:val="18"/>
                <w:szCs w:val="18"/>
                <w:lang w:val="en-US" w:eastAsia="zh-CN"/>
              </w:rPr>
              <w:t>装置艺术设计I</w:t>
            </w:r>
          </w:p>
        </w:tc>
        <w:tc>
          <w:tcPr>
            <w:tcW w:w="842" w:type="dxa"/>
            <w:noWrap w:val="0"/>
            <w:vAlign w:val="center"/>
          </w:tcPr>
          <w:p>
            <w:pPr>
              <w:jc w:val="center"/>
              <w:rPr>
                <w:rFonts w:hint="eastAsia" w:ascii="宋体" w:hAnsi="宋体" w:eastAsia="宋体" w:cs="宋体"/>
                <w:kern w:val="2"/>
                <w:sz w:val="18"/>
                <w:szCs w:val="18"/>
                <w:lang w:val="en-US" w:eastAsia="zh-CN" w:bidi="ar-SA"/>
              </w:rPr>
            </w:pPr>
          </w:p>
        </w:tc>
        <w:tc>
          <w:tcPr>
            <w:tcW w:w="842" w:type="dxa"/>
            <w:noWrap w:val="0"/>
            <w:vAlign w:val="center"/>
          </w:tcPr>
          <w:p>
            <w:pPr>
              <w:jc w:val="center"/>
              <w:rPr>
                <w:rFonts w:hint="eastAsia" w:ascii="宋体" w:hAnsi="宋体" w:eastAsia="宋体" w:cs="宋体"/>
                <w:kern w:val="2"/>
                <w:sz w:val="18"/>
                <w:szCs w:val="18"/>
                <w:lang w:val="en-US" w:eastAsia="zh-CN" w:bidi="ar-SA"/>
              </w:rPr>
            </w:pPr>
          </w:p>
        </w:tc>
        <w:tc>
          <w:tcPr>
            <w:tcW w:w="842" w:type="dxa"/>
            <w:noWrap w:val="0"/>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H</w:t>
            </w:r>
          </w:p>
        </w:tc>
        <w:tc>
          <w:tcPr>
            <w:tcW w:w="844" w:type="dxa"/>
            <w:noWrap w:val="0"/>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H</w:t>
            </w:r>
          </w:p>
        </w:tc>
        <w:tc>
          <w:tcPr>
            <w:tcW w:w="841" w:type="dxa"/>
            <w:noWrap w:val="0"/>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L</w:t>
            </w:r>
          </w:p>
        </w:tc>
        <w:tc>
          <w:tcPr>
            <w:tcW w:w="842" w:type="dxa"/>
            <w:noWrap w:val="0"/>
            <w:vAlign w:val="center"/>
          </w:tcPr>
          <w:p>
            <w:pPr>
              <w:jc w:val="center"/>
              <w:rPr>
                <w:rFonts w:hint="eastAsia" w:ascii="宋体" w:hAnsi="宋体" w:eastAsia="宋体" w:cs="宋体"/>
                <w:kern w:val="2"/>
                <w:sz w:val="18"/>
                <w:szCs w:val="18"/>
                <w:lang w:val="en-US" w:eastAsia="zh-CN" w:bidi="ar-SA"/>
              </w:rPr>
            </w:pPr>
          </w:p>
        </w:tc>
        <w:tc>
          <w:tcPr>
            <w:tcW w:w="842" w:type="dxa"/>
            <w:noWrap w:val="0"/>
            <w:vAlign w:val="center"/>
          </w:tcPr>
          <w:p>
            <w:pPr>
              <w:jc w:val="center"/>
              <w:rPr>
                <w:rFonts w:hint="eastAsia" w:ascii="宋体" w:hAnsi="宋体" w:eastAsia="宋体" w:cs="宋体"/>
                <w:kern w:val="2"/>
                <w:sz w:val="18"/>
                <w:szCs w:val="18"/>
                <w:lang w:val="en-US" w:eastAsia="zh-CN" w:bidi="ar-SA"/>
              </w:rPr>
            </w:pPr>
          </w:p>
        </w:tc>
        <w:tc>
          <w:tcPr>
            <w:tcW w:w="842" w:type="dxa"/>
            <w:noWrap w:val="0"/>
            <w:vAlign w:val="bottom"/>
          </w:tcPr>
          <w:p>
            <w:pPr>
              <w:widowControl/>
              <w:jc w:val="center"/>
              <w:rPr>
                <w:rFonts w:hint="eastAsia" w:ascii="宋体" w:hAnsi="宋体" w:eastAsia="宋体" w:cs="宋体"/>
                <w:kern w:val="2"/>
                <w:sz w:val="18"/>
                <w:szCs w:val="1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84" w:type="dxa"/>
            <w:noWrap w:val="0"/>
            <w:vAlign w:val="center"/>
          </w:tcPr>
          <w:p>
            <w:pPr>
              <w:jc w:val="left"/>
              <w:rPr>
                <w:rFonts w:hint="default" w:ascii="宋体" w:hAnsi="宋体" w:eastAsia="宋体" w:cs="宋体"/>
                <w:kern w:val="0"/>
                <w:sz w:val="18"/>
                <w:szCs w:val="18"/>
                <w:lang w:val="en-US" w:eastAsia="zh-CN" w:bidi="ar-SA"/>
              </w:rPr>
            </w:pPr>
            <w:r>
              <w:rPr>
                <w:rFonts w:hint="eastAsia" w:ascii="宋体" w:hAnsi="宋体" w:cs="宋体"/>
                <w:kern w:val="0"/>
                <w:sz w:val="18"/>
                <w:szCs w:val="18"/>
                <w:lang w:val="en-US" w:eastAsia="zh-CN"/>
              </w:rPr>
              <w:t>西方现代景观艺术I</w:t>
            </w:r>
          </w:p>
        </w:tc>
        <w:tc>
          <w:tcPr>
            <w:tcW w:w="842" w:type="dxa"/>
            <w:noWrap w:val="0"/>
            <w:vAlign w:val="center"/>
          </w:tcPr>
          <w:p>
            <w:pPr>
              <w:jc w:val="center"/>
              <w:rPr>
                <w:rFonts w:hint="eastAsia" w:ascii="宋体" w:hAnsi="宋体" w:eastAsia="宋体" w:cs="宋体"/>
                <w:kern w:val="2"/>
                <w:sz w:val="18"/>
                <w:szCs w:val="18"/>
                <w:lang w:val="en-US" w:eastAsia="zh-CN" w:bidi="ar-SA"/>
              </w:rPr>
            </w:pPr>
          </w:p>
        </w:tc>
        <w:tc>
          <w:tcPr>
            <w:tcW w:w="842" w:type="dxa"/>
            <w:noWrap w:val="0"/>
            <w:vAlign w:val="center"/>
          </w:tcPr>
          <w:p>
            <w:pPr>
              <w:jc w:val="center"/>
              <w:rPr>
                <w:rFonts w:hint="eastAsia" w:ascii="宋体" w:hAnsi="宋体" w:eastAsia="宋体" w:cs="宋体"/>
                <w:kern w:val="2"/>
                <w:sz w:val="18"/>
                <w:szCs w:val="18"/>
                <w:lang w:val="en-US" w:eastAsia="zh-CN" w:bidi="ar-SA"/>
              </w:rPr>
            </w:pPr>
          </w:p>
        </w:tc>
        <w:tc>
          <w:tcPr>
            <w:tcW w:w="842" w:type="dxa"/>
            <w:noWrap w:val="0"/>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H</w:t>
            </w:r>
          </w:p>
        </w:tc>
        <w:tc>
          <w:tcPr>
            <w:tcW w:w="844" w:type="dxa"/>
            <w:noWrap w:val="0"/>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H</w:t>
            </w:r>
          </w:p>
        </w:tc>
        <w:tc>
          <w:tcPr>
            <w:tcW w:w="841" w:type="dxa"/>
            <w:noWrap w:val="0"/>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M</w:t>
            </w:r>
          </w:p>
        </w:tc>
        <w:tc>
          <w:tcPr>
            <w:tcW w:w="842" w:type="dxa"/>
            <w:noWrap w:val="0"/>
            <w:vAlign w:val="center"/>
          </w:tcPr>
          <w:p>
            <w:pPr>
              <w:jc w:val="center"/>
              <w:rPr>
                <w:rFonts w:hint="eastAsia" w:ascii="宋体" w:hAnsi="宋体" w:eastAsia="宋体" w:cs="宋体"/>
                <w:kern w:val="2"/>
                <w:sz w:val="18"/>
                <w:szCs w:val="18"/>
                <w:lang w:val="en-US" w:eastAsia="zh-CN" w:bidi="ar-SA"/>
              </w:rPr>
            </w:pPr>
          </w:p>
        </w:tc>
        <w:tc>
          <w:tcPr>
            <w:tcW w:w="842" w:type="dxa"/>
            <w:noWrap w:val="0"/>
            <w:vAlign w:val="center"/>
          </w:tcPr>
          <w:p>
            <w:pPr>
              <w:jc w:val="center"/>
              <w:rPr>
                <w:rFonts w:hint="eastAsia" w:ascii="宋体" w:hAnsi="宋体" w:eastAsia="宋体" w:cs="宋体"/>
                <w:kern w:val="2"/>
                <w:sz w:val="18"/>
                <w:szCs w:val="18"/>
                <w:lang w:val="en-US" w:eastAsia="zh-CN" w:bidi="ar-SA"/>
              </w:rPr>
            </w:pPr>
          </w:p>
        </w:tc>
        <w:tc>
          <w:tcPr>
            <w:tcW w:w="842" w:type="dxa"/>
            <w:noWrap w:val="0"/>
            <w:vAlign w:val="bottom"/>
          </w:tcPr>
          <w:p>
            <w:pPr>
              <w:widowControl/>
              <w:jc w:val="center"/>
              <w:rPr>
                <w:rFonts w:hint="eastAsia" w:ascii="宋体" w:hAnsi="宋体" w:eastAsia="宋体" w:cs="宋体"/>
                <w:kern w:val="2"/>
                <w:sz w:val="18"/>
                <w:szCs w:val="18"/>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84" w:type="dxa"/>
            <w:noWrap w:val="0"/>
            <w:vAlign w:val="center"/>
          </w:tcPr>
          <w:p>
            <w:pPr>
              <w:jc w:val="left"/>
              <w:rPr>
                <w:rFonts w:hint="default" w:ascii="宋体" w:hAnsi="宋体" w:eastAsia="宋体" w:cs="宋体"/>
                <w:kern w:val="0"/>
                <w:sz w:val="18"/>
                <w:szCs w:val="18"/>
                <w:lang w:val="en-US" w:eastAsia="zh-CN" w:bidi="ar-SA"/>
              </w:rPr>
            </w:pPr>
            <w:r>
              <w:rPr>
                <w:rFonts w:hint="eastAsia" w:ascii="宋体" w:hAnsi="宋体" w:cs="宋体"/>
                <w:kern w:val="0"/>
                <w:sz w:val="18"/>
                <w:szCs w:val="18"/>
                <w:lang w:val="en-US" w:eastAsia="zh-CN"/>
              </w:rPr>
              <w:t>人文地理学I</w:t>
            </w:r>
          </w:p>
        </w:tc>
        <w:tc>
          <w:tcPr>
            <w:tcW w:w="842" w:type="dxa"/>
            <w:noWrap w:val="0"/>
            <w:vAlign w:val="center"/>
          </w:tcPr>
          <w:p>
            <w:pPr>
              <w:jc w:val="center"/>
              <w:rPr>
                <w:rFonts w:hint="eastAsia" w:ascii="宋体" w:hAnsi="宋体" w:eastAsia="宋体" w:cs="宋体"/>
                <w:kern w:val="2"/>
                <w:sz w:val="18"/>
                <w:szCs w:val="18"/>
                <w:lang w:val="en-US" w:eastAsia="zh-CN" w:bidi="ar-SA"/>
              </w:rPr>
            </w:pPr>
          </w:p>
        </w:tc>
        <w:tc>
          <w:tcPr>
            <w:tcW w:w="842" w:type="dxa"/>
            <w:noWrap w:val="0"/>
            <w:vAlign w:val="center"/>
          </w:tcPr>
          <w:p>
            <w:pPr>
              <w:jc w:val="center"/>
              <w:rPr>
                <w:rFonts w:hint="eastAsia" w:ascii="宋体" w:hAnsi="宋体" w:eastAsia="宋体" w:cs="宋体"/>
                <w:kern w:val="2"/>
                <w:sz w:val="18"/>
                <w:szCs w:val="18"/>
                <w:lang w:val="en-US" w:eastAsia="zh-CN" w:bidi="ar-SA"/>
              </w:rPr>
            </w:pPr>
          </w:p>
        </w:tc>
        <w:tc>
          <w:tcPr>
            <w:tcW w:w="842" w:type="dxa"/>
            <w:noWrap w:val="0"/>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H</w:t>
            </w:r>
          </w:p>
        </w:tc>
        <w:tc>
          <w:tcPr>
            <w:tcW w:w="844" w:type="dxa"/>
            <w:noWrap w:val="0"/>
            <w:vAlign w:val="center"/>
          </w:tcPr>
          <w:p>
            <w:pPr>
              <w:jc w:val="center"/>
              <w:rPr>
                <w:rFonts w:hint="eastAsia" w:ascii="宋体" w:hAnsi="宋体" w:eastAsia="宋体" w:cs="宋体"/>
                <w:kern w:val="2"/>
                <w:sz w:val="18"/>
                <w:szCs w:val="18"/>
                <w:lang w:val="en-US" w:eastAsia="zh-CN" w:bidi="ar-SA"/>
              </w:rPr>
            </w:pPr>
          </w:p>
        </w:tc>
        <w:tc>
          <w:tcPr>
            <w:tcW w:w="841" w:type="dxa"/>
            <w:noWrap w:val="0"/>
            <w:vAlign w:val="center"/>
          </w:tcPr>
          <w:p>
            <w:pPr>
              <w:jc w:val="center"/>
              <w:rPr>
                <w:rFonts w:hint="eastAsia" w:ascii="宋体" w:hAnsi="宋体" w:eastAsia="宋体" w:cs="宋体"/>
                <w:kern w:val="2"/>
                <w:sz w:val="18"/>
                <w:szCs w:val="18"/>
                <w:lang w:val="en-US" w:eastAsia="zh-CN" w:bidi="ar-SA"/>
              </w:rPr>
            </w:pPr>
          </w:p>
        </w:tc>
        <w:tc>
          <w:tcPr>
            <w:tcW w:w="842" w:type="dxa"/>
            <w:noWrap w:val="0"/>
            <w:vAlign w:val="center"/>
          </w:tcPr>
          <w:p>
            <w:pPr>
              <w:jc w:val="center"/>
              <w:rPr>
                <w:rFonts w:hint="eastAsia" w:ascii="宋体" w:hAnsi="宋体" w:eastAsia="宋体" w:cs="宋体"/>
                <w:kern w:val="2"/>
                <w:sz w:val="18"/>
                <w:szCs w:val="18"/>
                <w:lang w:val="en-US" w:eastAsia="zh-CN" w:bidi="ar-SA"/>
              </w:rPr>
            </w:pPr>
          </w:p>
        </w:tc>
        <w:tc>
          <w:tcPr>
            <w:tcW w:w="842" w:type="dxa"/>
            <w:noWrap w:val="0"/>
            <w:vAlign w:val="center"/>
          </w:tcPr>
          <w:p>
            <w:pPr>
              <w:jc w:val="center"/>
              <w:rPr>
                <w:rFonts w:hint="eastAsia" w:ascii="宋体" w:hAnsi="宋体" w:eastAsia="宋体" w:cs="宋体"/>
                <w:kern w:val="2"/>
                <w:sz w:val="18"/>
                <w:szCs w:val="18"/>
                <w:lang w:val="en-US" w:eastAsia="zh-CN" w:bidi="ar-SA"/>
              </w:rPr>
            </w:pPr>
          </w:p>
        </w:tc>
        <w:tc>
          <w:tcPr>
            <w:tcW w:w="842" w:type="dxa"/>
            <w:noWrap w:val="0"/>
            <w:vAlign w:val="bottom"/>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84" w:type="dxa"/>
            <w:noWrap w:val="0"/>
            <w:vAlign w:val="center"/>
          </w:tcPr>
          <w:p>
            <w:pPr>
              <w:jc w:val="left"/>
              <w:rPr>
                <w:rFonts w:hint="default" w:ascii="宋体" w:hAnsi="宋体" w:eastAsia="宋体" w:cs="宋体"/>
                <w:kern w:val="0"/>
                <w:sz w:val="18"/>
                <w:szCs w:val="18"/>
                <w:lang w:val="en-US" w:eastAsia="zh-CN" w:bidi="ar-SA"/>
              </w:rPr>
            </w:pPr>
            <w:r>
              <w:rPr>
                <w:rFonts w:hint="eastAsia" w:ascii="宋体" w:hAnsi="宋体" w:cs="宋体"/>
                <w:kern w:val="0"/>
                <w:sz w:val="18"/>
                <w:szCs w:val="18"/>
                <w:lang w:val="en-US" w:eastAsia="zh-CN"/>
              </w:rPr>
              <w:t>园林摄影I</w:t>
            </w:r>
          </w:p>
        </w:tc>
        <w:tc>
          <w:tcPr>
            <w:tcW w:w="842" w:type="dxa"/>
            <w:noWrap w:val="0"/>
            <w:vAlign w:val="center"/>
          </w:tcPr>
          <w:p>
            <w:pPr>
              <w:jc w:val="center"/>
              <w:rPr>
                <w:rFonts w:hint="eastAsia" w:ascii="宋体" w:hAnsi="宋体" w:eastAsia="宋体" w:cs="宋体"/>
                <w:kern w:val="2"/>
                <w:sz w:val="18"/>
                <w:szCs w:val="18"/>
                <w:lang w:val="en-US" w:eastAsia="zh-CN" w:bidi="ar-SA"/>
              </w:rPr>
            </w:pPr>
          </w:p>
        </w:tc>
        <w:tc>
          <w:tcPr>
            <w:tcW w:w="842" w:type="dxa"/>
            <w:noWrap w:val="0"/>
            <w:vAlign w:val="center"/>
          </w:tcPr>
          <w:p>
            <w:pPr>
              <w:jc w:val="center"/>
              <w:rPr>
                <w:rFonts w:hint="eastAsia" w:ascii="宋体" w:hAnsi="宋体" w:eastAsia="宋体" w:cs="宋体"/>
                <w:kern w:val="2"/>
                <w:sz w:val="18"/>
                <w:szCs w:val="18"/>
                <w:lang w:val="en-US" w:eastAsia="zh-CN" w:bidi="ar-SA"/>
              </w:rPr>
            </w:pPr>
          </w:p>
        </w:tc>
        <w:tc>
          <w:tcPr>
            <w:tcW w:w="842" w:type="dxa"/>
            <w:noWrap w:val="0"/>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H</w:t>
            </w:r>
          </w:p>
        </w:tc>
        <w:tc>
          <w:tcPr>
            <w:tcW w:w="844" w:type="dxa"/>
            <w:noWrap w:val="0"/>
            <w:vAlign w:val="center"/>
          </w:tcPr>
          <w:p>
            <w:pPr>
              <w:jc w:val="center"/>
              <w:rPr>
                <w:rFonts w:hint="eastAsia" w:ascii="宋体" w:hAnsi="宋体" w:eastAsia="宋体" w:cs="宋体"/>
                <w:kern w:val="2"/>
                <w:sz w:val="18"/>
                <w:szCs w:val="18"/>
                <w:lang w:val="en-US" w:eastAsia="zh-CN" w:bidi="ar-SA"/>
              </w:rPr>
            </w:pPr>
          </w:p>
        </w:tc>
        <w:tc>
          <w:tcPr>
            <w:tcW w:w="841" w:type="dxa"/>
            <w:noWrap w:val="0"/>
            <w:vAlign w:val="center"/>
          </w:tcPr>
          <w:p>
            <w:pPr>
              <w:jc w:val="center"/>
              <w:rPr>
                <w:rFonts w:hint="eastAsia" w:ascii="宋体" w:hAnsi="宋体" w:eastAsia="宋体" w:cs="宋体"/>
                <w:kern w:val="2"/>
                <w:sz w:val="18"/>
                <w:szCs w:val="18"/>
                <w:lang w:val="en-US" w:eastAsia="zh-CN" w:bidi="ar-SA"/>
              </w:rPr>
            </w:pPr>
          </w:p>
        </w:tc>
        <w:tc>
          <w:tcPr>
            <w:tcW w:w="842" w:type="dxa"/>
            <w:noWrap w:val="0"/>
            <w:vAlign w:val="center"/>
          </w:tcPr>
          <w:p>
            <w:pPr>
              <w:jc w:val="center"/>
              <w:rPr>
                <w:rFonts w:hint="eastAsia" w:ascii="宋体" w:hAnsi="宋体" w:eastAsia="宋体" w:cs="宋体"/>
                <w:kern w:val="2"/>
                <w:sz w:val="18"/>
                <w:szCs w:val="18"/>
                <w:lang w:val="en-US" w:eastAsia="zh-CN" w:bidi="ar-SA"/>
              </w:rPr>
            </w:pPr>
          </w:p>
        </w:tc>
        <w:tc>
          <w:tcPr>
            <w:tcW w:w="842" w:type="dxa"/>
            <w:noWrap w:val="0"/>
            <w:vAlign w:val="center"/>
          </w:tcPr>
          <w:p>
            <w:pPr>
              <w:jc w:val="center"/>
              <w:rPr>
                <w:rFonts w:hint="eastAsia" w:ascii="宋体" w:hAnsi="宋体" w:eastAsia="宋体" w:cs="宋体"/>
                <w:kern w:val="2"/>
                <w:sz w:val="18"/>
                <w:szCs w:val="18"/>
                <w:lang w:val="en-US" w:eastAsia="zh-CN" w:bidi="ar-SA"/>
              </w:rPr>
            </w:pPr>
          </w:p>
        </w:tc>
        <w:tc>
          <w:tcPr>
            <w:tcW w:w="842" w:type="dxa"/>
            <w:noWrap w:val="0"/>
            <w:vAlign w:val="bottom"/>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84" w:type="dxa"/>
            <w:noWrap w:val="0"/>
            <w:vAlign w:val="center"/>
          </w:tcPr>
          <w:p>
            <w:pPr>
              <w:jc w:val="left"/>
              <w:rPr>
                <w:rFonts w:hint="eastAsia" w:ascii="宋体" w:hAnsi="宋体" w:cs="宋体"/>
                <w:sz w:val="18"/>
                <w:szCs w:val="18"/>
              </w:rPr>
            </w:pPr>
            <w:r>
              <w:rPr>
                <w:rFonts w:hint="eastAsia" w:ascii="宋体" w:hAnsi="宋体" w:cs="宋体"/>
                <w:color w:val="000000"/>
                <w:kern w:val="0"/>
                <w:sz w:val="18"/>
                <w:szCs w:val="18"/>
                <w:lang w:bidi="ar"/>
              </w:rPr>
              <w:t>园林工程概预算</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4" w:type="dxa"/>
            <w:noWrap w:val="0"/>
            <w:vAlign w:val="center"/>
          </w:tcPr>
          <w:p>
            <w:pPr>
              <w:jc w:val="center"/>
              <w:rPr>
                <w:rFonts w:hint="eastAsia" w:ascii="宋体" w:hAnsi="宋体" w:cs="宋体"/>
                <w:sz w:val="18"/>
                <w:szCs w:val="18"/>
              </w:rPr>
            </w:pPr>
          </w:p>
        </w:tc>
        <w:tc>
          <w:tcPr>
            <w:tcW w:w="841"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2"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2" w:type="dxa"/>
            <w:noWrap w:val="0"/>
            <w:vAlign w:val="center"/>
          </w:tcPr>
          <w:p>
            <w:pPr>
              <w:jc w:val="center"/>
              <w:rPr>
                <w:rFonts w:hint="eastAsia" w:ascii="宋体" w:hAnsi="宋体" w:cs="宋体"/>
                <w:sz w:val="18"/>
                <w:szCs w:val="18"/>
              </w:rPr>
            </w:pPr>
          </w:p>
        </w:tc>
        <w:tc>
          <w:tcPr>
            <w:tcW w:w="842" w:type="dxa"/>
            <w:noWrap w:val="0"/>
            <w:vAlign w:val="bottom"/>
          </w:tcPr>
          <w:p>
            <w:pPr>
              <w:widowControl/>
              <w:jc w:val="center"/>
              <w:rPr>
                <w:rFonts w:hint="eastAsia"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84" w:type="dxa"/>
            <w:noWrap w:val="0"/>
            <w:vAlign w:val="center"/>
          </w:tcPr>
          <w:p>
            <w:pPr>
              <w:widowControl/>
              <w:jc w:val="left"/>
              <w:textAlignment w:val="center"/>
              <w:rPr>
                <w:rFonts w:hint="eastAsia" w:ascii="宋体" w:hAnsi="宋体" w:eastAsia="宋体" w:cs="宋体"/>
                <w:kern w:val="2"/>
                <w:sz w:val="18"/>
                <w:szCs w:val="18"/>
                <w:lang w:val="en-US" w:eastAsia="zh-CN" w:bidi="ar-SA"/>
              </w:rPr>
            </w:pPr>
            <w:r>
              <w:rPr>
                <w:rFonts w:hint="eastAsia" w:ascii="宋体" w:hAnsi="宋体" w:cs="宋体"/>
                <w:sz w:val="18"/>
                <w:szCs w:val="18"/>
              </w:rPr>
              <w:t>园林生态学</w:t>
            </w:r>
          </w:p>
        </w:tc>
        <w:tc>
          <w:tcPr>
            <w:tcW w:w="842" w:type="dxa"/>
            <w:noWrap w:val="0"/>
            <w:vAlign w:val="center"/>
          </w:tcPr>
          <w:p>
            <w:pPr>
              <w:jc w:val="center"/>
              <w:rPr>
                <w:rFonts w:hint="eastAsia" w:ascii="宋体" w:hAnsi="宋体" w:eastAsia="宋体" w:cs="宋体"/>
                <w:kern w:val="2"/>
                <w:sz w:val="18"/>
                <w:szCs w:val="18"/>
                <w:lang w:val="en-US" w:eastAsia="zh-CN" w:bidi="ar-SA"/>
              </w:rPr>
            </w:pPr>
          </w:p>
        </w:tc>
        <w:tc>
          <w:tcPr>
            <w:tcW w:w="842" w:type="dxa"/>
            <w:noWrap w:val="0"/>
            <w:vAlign w:val="center"/>
          </w:tcPr>
          <w:p>
            <w:pPr>
              <w:jc w:val="center"/>
              <w:rPr>
                <w:rFonts w:hint="eastAsia" w:ascii="宋体" w:hAnsi="宋体" w:eastAsia="宋体" w:cs="宋体"/>
                <w:kern w:val="2"/>
                <w:sz w:val="18"/>
                <w:szCs w:val="18"/>
                <w:lang w:val="en-US" w:eastAsia="zh-CN" w:bidi="ar-SA"/>
              </w:rPr>
            </w:pPr>
          </w:p>
        </w:tc>
        <w:tc>
          <w:tcPr>
            <w:tcW w:w="842" w:type="dxa"/>
            <w:noWrap w:val="0"/>
            <w:vAlign w:val="center"/>
          </w:tcPr>
          <w:p>
            <w:pPr>
              <w:jc w:val="center"/>
              <w:rPr>
                <w:rFonts w:hint="eastAsia" w:ascii="宋体" w:hAnsi="宋体" w:eastAsia="宋体" w:cs="宋体"/>
                <w:kern w:val="2"/>
                <w:sz w:val="18"/>
                <w:szCs w:val="18"/>
                <w:lang w:val="en-US" w:eastAsia="zh-CN" w:bidi="ar-SA"/>
              </w:rPr>
            </w:pPr>
          </w:p>
        </w:tc>
        <w:tc>
          <w:tcPr>
            <w:tcW w:w="844" w:type="dxa"/>
            <w:noWrap w:val="0"/>
            <w:vAlign w:val="center"/>
          </w:tcPr>
          <w:p>
            <w:pPr>
              <w:jc w:val="center"/>
              <w:rPr>
                <w:rFonts w:hint="eastAsia" w:ascii="宋体" w:hAnsi="宋体" w:eastAsia="宋体" w:cs="宋体"/>
                <w:kern w:val="2"/>
                <w:sz w:val="18"/>
                <w:szCs w:val="18"/>
                <w:lang w:val="en-US" w:eastAsia="zh-CN" w:bidi="ar-SA"/>
              </w:rPr>
            </w:pPr>
          </w:p>
        </w:tc>
        <w:tc>
          <w:tcPr>
            <w:tcW w:w="841" w:type="dxa"/>
            <w:noWrap w:val="0"/>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H</w:t>
            </w:r>
          </w:p>
        </w:tc>
        <w:tc>
          <w:tcPr>
            <w:tcW w:w="842" w:type="dxa"/>
            <w:noWrap w:val="0"/>
            <w:vAlign w:val="center"/>
          </w:tcPr>
          <w:p>
            <w:pPr>
              <w:jc w:val="center"/>
              <w:rPr>
                <w:rFonts w:hint="eastAsia" w:ascii="宋体" w:hAnsi="宋体" w:eastAsia="宋体" w:cs="宋体"/>
                <w:kern w:val="2"/>
                <w:sz w:val="18"/>
                <w:szCs w:val="18"/>
                <w:lang w:val="en-US" w:eastAsia="zh-CN" w:bidi="ar-SA"/>
              </w:rPr>
            </w:pPr>
          </w:p>
        </w:tc>
        <w:tc>
          <w:tcPr>
            <w:tcW w:w="842" w:type="dxa"/>
            <w:noWrap w:val="0"/>
            <w:vAlign w:val="center"/>
          </w:tcPr>
          <w:p>
            <w:pPr>
              <w:jc w:val="center"/>
              <w:rPr>
                <w:rFonts w:hint="eastAsia" w:ascii="宋体" w:hAnsi="宋体" w:eastAsia="宋体" w:cs="宋体"/>
                <w:kern w:val="2"/>
                <w:sz w:val="18"/>
                <w:szCs w:val="18"/>
                <w:lang w:val="en-US" w:eastAsia="zh-CN" w:bidi="ar-SA"/>
              </w:rPr>
            </w:pPr>
          </w:p>
        </w:tc>
        <w:tc>
          <w:tcPr>
            <w:tcW w:w="842" w:type="dxa"/>
            <w:noWrap w:val="0"/>
            <w:vAlign w:val="bottom"/>
          </w:tcPr>
          <w:p>
            <w:pPr>
              <w:widowControl/>
              <w:jc w:val="center"/>
              <w:rPr>
                <w:rFonts w:hint="eastAsia" w:ascii="宋体" w:hAnsi="宋体" w:eastAsia="宋体" w:cs="宋体"/>
                <w:kern w:val="2"/>
                <w:sz w:val="18"/>
                <w:szCs w:val="18"/>
                <w:lang w:val="en-US" w:eastAsia="zh-CN" w:bidi="ar-SA"/>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84" w:type="dxa"/>
            <w:noWrap w:val="0"/>
            <w:vAlign w:val="center"/>
          </w:tcPr>
          <w:p>
            <w:pPr>
              <w:jc w:val="left"/>
              <w:rPr>
                <w:rFonts w:hint="eastAsia" w:ascii="宋体" w:hAnsi="宋体" w:cs="宋体"/>
                <w:sz w:val="18"/>
                <w:szCs w:val="18"/>
              </w:rPr>
            </w:pPr>
            <w:r>
              <w:rPr>
                <w:rFonts w:hint="eastAsia" w:ascii="宋体" w:hAnsi="宋体" w:cs="宋体"/>
                <w:sz w:val="18"/>
                <w:szCs w:val="18"/>
              </w:rPr>
              <w:t>项目工程管理</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4" w:type="dxa"/>
            <w:noWrap w:val="0"/>
            <w:vAlign w:val="center"/>
          </w:tcPr>
          <w:p>
            <w:pPr>
              <w:jc w:val="center"/>
              <w:rPr>
                <w:rFonts w:hint="eastAsia" w:ascii="宋体" w:hAnsi="宋体" w:cs="宋体"/>
                <w:sz w:val="18"/>
                <w:szCs w:val="18"/>
              </w:rPr>
            </w:pPr>
          </w:p>
        </w:tc>
        <w:tc>
          <w:tcPr>
            <w:tcW w:w="841"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2"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2" w:type="dxa"/>
            <w:noWrap w:val="0"/>
            <w:vAlign w:val="center"/>
          </w:tcPr>
          <w:p>
            <w:pPr>
              <w:jc w:val="center"/>
              <w:rPr>
                <w:rFonts w:hint="eastAsia" w:ascii="宋体" w:hAnsi="宋体" w:cs="宋体"/>
                <w:sz w:val="18"/>
                <w:szCs w:val="18"/>
              </w:rPr>
            </w:pPr>
          </w:p>
        </w:tc>
        <w:tc>
          <w:tcPr>
            <w:tcW w:w="842" w:type="dxa"/>
            <w:noWrap w:val="0"/>
            <w:vAlign w:val="bottom"/>
          </w:tcPr>
          <w:p>
            <w:pPr>
              <w:widowControl/>
              <w:jc w:val="center"/>
              <w:rPr>
                <w:rFonts w:hint="eastAsia"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84" w:type="dxa"/>
            <w:noWrap w:val="0"/>
            <w:vAlign w:val="center"/>
          </w:tcPr>
          <w:p>
            <w:pPr>
              <w:jc w:val="left"/>
              <w:rPr>
                <w:rFonts w:hint="eastAsia" w:ascii="宋体" w:hAnsi="宋体" w:cs="宋体"/>
                <w:sz w:val="18"/>
                <w:szCs w:val="18"/>
              </w:rPr>
            </w:pPr>
            <w:r>
              <w:rPr>
                <w:rFonts w:hint="eastAsia" w:ascii="宋体" w:hAnsi="宋体" w:cs="宋体"/>
                <w:sz w:val="18"/>
                <w:szCs w:val="18"/>
              </w:rPr>
              <w:t>城市规划原理</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4" w:type="dxa"/>
            <w:noWrap w:val="0"/>
            <w:vAlign w:val="center"/>
          </w:tcPr>
          <w:p>
            <w:pPr>
              <w:jc w:val="center"/>
              <w:rPr>
                <w:rFonts w:hint="eastAsia" w:ascii="宋体" w:hAnsi="宋体" w:cs="宋体"/>
                <w:sz w:val="18"/>
                <w:szCs w:val="18"/>
              </w:rPr>
            </w:pPr>
          </w:p>
        </w:tc>
        <w:tc>
          <w:tcPr>
            <w:tcW w:w="841"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2"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2" w:type="dxa"/>
            <w:noWrap w:val="0"/>
            <w:vAlign w:val="center"/>
          </w:tcPr>
          <w:p>
            <w:pPr>
              <w:jc w:val="center"/>
              <w:rPr>
                <w:rFonts w:hint="eastAsia" w:ascii="宋体" w:hAnsi="宋体" w:cs="宋体"/>
                <w:sz w:val="18"/>
                <w:szCs w:val="18"/>
              </w:rPr>
            </w:pPr>
          </w:p>
        </w:tc>
        <w:tc>
          <w:tcPr>
            <w:tcW w:w="842" w:type="dxa"/>
            <w:noWrap w:val="0"/>
            <w:vAlign w:val="bottom"/>
          </w:tcPr>
          <w:p>
            <w:pPr>
              <w:widowControl/>
              <w:jc w:val="center"/>
              <w:rPr>
                <w:rFonts w:hint="eastAsia"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84" w:type="dxa"/>
            <w:noWrap w:val="0"/>
            <w:vAlign w:val="center"/>
          </w:tcPr>
          <w:p>
            <w:pPr>
              <w:jc w:val="left"/>
              <w:rPr>
                <w:rFonts w:hint="eastAsia" w:ascii="宋体" w:hAnsi="宋体" w:cs="宋体"/>
                <w:sz w:val="18"/>
                <w:szCs w:val="18"/>
              </w:rPr>
            </w:pPr>
            <w:r>
              <w:rPr>
                <w:rFonts w:hint="eastAsia" w:ascii="宋体" w:hAnsi="宋体" w:cs="宋体"/>
                <w:kern w:val="0"/>
                <w:sz w:val="18"/>
                <w:szCs w:val="18"/>
              </w:rPr>
              <w:t>园林专业英语</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r>
              <w:rPr>
                <w:rFonts w:hint="eastAsia" w:ascii="宋体" w:hAnsi="宋体" w:cs="宋体"/>
                <w:sz w:val="18"/>
                <w:szCs w:val="18"/>
              </w:rPr>
              <w:t>M</w:t>
            </w:r>
          </w:p>
        </w:tc>
        <w:tc>
          <w:tcPr>
            <w:tcW w:w="842" w:type="dxa"/>
            <w:noWrap w:val="0"/>
            <w:vAlign w:val="center"/>
          </w:tcPr>
          <w:p>
            <w:pPr>
              <w:jc w:val="center"/>
              <w:rPr>
                <w:rFonts w:hint="eastAsia" w:ascii="宋体" w:hAnsi="宋体" w:cs="宋体"/>
                <w:sz w:val="18"/>
                <w:szCs w:val="18"/>
              </w:rPr>
            </w:pPr>
          </w:p>
        </w:tc>
        <w:tc>
          <w:tcPr>
            <w:tcW w:w="844" w:type="dxa"/>
            <w:noWrap w:val="0"/>
            <w:vAlign w:val="center"/>
          </w:tcPr>
          <w:p>
            <w:pPr>
              <w:jc w:val="center"/>
              <w:rPr>
                <w:rFonts w:hint="eastAsia" w:ascii="宋体" w:hAnsi="宋体" w:cs="宋体"/>
                <w:sz w:val="18"/>
                <w:szCs w:val="18"/>
              </w:rPr>
            </w:pPr>
          </w:p>
        </w:tc>
        <w:tc>
          <w:tcPr>
            <w:tcW w:w="841"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2"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84" w:type="dxa"/>
            <w:noWrap w:val="0"/>
            <w:vAlign w:val="center"/>
          </w:tcPr>
          <w:p>
            <w:pPr>
              <w:jc w:val="left"/>
              <w:rPr>
                <w:rFonts w:hint="eastAsia" w:ascii="宋体" w:hAnsi="宋体" w:cs="宋体"/>
                <w:sz w:val="18"/>
                <w:szCs w:val="18"/>
              </w:rPr>
            </w:pPr>
            <w:r>
              <w:rPr>
                <w:rFonts w:hint="eastAsia" w:ascii="宋体" w:hAnsi="宋体" w:cs="宋体"/>
                <w:kern w:val="0"/>
                <w:sz w:val="18"/>
                <w:szCs w:val="18"/>
              </w:rPr>
              <w:t>园林种苗繁殖与经营管理</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4" w:type="dxa"/>
            <w:noWrap w:val="0"/>
            <w:vAlign w:val="center"/>
          </w:tcPr>
          <w:p>
            <w:pPr>
              <w:jc w:val="center"/>
              <w:rPr>
                <w:rFonts w:hint="eastAsia" w:ascii="宋体" w:hAnsi="宋体" w:cs="宋体"/>
                <w:sz w:val="18"/>
                <w:szCs w:val="18"/>
              </w:rPr>
            </w:pPr>
          </w:p>
        </w:tc>
        <w:tc>
          <w:tcPr>
            <w:tcW w:w="841"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2"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2" w:type="dxa"/>
            <w:noWrap w:val="0"/>
            <w:vAlign w:val="center"/>
          </w:tcPr>
          <w:p>
            <w:pPr>
              <w:jc w:val="center"/>
              <w:rPr>
                <w:rFonts w:hint="eastAsia" w:ascii="宋体" w:hAnsi="宋体" w:cs="宋体"/>
                <w:sz w:val="18"/>
                <w:szCs w:val="18"/>
              </w:rPr>
            </w:pPr>
          </w:p>
        </w:tc>
        <w:tc>
          <w:tcPr>
            <w:tcW w:w="842" w:type="dxa"/>
            <w:noWrap w:val="0"/>
            <w:vAlign w:val="bottom"/>
          </w:tcPr>
          <w:p>
            <w:pPr>
              <w:widowControl/>
              <w:jc w:val="center"/>
              <w:rPr>
                <w:rFonts w:hint="eastAsia"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84" w:type="dxa"/>
            <w:noWrap w:val="0"/>
            <w:vAlign w:val="center"/>
          </w:tcPr>
          <w:p>
            <w:pPr>
              <w:jc w:val="left"/>
              <w:rPr>
                <w:rFonts w:hint="eastAsia" w:ascii="宋体" w:hAnsi="宋体" w:cs="宋体"/>
                <w:sz w:val="18"/>
                <w:szCs w:val="18"/>
              </w:rPr>
            </w:pPr>
            <w:r>
              <w:rPr>
                <w:rFonts w:hint="eastAsia" w:ascii="宋体" w:hAnsi="宋体" w:cs="宋体"/>
                <w:kern w:val="0"/>
                <w:sz w:val="18"/>
                <w:szCs w:val="18"/>
              </w:rPr>
              <w:t>风景区与森林公园规划</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4" w:type="dxa"/>
            <w:noWrap w:val="0"/>
            <w:vAlign w:val="center"/>
          </w:tcPr>
          <w:p>
            <w:pPr>
              <w:jc w:val="center"/>
              <w:rPr>
                <w:rFonts w:hint="eastAsia" w:ascii="宋体" w:hAnsi="宋体" w:cs="宋体"/>
                <w:sz w:val="18"/>
                <w:szCs w:val="18"/>
              </w:rPr>
            </w:pPr>
          </w:p>
        </w:tc>
        <w:tc>
          <w:tcPr>
            <w:tcW w:w="841"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2"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2" w:type="dxa"/>
            <w:noWrap w:val="0"/>
            <w:vAlign w:val="center"/>
          </w:tcPr>
          <w:p>
            <w:pPr>
              <w:jc w:val="center"/>
              <w:rPr>
                <w:rFonts w:hint="eastAsia" w:ascii="宋体" w:hAnsi="宋体" w:cs="宋体"/>
                <w:sz w:val="18"/>
                <w:szCs w:val="18"/>
              </w:rPr>
            </w:pPr>
          </w:p>
        </w:tc>
        <w:tc>
          <w:tcPr>
            <w:tcW w:w="842" w:type="dxa"/>
            <w:noWrap w:val="0"/>
            <w:vAlign w:val="bottom"/>
          </w:tcPr>
          <w:p>
            <w:pPr>
              <w:widowControl/>
              <w:jc w:val="center"/>
              <w:rPr>
                <w:rFonts w:hint="eastAsia"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84" w:type="dxa"/>
            <w:noWrap w:val="0"/>
            <w:vAlign w:val="center"/>
          </w:tcPr>
          <w:p>
            <w:pPr>
              <w:jc w:val="left"/>
              <w:rPr>
                <w:rFonts w:hint="eastAsia" w:ascii="宋体" w:hAnsi="宋体" w:cs="宋体"/>
                <w:kern w:val="0"/>
                <w:sz w:val="18"/>
                <w:szCs w:val="18"/>
              </w:rPr>
            </w:pPr>
            <w:r>
              <w:rPr>
                <w:rFonts w:hint="eastAsia" w:ascii="宋体" w:hAnsi="宋体" w:cs="宋体"/>
                <w:kern w:val="0"/>
                <w:sz w:val="18"/>
                <w:szCs w:val="18"/>
              </w:rPr>
              <w:t>旅游规划原理</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4" w:type="dxa"/>
            <w:noWrap w:val="0"/>
            <w:vAlign w:val="center"/>
          </w:tcPr>
          <w:p>
            <w:pPr>
              <w:jc w:val="center"/>
              <w:rPr>
                <w:rFonts w:hint="eastAsia" w:ascii="宋体" w:hAnsi="宋体" w:cs="宋体"/>
                <w:sz w:val="18"/>
                <w:szCs w:val="18"/>
              </w:rPr>
            </w:pPr>
          </w:p>
        </w:tc>
        <w:tc>
          <w:tcPr>
            <w:tcW w:w="841"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2"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2" w:type="dxa"/>
            <w:noWrap w:val="0"/>
            <w:vAlign w:val="center"/>
          </w:tcPr>
          <w:p>
            <w:pPr>
              <w:jc w:val="center"/>
              <w:rPr>
                <w:rFonts w:hint="eastAsia" w:ascii="宋体" w:hAnsi="宋体" w:cs="宋体"/>
                <w:sz w:val="18"/>
                <w:szCs w:val="18"/>
              </w:rPr>
            </w:pPr>
          </w:p>
        </w:tc>
        <w:tc>
          <w:tcPr>
            <w:tcW w:w="842" w:type="dxa"/>
            <w:noWrap w:val="0"/>
            <w:vAlign w:val="bottom"/>
          </w:tcPr>
          <w:p>
            <w:pPr>
              <w:widowControl/>
              <w:jc w:val="center"/>
              <w:rPr>
                <w:rFonts w:hint="eastAsia"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84" w:type="dxa"/>
            <w:noWrap w:val="0"/>
            <w:vAlign w:val="center"/>
          </w:tcPr>
          <w:p>
            <w:pPr>
              <w:jc w:val="left"/>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科技论文写作</w:t>
            </w:r>
          </w:p>
        </w:tc>
        <w:tc>
          <w:tcPr>
            <w:tcW w:w="842" w:type="dxa"/>
            <w:noWrap w:val="0"/>
            <w:vAlign w:val="center"/>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M</w:t>
            </w:r>
          </w:p>
        </w:tc>
        <w:tc>
          <w:tcPr>
            <w:tcW w:w="842" w:type="dxa"/>
            <w:noWrap w:val="0"/>
            <w:vAlign w:val="center"/>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M</w:t>
            </w:r>
          </w:p>
        </w:tc>
        <w:tc>
          <w:tcPr>
            <w:tcW w:w="842" w:type="dxa"/>
            <w:noWrap w:val="0"/>
            <w:vAlign w:val="center"/>
          </w:tcPr>
          <w:p>
            <w:pPr>
              <w:jc w:val="center"/>
              <w:rPr>
                <w:rFonts w:hint="eastAsia" w:ascii="宋体" w:hAnsi="宋体" w:cs="宋体"/>
                <w:sz w:val="18"/>
                <w:szCs w:val="18"/>
              </w:rPr>
            </w:pPr>
          </w:p>
        </w:tc>
        <w:tc>
          <w:tcPr>
            <w:tcW w:w="844" w:type="dxa"/>
            <w:noWrap w:val="0"/>
            <w:vAlign w:val="center"/>
          </w:tcPr>
          <w:p>
            <w:pPr>
              <w:jc w:val="center"/>
              <w:rPr>
                <w:rFonts w:hint="eastAsia" w:ascii="宋体" w:hAnsi="宋体" w:cs="宋体"/>
                <w:sz w:val="18"/>
                <w:szCs w:val="18"/>
              </w:rPr>
            </w:pPr>
          </w:p>
        </w:tc>
        <w:tc>
          <w:tcPr>
            <w:tcW w:w="841"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bottom"/>
          </w:tcPr>
          <w:p>
            <w:pPr>
              <w:widowControl/>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84" w:type="dxa"/>
            <w:noWrap w:val="0"/>
            <w:vAlign w:val="center"/>
          </w:tcPr>
          <w:p>
            <w:pPr>
              <w:jc w:val="left"/>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园林快题设计I</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eastAsia="宋体" w:cs="宋体"/>
                <w:sz w:val="18"/>
                <w:szCs w:val="18"/>
                <w:lang w:val="en-US" w:eastAsia="zh-CN"/>
              </w:rPr>
            </w:pPr>
          </w:p>
        </w:tc>
        <w:tc>
          <w:tcPr>
            <w:tcW w:w="844" w:type="dxa"/>
            <w:noWrap w:val="0"/>
            <w:vAlign w:val="center"/>
          </w:tcPr>
          <w:p>
            <w:pPr>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H</w:t>
            </w:r>
          </w:p>
        </w:tc>
        <w:tc>
          <w:tcPr>
            <w:tcW w:w="841" w:type="dxa"/>
            <w:noWrap w:val="0"/>
            <w:vAlign w:val="center"/>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H</w:t>
            </w:r>
          </w:p>
        </w:tc>
        <w:tc>
          <w:tcPr>
            <w:tcW w:w="842" w:type="dxa"/>
            <w:noWrap w:val="0"/>
            <w:vAlign w:val="center"/>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H</w:t>
            </w:r>
          </w:p>
        </w:tc>
        <w:tc>
          <w:tcPr>
            <w:tcW w:w="842" w:type="dxa"/>
            <w:noWrap w:val="0"/>
            <w:vAlign w:val="center"/>
          </w:tcPr>
          <w:p>
            <w:pPr>
              <w:jc w:val="center"/>
              <w:rPr>
                <w:rFonts w:hint="eastAsia" w:ascii="宋体" w:hAnsi="宋体" w:cs="宋体"/>
                <w:sz w:val="18"/>
                <w:szCs w:val="18"/>
              </w:rPr>
            </w:pPr>
          </w:p>
        </w:tc>
        <w:tc>
          <w:tcPr>
            <w:tcW w:w="842" w:type="dxa"/>
            <w:noWrap w:val="0"/>
            <w:vAlign w:val="bottom"/>
          </w:tcPr>
          <w:p>
            <w:pPr>
              <w:widowControl/>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84" w:type="dxa"/>
            <w:noWrap w:val="0"/>
            <w:vAlign w:val="center"/>
          </w:tcPr>
          <w:p>
            <w:pPr>
              <w:jc w:val="left"/>
              <w:rPr>
                <w:rFonts w:hint="eastAsia" w:ascii="宋体" w:hAnsi="宋体" w:eastAsia="宋体" w:cs="宋体"/>
                <w:kern w:val="0"/>
                <w:sz w:val="18"/>
                <w:szCs w:val="18"/>
                <w:lang w:val="en-US" w:eastAsia="zh-CN" w:bidi="ar-SA"/>
              </w:rPr>
            </w:pPr>
            <w:r>
              <w:rPr>
                <w:rFonts w:hint="eastAsia" w:ascii="宋体" w:hAnsi="宋体" w:cs="宋体"/>
                <w:kern w:val="0"/>
                <w:sz w:val="18"/>
                <w:szCs w:val="18"/>
                <w:lang w:val="en-US" w:eastAsia="zh-CN"/>
              </w:rPr>
              <w:t>园林植物病虫害养护</w:t>
            </w:r>
          </w:p>
        </w:tc>
        <w:tc>
          <w:tcPr>
            <w:tcW w:w="842" w:type="dxa"/>
            <w:noWrap w:val="0"/>
            <w:vAlign w:val="center"/>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M</w:t>
            </w:r>
          </w:p>
        </w:tc>
        <w:tc>
          <w:tcPr>
            <w:tcW w:w="842" w:type="dxa"/>
            <w:noWrap w:val="0"/>
            <w:vAlign w:val="center"/>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H</w:t>
            </w:r>
          </w:p>
        </w:tc>
        <w:tc>
          <w:tcPr>
            <w:tcW w:w="842" w:type="dxa"/>
            <w:noWrap w:val="0"/>
            <w:vAlign w:val="center"/>
          </w:tcPr>
          <w:p>
            <w:pPr>
              <w:jc w:val="center"/>
              <w:rPr>
                <w:rFonts w:hint="eastAsia" w:ascii="宋体" w:hAnsi="宋体" w:cs="宋体"/>
                <w:sz w:val="18"/>
                <w:szCs w:val="18"/>
              </w:rPr>
            </w:pPr>
          </w:p>
        </w:tc>
        <w:tc>
          <w:tcPr>
            <w:tcW w:w="844" w:type="dxa"/>
            <w:noWrap w:val="0"/>
            <w:vAlign w:val="center"/>
          </w:tcPr>
          <w:p>
            <w:pPr>
              <w:jc w:val="center"/>
              <w:rPr>
                <w:rFonts w:hint="eastAsia" w:ascii="宋体" w:hAnsi="宋体" w:cs="宋体"/>
                <w:sz w:val="18"/>
                <w:szCs w:val="18"/>
              </w:rPr>
            </w:pPr>
          </w:p>
        </w:tc>
        <w:tc>
          <w:tcPr>
            <w:tcW w:w="841"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bottom"/>
          </w:tcPr>
          <w:p>
            <w:pPr>
              <w:widowControl/>
              <w:jc w:val="center"/>
              <w:rPr>
                <w:rFonts w:hint="eastAsia"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84" w:type="dxa"/>
            <w:noWrap w:val="0"/>
            <w:vAlign w:val="center"/>
          </w:tcPr>
          <w:p>
            <w:pPr>
              <w:jc w:val="left"/>
              <w:rPr>
                <w:rFonts w:hint="eastAsia" w:ascii="宋体" w:hAnsi="宋体" w:eastAsia="宋体" w:cs="宋体"/>
                <w:kern w:val="0"/>
                <w:sz w:val="18"/>
                <w:szCs w:val="18"/>
                <w:lang w:val="en-US" w:eastAsia="zh-CN" w:bidi="ar-SA"/>
              </w:rPr>
            </w:pPr>
            <w:r>
              <w:rPr>
                <w:rFonts w:hint="eastAsia" w:ascii="宋体" w:hAnsi="宋体" w:cs="宋体"/>
                <w:kern w:val="0"/>
                <w:sz w:val="18"/>
                <w:szCs w:val="18"/>
                <w:lang w:val="en-US" w:eastAsia="zh-CN"/>
              </w:rPr>
              <w:t>新媒体制作与运营</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M</w:t>
            </w:r>
          </w:p>
        </w:tc>
        <w:tc>
          <w:tcPr>
            <w:tcW w:w="844" w:type="dxa"/>
            <w:noWrap w:val="0"/>
            <w:vAlign w:val="center"/>
          </w:tcPr>
          <w:p>
            <w:pPr>
              <w:jc w:val="center"/>
              <w:rPr>
                <w:rFonts w:hint="eastAsia" w:ascii="宋体" w:hAnsi="宋体" w:cs="宋体"/>
                <w:sz w:val="18"/>
                <w:szCs w:val="18"/>
              </w:rPr>
            </w:pPr>
          </w:p>
        </w:tc>
        <w:tc>
          <w:tcPr>
            <w:tcW w:w="841"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bottom"/>
          </w:tcPr>
          <w:p>
            <w:pPr>
              <w:widowControl/>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84" w:type="dxa"/>
            <w:noWrap w:val="0"/>
            <w:vAlign w:val="center"/>
          </w:tcPr>
          <w:p>
            <w:pPr>
              <w:widowControl/>
              <w:rPr>
                <w:rFonts w:ascii="宋体" w:hAnsi="宋体" w:cs="宋体"/>
                <w:sz w:val="18"/>
                <w:szCs w:val="18"/>
              </w:rPr>
            </w:pPr>
            <w:r>
              <w:rPr>
                <w:rFonts w:hint="eastAsia" w:ascii="宋体" w:hAnsi="宋体" w:cs="宋体"/>
                <w:kern w:val="0"/>
                <w:sz w:val="18"/>
                <w:szCs w:val="18"/>
              </w:rPr>
              <w:t>入学教育、军事技能</w:t>
            </w:r>
          </w:p>
        </w:tc>
        <w:tc>
          <w:tcPr>
            <w:tcW w:w="842" w:type="dxa"/>
            <w:noWrap w:val="0"/>
            <w:vAlign w:val="center"/>
          </w:tcPr>
          <w:p>
            <w:pPr>
              <w:jc w:val="center"/>
              <w:rPr>
                <w:rFonts w:hint="eastAsia" w:ascii="宋体" w:hAnsi="宋体" w:cs="宋体"/>
                <w:sz w:val="18"/>
                <w:szCs w:val="18"/>
              </w:rPr>
            </w:pPr>
            <w:r>
              <w:rPr>
                <w:rFonts w:hint="eastAsia" w:ascii="宋体" w:hAnsi="宋体" w:cs="宋体"/>
                <w:sz w:val="18"/>
                <w:szCs w:val="18"/>
              </w:rPr>
              <w:t>L</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4" w:type="dxa"/>
            <w:noWrap w:val="0"/>
            <w:vAlign w:val="center"/>
          </w:tcPr>
          <w:p>
            <w:pPr>
              <w:jc w:val="center"/>
              <w:rPr>
                <w:rFonts w:hint="eastAsia" w:ascii="宋体" w:hAnsi="宋体" w:cs="宋体"/>
                <w:sz w:val="18"/>
                <w:szCs w:val="18"/>
              </w:rPr>
            </w:pPr>
          </w:p>
        </w:tc>
        <w:tc>
          <w:tcPr>
            <w:tcW w:w="841"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bottom"/>
          </w:tcPr>
          <w:p>
            <w:pPr>
              <w:widowControl/>
              <w:jc w:val="center"/>
              <w:rPr>
                <w:rFonts w:hint="eastAsia"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84" w:type="dxa"/>
            <w:noWrap w:val="0"/>
            <w:vAlign w:val="center"/>
          </w:tcPr>
          <w:p>
            <w:pPr>
              <w:widowControl/>
              <w:rPr>
                <w:rFonts w:hint="eastAsia" w:ascii="宋体" w:hAnsi="宋体" w:cs="宋体"/>
                <w:sz w:val="18"/>
                <w:szCs w:val="18"/>
              </w:rPr>
            </w:pPr>
            <w:r>
              <w:rPr>
                <w:rFonts w:hint="eastAsia" w:ascii="宋体" w:hAnsi="宋体" w:cs="宋体"/>
                <w:kern w:val="0"/>
                <w:sz w:val="18"/>
                <w:szCs w:val="18"/>
              </w:rPr>
              <w:t>专业与公益劳动</w:t>
            </w:r>
          </w:p>
        </w:tc>
        <w:tc>
          <w:tcPr>
            <w:tcW w:w="842" w:type="dxa"/>
            <w:noWrap w:val="0"/>
            <w:vAlign w:val="center"/>
          </w:tcPr>
          <w:p>
            <w:pPr>
              <w:jc w:val="center"/>
              <w:rPr>
                <w:rFonts w:hint="eastAsia" w:ascii="宋体" w:hAnsi="宋体" w:cs="宋体"/>
                <w:sz w:val="18"/>
                <w:szCs w:val="18"/>
              </w:rPr>
            </w:pPr>
            <w:r>
              <w:rPr>
                <w:rFonts w:hint="eastAsia" w:ascii="宋体" w:hAnsi="宋体" w:cs="宋体"/>
                <w:sz w:val="18"/>
                <w:szCs w:val="18"/>
              </w:rPr>
              <w:t>M</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4" w:type="dxa"/>
            <w:noWrap w:val="0"/>
            <w:vAlign w:val="center"/>
          </w:tcPr>
          <w:p>
            <w:pPr>
              <w:jc w:val="center"/>
              <w:rPr>
                <w:rFonts w:hint="eastAsia" w:ascii="宋体" w:hAnsi="宋体" w:cs="宋体"/>
                <w:sz w:val="18"/>
                <w:szCs w:val="18"/>
              </w:rPr>
            </w:pPr>
          </w:p>
        </w:tc>
        <w:tc>
          <w:tcPr>
            <w:tcW w:w="841"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bottom"/>
          </w:tcPr>
          <w:p>
            <w:pPr>
              <w:widowControl/>
              <w:jc w:val="center"/>
              <w:rPr>
                <w:rFonts w:hint="eastAsia"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84" w:type="dxa"/>
            <w:noWrap w:val="0"/>
            <w:vAlign w:val="center"/>
          </w:tcPr>
          <w:p>
            <w:pPr>
              <w:widowControl/>
              <w:rPr>
                <w:rFonts w:hint="eastAsia" w:ascii="宋体" w:hAnsi="宋体" w:cs="宋体"/>
                <w:sz w:val="18"/>
                <w:szCs w:val="18"/>
              </w:rPr>
            </w:pPr>
            <w:r>
              <w:rPr>
                <w:rFonts w:hint="eastAsia" w:ascii="宋体" w:hAnsi="宋体" w:cs="宋体"/>
                <w:kern w:val="0"/>
                <w:sz w:val="18"/>
                <w:szCs w:val="18"/>
                <w:highlight w:val="none"/>
              </w:rPr>
              <w:t>大学生体质健康测试</w:t>
            </w:r>
          </w:p>
        </w:tc>
        <w:tc>
          <w:tcPr>
            <w:tcW w:w="842" w:type="dxa"/>
            <w:noWrap w:val="0"/>
            <w:vAlign w:val="center"/>
          </w:tcPr>
          <w:p>
            <w:pPr>
              <w:jc w:val="center"/>
              <w:rPr>
                <w:rFonts w:hint="eastAsia" w:ascii="宋体" w:hAnsi="宋体" w:cs="宋体"/>
                <w:sz w:val="18"/>
                <w:szCs w:val="18"/>
              </w:rPr>
            </w:pPr>
            <w:r>
              <w:rPr>
                <w:rFonts w:hint="eastAsia" w:ascii="宋体" w:hAnsi="宋体" w:cs="宋体"/>
                <w:sz w:val="18"/>
                <w:szCs w:val="18"/>
              </w:rPr>
              <w:t>L</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4" w:type="dxa"/>
            <w:noWrap w:val="0"/>
            <w:vAlign w:val="center"/>
          </w:tcPr>
          <w:p>
            <w:pPr>
              <w:jc w:val="center"/>
              <w:rPr>
                <w:rFonts w:hint="eastAsia" w:ascii="宋体" w:hAnsi="宋体" w:cs="宋体"/>
                <w:sz w:val="18"/>
                <w:szCs w:val="18"/>
              </w:rPr>
            </w:pPr>
          </w:p>
        </w:tc>
        <w:tc>
          <w:tcPr>
            <w:tcW w:w="841"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bottom"/>
          </w:tcPr>
          <w:p>
            <w:pPr>
              <w:widowControl/>
              <w:jc w:val="center"/>
              <w:rPr>
                <w:rFonts w:hint="eastAsia"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84" w:type="dxa"/>
            <w:noWrap w:val="0"/>
            <w:vAlign w:val="center"/>
          </w:tcPr>
          <w:p>
            <w:pPr>
              <w:widowControl/>
              <w:rPr>
                <w:rFonts w:hint="eastAsia" w:ascii="宋体" w:hAnsi="宋体" w:cs="宋体"/>
                <w:sz w:val="18"/>
                <w:szCs w:val="18"/>
              </w:rPr>
            </w:pPr>
            <w:r>
              <w:rPr>
                <w:rFonts w:hint="eastAsia" w:ascii="宋体" w:hAnsi="宋体" w:cs="宋体"/>
                <w:kern w:val="0"/>
                <w:sz w:val="18"/>
                <w:szCs w:val="18"/>
              </w:rPr>
              <w:t>思想政治理论课实践教学</w:t>
            </w:r>
          </w:p>
        </w:tc>
        <w:tc>
          <w:tcPr>
            <w:tcW w:w="842"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4" w:type="dxa"/>
            <w:noWrap w:val="0"/>
            <w:vAlign w:val="center"/>
          </w:tcPr>
          <w:p>
            <w:pPr>
              <w:jc w:val="center"/>
              <w:rPr>
                <w:rFonts w:hint="eastAsia" w:ascii="宋体" w:hAnsi="宋体" w:cs="宋体"/>
                <w:sz w:val="18"/>
                <w:szCs w:val="18"/>
              </w:rPr>
            </w:pPr>
          </w:p>
        </w:tc>
        <w:tc>
          <w:tcPr>
            <w:tcW w:w="841"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bottom"/>
          </w:tcPr>
          <w:p>
            <w:pPr>
              <w:widowControl/>
              <w:jc w:val="center"/>
              <w:rPr>
                <w:rFonts w:hint="eastAsia"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3184" w:type="dxa"/>
            <w:noWrap w:val="0"/>
            <w:vAlign w:val="center"/>
          </w:tcPr>
          <w:p>
            <w:pPr>
              <w:widowControl/>
              <w:rPr>
                <w:rFonts w:hint="eastAsia" w:ascii="宋体" w:hAnsi="宋体" w:cs="宋体"/>
                <w:sz w:val="18"/>
                <w:szCs w:val="18"/>
              </w:rPr>
            </w:pPr>
            <w:r>
              <w:rPr>
                <w:rFonts w:hint="eastAsia" w:ascii="宋体" w:hAnsi="宋体" w:cs="宋体"/>
                <w:sz w:val="18"/>
                <w:szCs w:val="18"/>
              </w:rPr>
              <w:t>《大学生职业生涯发展与就业指导》实践教学</w:t>
            </w:r>
          </w:p>
        </w:tc>
        <w:tc>
          <w:tcPr>
            <w:tcW w:w="842"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4" w:type="dxa"/>
            <w:noWrap w:val="0"/>
            <w:vAlign w:val="center"/>
          </w:tcPr>
          <w:p>
            <w:pPr>
              <w:jc w:val="center"/>
              <w:rPr>
                <w:rFonts w:hint="eastAsia" w:ascii="宋体" w:hAnsi="宋体" w:cs="宋体"/>
                <w:sz w:val="18"/>
                <w:szCs w:val="18"/>
              </w:rPr>
            </w:pPr>
          </w:p>
        </w:tc>
        <w:tc>
          <w:tcPr>
            <w:tcW w:w="841"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bottom"/>
          </w:tcPr>
          <w:p>
            <w:pPr>
              <w:widowControl/>
              <w:jc w:val="center"/>
              <w:rPr>
                <w:rFonts w:hint="eastAsia"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3184" w:type="dxa"/>
            <w:noWrap w:val="0"/>
            <w:vAlign w:val="center"/>
          </w:tcPr>
          <w:p>
            <w:pPr>
              <w:widowControl/>
              <w:rPr>
                <w:rFonts w:hint="eastAsia" w:ascii="宋体" w:hAnsi="宋体" w:cs="宋体"/>
                <w:sz w:val="18"/>
                <w:szCs w:val="18"/>
              </w:rPr>
            </w:pPr>
            <w:r>
              <w:rPr>
                <w:rFonts w:hint="eastAsia" w:ascii="宋体" w:hAnsi="宋体" w:cs="宋体"/>
                <w:kern w:val="0"/>
                <w:sz w:val="18"/>
                <w:szCs w:val="18"/>
              </w:rPr>
              <w:t>社会实践与调查报告</w:t>
            </w:r>
          </w:p>
        </w:tc>
        <w:tc>
          <w:tcPr>
            <w:tcW w:w="842"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4" w:type="dxa"/>
            <w:noWrap w:val="0"/>
            <w:vAlign w:val="center"/>
          </w:tcPr>
          <w:p>
            <w:pPr>
              <w:jc w:val="center"/>
              <w:rPr>
                <w:rFonts w:hint="eastAsia" w:ascii="宋体" w:hAnsi="宋体" w:cs="宋体"/>
                <w:sz w:val="18"/>
                <w:szCs w:val="18"/>
              </w:rPr>
            </w:pPr>
          </w:p>
        </w:tc>
        <w:tc>
          <w:tcPr>
            <w:tcW w:w="841"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bottom"/>
          </w:tcPr>
          <w:p>
            <w:pPr>
              <w:widowControl/>
              <w:jc w:val="center"/>
              <w:rPr>
                <w:rFonts w:hint="eastAsia"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84" w:type="dxa"/>
            <w:noWrap w:val="0"/>
            <w:vAlign w:val="center"/>
          </w:tcPr>
          <w:p>
            <w:pPr>
              <w:widowControl/>
              <w:rPr>
                <w:rFonts w:hint="eastAsia" w:ascii="宋体" w:hAnsi="宋体" w:cs="宋体"/>
                <w:sz w:val="18"/>
                <w:szCs w:val="18"/>
              </w:rPr>
            </w:pPr>
            <w:r>
              <w:rPr>
                <w:rFonts w:hint="eastAsia" w:ascii="宋体" w:hAnsi="宋体" w:cs="宋体"/>
                <w:kern w:val="0"/>
                <w:sz w:val="18"/>
                <w:szCs w:val="18"/>
              </w:rPr>
              <w:t>创新创业实践教学</w:t>
            </w:r>
          </w:p>
        </w:tc>
        <w:tc>
          <w:tcPr>
            <w:tcW w:w="842"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4" w:type="dxa"/>
            <w:noWrap w:val="0"/>
            <w:vAlign w:val="center"/>
          </w:tcPr>
          <w:p>
            <w:pPr>
              <w:jc w:val="center"/>
              <w:rPr>
                <w:rFonts w:hint="eastAsia" w:ascii="宋体" w:hAnsi="宋体" w:cs="宋体"/>
                <w:sz w:val="18"/>
                <w:szCs w:val="18"/>
              </w:rPr>
            </w:pPr>
          </w:p>
        </w:tc>
        <w:tc>
          <w:tcPr>
            <w:tcW w:w="841"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bottom"/>
          </w:tcPr>
          <w:p>
            <w:pPr>
              <w:widowControl/>
              <w:jc w:val="center"/>
              <w:rPr>
                <w:rFonts w:hint="eastAsia"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184" w:type="dxa"/>
            <w:noWrap w:val="0"/>
            <w:vAlign w:val="center"/>
          </w:tcPr>
          <w:p>
            <w:pPr>
              <w:widowControl/>
              <w:rPr>
                <w:rFonts w:hint="eastAsia" w:ascii="宋体" w:hAnsi="宋体" w:cs="宋体"/>
                <w:sz w:val="18"/>
                <w:szCs w:val="18"/>
              </w:rPr>
            </w:pPr>
            <w:r>
              <w:rPr>
                <w:rFonts w:hint="eastAsia" w:ascii="宋体" w:hAnsi="宋体" w:cs="宋体"/>
                <w:kern w:val="0"/>
                <w:sz w:val="18"/>
                <w:szCs w:val="18"/>
              </w:rPr>
              <w:t>普通话水平测试</w:t>
            </w:r>
          </w:p>
        </w:tc>
        <w:tc>
          <w:tcPr>
            <w:tcW w:w="842" w:type="dxa"/>
            <w:noWrap w:val="0"/>
            <w:vAlign w:val="center"/>
          </w:tcPr>
          <w:p>
            <w:pPr>
              <w:jc w:val="center"/>
              <w:rPr>
                <w:rFonts w:hint="eastAsia" w:ascii="宋体" w:hAnsi="宋体" w:cs="宋体"/>
                <w:sz w:val="18"/>
                <w:szCs w:val="18"/>
              </w:rPr>
            </w:pPr>
            <w:r>
              <w:rPr>
                <w:rFonts w:hint="eastAsia" w:ascii="宋体" w:hAnsi="宋体" w:cs="宋体"/>
                <w:sz w:val="18"/>
                <w:szCs w:val="18"/>
              </w:rPr>
              <w:t>L</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4" w:type="dxa"/>
            <w:noWrap w:val="0"/>
            <w:vAlign w:val="center"/>
          </w:tcPr>
          <w:p>
            <w:pPr>
              <w:jc w:val="center"/>
              <w:rPr>
                <w:rFonts w:hint="eastAsia" w:ascii="宋体" w:hAnsi="宋体" w:cs="宋体"/>
                <w:sz w:val="18"/>
                <w:szCs w:val="18"/>
              </w:rPr>
            </w:pPr>
          </w:p>
        </w:tc>
        <w:tc>
          <w:tcPr>
            <w:tcW w:w="841"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bottom"/>
          </w:tcPr>
          <w:p>
            <w:pPr>
              <w:widowControl/>
              <w:jc w:val="center"/>
              <w:rPr>
                <w:rFonts w:hint="eastAsia"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3184" w:type="dxa"/>
            <w:noWrap w:val="0"/>
            <w:vAlign w:val="center"/>
          </w:tcPr>
          <w:p>
            <w:pPr>
              <w:widowControl/>
              <w:rPr>
                <w:rFonts w:hint="eastAsia" w:ascii="宋体" w:hAnsi="宋体" w:cs="宋体"/>
                <w:sz w:val="18"/>
                <w:szCs w:val="18"/>
              </w:rPr>
            </w:pPr>
            <w:r>
              <w:rPr>
                <w:rFonts w:hint="eastAsia" w:ascii="宋体" w:hAnsi="宋体" w:cs="宋体"/>
                <w:kern w:val="0"/>
                <w:sz w:val="18"/>
                <w:szCs w:val="18"/>
              </w:rPr>
              <w:t>毕业教育</w:t>
            </w:r>
          </w:p>
        </w:tc>
        <w:tc>
          <w:tcPr>
            <w:tcW w:w="842"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4" w:type="dxa"/>
            <w:noWrap w:val="0"/>
            <w:vAlign w:val="center"/>
          </w:tcPr>
          <w:p>
            <w:pPr>
              <w:jc w:val="center"/>
              <w:rPr>
                <w:rFonts w:hint="eastAsia" w:ascii="宋体" w:hAnsi="宋体" w:cs="宋体"/>
                <w:sz w:val="18"/>
                <w:szCs w:val="18"/>
              </w:rPr>
            </w:pPr>
          </w:p>
        </w:tc>
        <w:tc>
          <w:tcPr>
            <w:tcW w:w="841"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bottom"/>
          </w:tcPr>
          <w:p>
            <w:pPr>
              <w:widowControl/>
              <w:jc w:val="center"/>
              <w:rPr>
                <w:rFonts w:hint="eastAsia"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3184" w:type="dxa"/>
            <w:noWrap w:val="0"/>
            <w:vAlign w:val="center"/>
          </w:tcPr>
          <w:p>
            <w:pPr>
              <w:rPr>
                <w:rFonts w:hint="eastAsia" w:ascii="宋体" w:hAnsi="宋体" w:eastAsia="宋体" w:cs="宋体"/>
                <w:kern w:val="0"/>
                <w:sz w:val="18"/>
                <w:szCs w:val="18"/>
                <w:lang w:val="en-US" w:eastAsia="zh-CN" w:bidi="ar-SA"/>
              </w:rPr>
            </w:pPr>
            <w:r>
              <w:rPr>
                <w:rFonts w:hint="eastAsia" w:ascii="宋体" w:hAnsi="宋体" w:cs="宋体"/>
                <w:kern w:val="0"/>
                <w:sz w:val="18"/>
                <w:szCs w:val="18"/>
              </w:rPr>
              <w:t>植物认知实习</w:t>
            </w:r>
            <w:r>
              <w:rPr>
                <w:rFonts w:hint="eastAsia" w:ascii="宋体" w:hAnsi="宋体" w:cs="宋体"/>
                <w:kern w:val="0"/>
                <w:sz w:val="18"/>
                <w:szCs w:val="18"/>
                <w:lang w:val="en-US" w:eastAsia="zh-CN"/>
              </w:rPr>
              <w:t>I</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H</w:t>
            </w:r>
          </w:p>
        </w:tc>
        <w:tc>
          <w:tcPr>
            <w:tcW w:w="842"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4"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1"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bottom"/>
          </w:tcPr>
          <w:p>
            <w:pPr>
              <w:widowControl/>
              <w:jc w:val="center"/>
              <w:rPr>
                <w:rFonts w:hint="eastAsia" w:ascii="宋体" w:hAnsi="宋体" w:cs="宋体"/>
                <w:sz w:val="18"/>
                <w:szCs w:val="18"/>
              </w:rPr>
            </w:pPr>
            <w:r>
              <w:rPr>
                <w:rFonts w:hint="eastAsia" w:ascii="宋体" w:hAnsi="宋体" w:cs="宋体"/>
                <w:sz w:val="18"/>
                <w:szCs w:val="18"/>
              </w:rPr>
              <w:t>M</w:t>
            </w:r>
          </w:p>
        </w:tc>
      </w:tr>
      <w:tr>
        <w:tblPrEx>
          <w:tblCellMar>
            <w:top w:w="0" w:type="dxa"/>
            <w:left w:w="108" w:type="dxa"/>
            <w:bottom w:w="0" w:type="dxa"/>
            <w:right w:w="108" w:type="dxa"/>
          </w:tblCellMar>
        </w:tblPrEx>
        <w:trPr>
          <w:trHeight w:val="393" w:hRule="atLeast"/>
          <w:jc w:val="center"/>
        </w:trPr>
        <w:tc>
          <w:tcPr>
            <w:tcW w:w="3184" w:type="dxa"/>
            <w:noWrap w:val="0"/>
            <w:vAlign w:val="center"/>
          </w:tcPr>
          <w:p>
            <w:pPr>
              <w:rPr>
                <w:rFonts w:hint="eastAsia" w:ascii="宋体" w:hAnsi="宋体" w:eastAsia="宋体" w:cs="宋体"/>
                <w:kern w:val="0"/>
                <w:sz w:val="18"/>
                <w:szCs w:val="18"/>
                <w:lang w:val="en-US" w:eastAsia="zh-CN" w:bidi="ar-SA"/>
              </w:rPr>
            </w:pPr>
            <w:r>
              <w:rPr>
                <w:rFonts w:hint="eastAsia" w:ascii="宋体" w:hAnsi="宋体" w:cs="宋体"/>
                <w:kern w:val="0"/>
                <w:sz w:val="18"/>
                <w:szCs w:val="18"/>
              </w:rPr>
              <w:t>测量学实习</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4" w:type="dxa"/>
            <w:noWrap w:val="0"/>
            <w:vAlign w:val="center"/>
          </w:tcPr>
          <w:p>
            <w:pPr>
              <w:jc w:val="center"/>
              <w:rPr>
                <w:rFonts w:hint="eastAsia" w:ascii="宋体" w:hAnsi="宋体" w:cs="宋体"/>
                <w:sz w:val="18"/>
                <w:szCs w:val="18"/>
              </w:rPr>
            </w:pPr>
          </w:p>
        </w:tc>
        <w:tc>
          <w:tcPr>
            <w:tcW w:w="841"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bottom"/>
          </w:tcPr>
          <w:p>
            <w:pPr>
              <w:widowControl/>
              <w:jc w:val="center"/>
              <w:rPr>
                <w:rFonts w:hint="eastAsia"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3184" w:type="dxa"/>
            <w:noWrap w:val="0"/>
            <w:vAlign w:val="center"/>
          </w:tcPr>
          <w:p>
            <w:pPr>
              <w:rPr>
                <w:rFonts w:hint="default" w:ascii="宋体" w:hAnsi="宋体" w:eastAsia="宋体" w:cs="宋体"/>
                <w:kern w:val="0"/>
                <w:sz w:val="18"/>
                <w:szCs w:val="18"/>
                <w:lang w:val="en-US" w:eastAsia="zh-CN" w:bidi="ar-SA"/>
              </w:rPr>
            </w:pPr>
            <w:r>
              <w:rPr>
                <w:rFonts w:hint="eastAsia" w:ascii="宋体" w:hAnsi="宋体" w:cs="宋体"/>
                <w:kern w:val="0"/>
                <w:sz w:val="18"/>
                <w:szCs w:val="18"/>
                <w:lang w:val="en-US" w:eastAsia="zh-CN"/>
              </w:rPr>
              <w:t>园林综合实习VI</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M</w:t>
            </w:r>
          </w:p>
        </w:tc>
        <w:tc>
          <w:tcPr>
            <w:tcW w:w="842" w:type="dxa"/>
            <w:noWrap w:val="0"/>
            <w:vAlign w:val="center"/>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H</w:t>
            </w:r>
          </w:p>
        </w:tc>
        <w:tc>
          <w:tcPr>
            <w:tcW w:w="844" w:type="dxa"/>
            <w:noWrap w:val="0"/>
            <w:vAlign w:val="center"/>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H</w:t>
            </w:r>
          </w:p>
        </w:tc>
        <w:tc>
          <w:tcPr>
            <w:tcW w:w="841"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bottom"/>
          </w:tcPr>
          <w:p>
            <w:pPr>
              <w:widowControl/>
              <w:jc w:val="center"/>
              <w:rPr>
                <w:rFonts w:hint="eastAsia"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3184" w:type="dxa"/>
            <w:noWrap w:val="0"/>
            <w:vAlign w:val="center"/>
          </w:tcPr>
          <w:p>
            <w:pPr>
              <w:rPr>
                <w:rFonts w:hint="eastAsia" w:ascii="宋体" w:hAnsi="宋体" w:eastAsia="宋体" w:cs="宋体"/>
                <w:kern w:val="0"/>
                <w:sz w:val="18"/>
                <w:szCs w:val="18"/>
                <w:lang w:val="en-US" w:eastAsia="zh-CN" w:bidi="ar-SA"/>
              </w:rPr>
            </w:pPr>
            <w:r>
              <w:rPr>
                <w:rFonts w:hint="eastAsia" w:ascii="宋体" w:hAnsi="宋体" w:cs="宋体"/>
                <w:kern w:val="0"/>
                <w:sz w:val="18"/>
                <w:szCs w:val="18"/>
              </w:rPr>
              <w:t>园林植物综合实验</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H</w:t>
            </w:r>
          </w:p>
        </w:tc>
        <w:tc>
          <w:tcPr>
            <w:tcW w:w="842"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4" w:type="dxa"/>
            <w:noWrap w:val="0"/>
            <w:vAlign w:val="center"/>
          </w:tcPr>
          <w:p>
            <w:pPr>
              <w:jc w:val="center"/>
              <w:rPr>
                <w:rFonts w:hint="eastAsia" w:ascii="宋体" w:hAnsi="宋体" w:cs="宋体"/>
                <w:sz w:val="18"/>
                <w:szCs w:val="18"/>
              </w:rPr>
            </w:pPr>
          </w:p>
        </w:tc>
        <w:tc>
          <w:tcPr>
            <w:tcW w:w="841"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bottom"/>
          </w:tcPr>
          <w:p>
            <w:pPr>
              <w:widowControl/>
              <w:jc w:val="center"/>
              <w:rPr>
                <w:rFonts w:hint="eastAsia"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84" w:type="dxa"/>
            <w:noWrap w:val="0"/>
            <w:vAlign w:val="center"/>
          </w:tcPr>
          <w:p>
            <w:pPr>
              <w:rPr>
                <w:rFonts w:hint="default" w:ascii="宋体" w:hAnsi="宋体" w:eastAsia="宋体" w:cs="宋体"/>
                <w:kern w:val="0"/>
                <w:sz w:val="18"/>
                <w:szCs w:val="18"/>
                <w:lang w:val="en-US" w:eastAsia="zh-CN" w:bidi="ar-SA"/>
              </w:rPr>
            </w:pPr>
            <w:r>
              <w:rPr>
                <w:rFonts w:hint="eastAsia" w:ascii="宋体" w:hAnsi="宋体" w:cs="宋体"/>
                <w:kern w:val="0"/>
                <w:sz w:val="18"/>
                <w:szCs w:val="18"/>
              </w:rPr>
              <w:t>园林计算机辅助设计</w:t>
            </w:r>
            <w:r>
              <w:rPr>
                <w:rFonts w:hint="eastAsia" w:ascii="宋体" w:hAnsi="宋体" w:cs="宋体"/>
                <w:kern w:val="0"/>
                <w:sz w:val="18"/>
                <w:szCs w:val="18"/>
                <w:lang w:val="en-US" w:eastAsia="zh-CN"/>
              </w:rPr>
              <w:t>实习I</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4" w:type="dxa"/>
            <w:noWrap w:val="0"/>
            <w:vAlign w:val="center"/>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H</w:t>
            </w:r>
          </w:p>
        </w:tc>
        <w:tc>
          <w:tcPr>
            <w:tcW w:w="841"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bottom"/>
          </w:tcPr>
          <w:p>
            <w:pPr>
              <w:widowControl/>
              <w:jc w:val="center"/>
              <w:rPr>
                <w:rFonts w:hint="eastAsia"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84" w:type="dxa"/>
            <w:noWrap w:val="0"/>
            <w:vAlign w:val="center"/>
          </w:tcPr>
          <w:p>
            <w:pPr>
              <w:rPr>
                <w:rFonts w:hint="eastAsia" w:ascii="宋体" w:hAnsi="宋体" w:eastAsia="宋体" w:cs="宋体"/>
                <w:kern w:val="0"/>
                <w:sz w:val="18"/>
                <w:szCs w:val="18"/>
                <w:lang w:val="en-US" w:eastAsia="zh-CN" w:bidi="ar-SA"/>
              </w:rPr>
            </w:pPr>
            <w:r>
              <w:rPr>
                <w:rFonts w:hint="eastAsia" w:ascii="宋体" w:hAnsi="宋体" w:cs="宋体"/>
                <w:kern w:val="0"/>
                <w:sz w:val="18"/>
                <w:szCs w:val="18"/>
                <w:lang w:val="en-US" w:eastAsia="zh-CN"/>
              </w:rPr>
              <w:t>风景园林工程实习</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H</w:t>
            </w:r>
          </w:p>
        </w:tc>
        <w:tc>
          <w:tcPr>
            <w:tcW w:w="844" w:type="dxa"/>
            <w:noWrap w:val="0"/>
            <w:vAlign w:val="center"/>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H</w:t>
            </w:r>
          </w:p>
        </w:tc>
        <w:tc>
          <w:tcPr>
            <w:tcW w:w="841"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2" w:type="dxa"/>
            <w:noWrap w:val="0"/>
            <w:vAlign w:val="center"/>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H</w:t>
            </w:r>
          </w:p>
        </w:tc>
        <w:tc>
          <w:tcPr>
            <w:tcW w:w="842" w:type="dxa"/>
            <w:noWrap w:val="0"/>
            <w:vAlign w:val="center"/>
          </w:tcPr>
          <w:p>
            <w:pPr>
              <w:jc w:val="center"/>
              <w:rPr>
                <w:rFonts w:hint="eastAsia" w:ascii="宋体" w:hAnsi="宋体" w:cs="宋体"/>
                <w:sz w:val="18"/>
                <w:szCs w:val="18"/>
              </w:rPr>
            </w:pPr>
          </w:p>
        </w:tc>
        <w:tc>
          <w:tcPr>
            <w:tcW w:w="842" w:type="dxa"/>
            <w:noWrap w:val="0"/>
            <w:vAlign w:val="bottom"/>
          </w:tcPr>
          <w:p>
            <w:pPr>
              <w:widowControl/>
              <w:jc w:val="center"/>
              <w:rPr>
                <w:rFonts w:hint="eastAsia"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3184" w:type="dxa"/>
            <w:noWrap w:val="0"/>
            <w:vAlign w:val="center"/>
          </w:tcPr>
          <w:p>
            <w:pPr>
              <w:rPr>
                <w:rFonts w:hint="eastAsia" w:ascii="宋体" w:hAnsi="宋体" w:eastAsia="宋体" w:cs="宋体"/>
                <w:kern w:val="0"/>
                <w:sz w:val="18"/>
                <w:szCs w:val="18"/>
                <w:lang w:val="en-US" w:eastAsia="zh-CN" w:bidi="ar-SA"/>
              </w:rPr>
            </w:pPr>
            <w:r>
              <w:rPr>
                <w:rFonts w:hint="eastAsia" w:ascii="宋体" w:hAnsi="宋体" w:cs="宋体"/>
                <w:kern w:val="0"/>
                <w:sz w:val="18"/>
                <w:szCs w:val="18"/>
              </w:rPr>
              <w:t>园林植物栽植养护实习（分散）</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4"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1"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bottom"/>
          </w:tcPr>
          <w:p>
            <w:pPr>
              <w:widowControl/>
              <w:jc w:val="center"/>
              <w:rPr>
                <w:rFonts w:hint="eastAsia"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84" w:type="dxa"/>
            <w:noWrap w:val="0"/>
            <w:vAlign w:val="center"/>
          </w:tcPr>
          <w:p>
            <w:pPr>
              <w:rPr>
                <w:rFonts w:hint="eastAsia" w:ascii="宋体" w:hAnsi="宋体" w:eastAsia="宋体" w:cs="宋体"/>
                <w:kern w:val="0"/>
                <w:sz w:val="18"/>
                <w:szCs w:val="18"/>
                <w:lang w:val="en-US" w:eastAsia="zh-CN" w:bidi="ar-SA"/>
              </w:rPr>
            </w:pPr>
            <w:r>
              <w:rPr>
                <w:rFonts w:hint="eastAsia" w:ascii="宋体" w:hAnsi="宋体" w:cs="宋体"/>
                <w:kern w:val="0"/>
                <w:sz w:val="18"/>
                <w:szCs w:val="18"/>
              </w:rPr>
              <w:t>南方园林考察典例</w:t>
            </w:r>
            <w:r>
              <w:rPr>
                <w:rFonts w:hint="eastAsia" w:ascii="宋体" w:hAnsi="宋体" w:cs="宋体"/>
                <w:kern w:val="0"/>
                <w:sz w:val="18"/>
                <w:szCs w:val="18"/>
                <w:lang w:val="en-US" w:eastAsia="zh-CN"/>
              </w:rPr>
              <w:t>I</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4"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1"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bottom"/>
          </w:tcPr>
          <w:p>
            <w:pPr>
              <w:widowControl/>
              <w:jc w:val="center"/>
              <w:rPr>
                <w:rFonts w:hint="eastAsia"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3184" w:type="dxa"/>
            <w:noWrap w:val="0"/>
            <w:vAlign w:val="center"/>
          </w:tcPr>
          <w:p>
            <w:pPr>
              <w:rPr>
                <w:rFonts w:hint="default" w:ascii="宋体" w:hAnsi="宋体" w:eastAsia="宋体" w:cs="宋体"/>
                <w:kern w:val="0"/>
                <w:sz w:val="18"/>
                <w:szCs w:val="18"/>
                <w:lang w:val="en-US" w:eastAsia="zh-CN" w:bidi="ar-SA"/>
              </w:rPr>
            </w:pPr>
            <w:r>
              <w:rPr>
                <w:rFonts w:hint="eastAsia" w:ascii="宋体" w:hAnsi="宋体" w:cs="宋体"/>
                <w:kern w:val="0"/>
                <w:sz w:val="18"/>
                <w:szCs w:val="18"/>
                <w:lang w:val="en-US" w:eastAsia="zh-CN"/>
              </w:rPr>
              <w:t>园林综合实习VII</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M</w:t>
            </w:r>
          </w:p>
        </w:tc>
        <w:tc>
          <w:tcPr>
            <w:tcW w:w="842" w:type="dxa"/>
            <w:noWrap w:val="0"/>
            <w:vAlign w:val="center"/>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H</w:t>
            </w:r>
          </w:p>
        </w:tc>
        <w:tc>
          <w:tcPr>
            <w:tcW w:w="844" w:type="dxa"/>
            <w:noWrap w:val="0"/>
            <w:vAlign w:val="center"/>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H</w:t>
            </w:r>
          </w:p>
        </w:tc>
        <w:tc>
          <w:tcPr>
            <w:tcW w:w="841"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bottom"/>
          </w:tcPr>
          <w:p>
            <w:pPr>
              <w:widowControl/>
              <w:jc w:val="center"/>
              <w:rPr>
                <w:rFonts w:hint="eastAsia"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84" w:type="dxa"/>
            <w:noWrap w:val="0"/>
            <w:vAlign w:val="center"/>
          </w:tcPr>
          <w:p>
            <w:pPr>
              <w:rPr>
                <w:rFonts w:hint="eastAsia" w:ascii="宋体" w:hAnsi="宋体" w:eastAsia="宋体" w:cs="宋体"/>
                <w:kern w:val="0"/>
                <w:sz w:val="18"/>
                <w:szCs w:val="18"/>
                <w:lang w:val="en-US" w:eastAsia="zh-CN" w:bidi="ar-SA"/>
              </w:rPr>
            </w:pPr>
            <w:r>
              <w:rPr>
                <w:rFonts w:hint="eastAsia" w:ascii="宋体" w:hAnsi="宋体" w:cs="宋体"/>
                <w:kern w:val="0"/>
                <w:sz w:val="18"/>
                <w:szCs w:val="18"/>
              </w:rPr>
              <w:t>园林生态实习（分散）</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H</w:t>
            </w:r>
          </w:p>
        </w:tc>
        <w:tc>
          <w:tcPr>
            <w:tcW w:w="842"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4" w:type="dxa"/>
            <w:noWrap w:val="0"/>
            <w:vAlign w:val="center"/>
          </w:tcPr>
          <w:p>
            <w:pPr>
              <w:jc w:val="center"/>
              <w:rPr>
                <w:rFonts w:hint="eastAsia" w:ascii="宋体" w:hAnsi="宋体" w:cs="宋体"/>
                <w:sz w:val="18"/>
                <w:szCs w:val="18"/>
              </w:rPr>
            </w:pPr>
          </w:p>
        </w:tc>
        <w:tc>
          <w:tcPr>
            <w:tcW w:w="841"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bottom"/>
          </w:tcPr>
          <w:p>
            <w:pPr>
              <w:widowControl/>
              <w:jc w:val="center"/>
              <w:rPr>
                <w:rFonts w:hint="eastAsia"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84" w:type="dxa"/>
            <w:noWrap w:val="0"/>
            <w:vAlign w:val="center"/>
          </w:tcPr>
          <w:p>
            <w:pPr>
              <w:rPr>
                <w:rFonts w:hint="eastAsia" w:ascii="宋体" w:hAnsi="宋体" w:eastAsia="宋体" w:cs="宋体"/>
                <w:kern w:val="0"/>
                <w:sz w:val="18"/>
                <w:szCs w:val="18"/>
                <w:lang w:val="en-US" w:eastAsia="zh-CN" w:bidi="ar-SA"/>
              </w:rPr>
            </w:pPr>
            <w:r>
              <w:rPr>
                <w:rFonts w:hint="eastAsia" w:ascii="宋体" w:hAnsi="宋体" w:cs="宋体"/>
                <w:kern w:val="0"/>
                <w:sz w:val="18"/>
                <w:szCs w:val="18"/>
              </w:rPr>
              <w:t>北方园林考察典例</w:t>
            </w:r>
            <w:r>
              <w:rPr>
                <w:rFonts w:hint="eastAsia" w:ascii="宋体" w:hAnsi="宋体" w:cs="宋体"/>
                <w:kern w:val="0"/>
                <w:sz w:val="18"/>
                <w:szCs w:val="18"/>
                <w:lang w:val="en-US" w:eastAsia="zh-CN"/>
              </w:rPr>
              <w:t>I</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4"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1" w:type="dxa"/>
            <w:noWrap w:val="0"/>
            <w:vAlign w:val="center"/>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H</w:t>
            </w:r>
          </w:p>
        </w:tc>
        <w:tc>
          <w:tcPr>
            <w:tcW w:w="842" w:type="dxa"/>
            <w:noWrap w:val="0"/>
            <w:vAlign w:val="center"/>
          </w:tcPr>
          <w:p>
            <w:pPr>
              <w:jc w:val="center"/>
              <w:rPr>
                <w:rFonts w:hint="eastAsia" w:ascii="宋体" w:hAnsi="宋体" w:cs="宋体"/>
                <w:sz w:val="18"/>
                <w:szCs w:val="18"/>
              </w:rPr>
            </w:pPr>
          </w:p>
        </w:tc>
        <w:tc>
          <w:tcPr>
            <w:tcW w:w="842" w:type="dxa"/>
            <w:noWrap w:val="0"/>
            <w:vAlign w:val="center"/>
          </w:tcPr>
          <w:p>
            <w:pPr>
              <w:jc w:val="center"/>
              <w:rPr>
                <w:rFonts w:hint="eastAsia" w:ascii="宋体" w:hAnsi="宋体" w:cs="宋体"/>
                <w:sz w:val="18"/>
                <w:szCs w:val="18"/>
              </w:rPr>
            </w:pPr>
          </w:p>
        </w:tc>
        <w:tc>
          <w:tcPr>
            <w:tcW w:w="842" w:type="dxa"/>
            <w:noWrap w:val="0"/>
            <w:vAlign w:val="bottom"/>
          </w:tcPr>
          <w:p>
            <w:pPr>
              <w:widowControl/>
              <w:jc w:val="center"/>
              <w:rPr>
                <w:rFonts w:hint="eastAsia" w:ascii="宋体" w:hAnsi="宋体" w:cs="宋体"/>
                <w:sz w:val="18"/>
                <w:szCs w:val="18"/>
              </w:rPr>
            </w:pPr>
            <w:r>
              <w:rPr>
                <w:rFonts w:hint="eastAsia" w:ascii="宋体" w:hAnsi="宋体" w:cs="宋体"/>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3184" w:type="dxa"/>
            <w:noWrap w:val="0"/>
            <w:vAlign w:val="center"/>
          </w:tcPr>
          <w:p>
            <w:pPr>
              <w:widowControl/>
              <w:jc w:val="left"/>
              <w:rPr>
                <w:rFonts w:hint="eastAsia" w:ascii="宋体" w:hAnsi="宋体" w:cs="宋体"/>
                <w:sz w:val="18"/>
                <w:szCs w:val="18"/>
              </w:rPr>
            </w:pPr>
            <w:r>
              <w:rPr>
                <w:rFonts w:hint="eastAsia" w:ascii="宋体" w:hAnsi="宋体" w:cs="宋体"/>
                <w:kern w:val="0"/>
                <w:sz w:val="18"/>
                <w:szCs w:val="18"/>
              </w:rPr>
              <w:t>毕业实习及报告</w:t>
            </w:r>
          </w:p>
        </w:tc>
        <w:tc>
          <w:tcPr>
            <w:tcW w:w="842" w:type="dxa"/>
            <w:noWrap w:val="0"/>
            <w:vAlign w:val="center"/>
          </w:tcPr>
          <w:p>
            <w:pPr>
              <w:jc w:val="center"/>
              <w:rPr>
                <w:rFonts w:hint="eastAsia" w:ascii="宋体" w:hAnsi="宋体" w:cs="宋体"/>
                <w:sz w:val="18"/>
                <w:szCs w:val="18"/>
              </w:rPr>
            </w:pPr>
            <w:r>
              <w:rPr>
                <w:rFonts w:hint="eastAsia" w:ascii="宋体" w:hAnsi="宋体" w:cs="宋体"/>
                <w:sz w:val="18"/>
                <w:szCs w:val="18"/>
              </w:rPr>
              <w:t>L</w:t>
            </w:r>
          </w:p>
        </w:tc>
        <w:tc>
          <w:tcPr>
            <w:tcW w:w="842"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2"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4"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1"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2"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2" w:type="dxa"/>
            <w:noWrap w:val="0"/>
            <w:vAlign w:val="center"/>
          </w:tcPr>
          <w:p>
            <w:pPr>
              <w:jc w:val="center"/>
              <w:rPr>
                <w:rFonts w:hint="eastAsia" w:ascii="宋体" w:hAnsi="宋体" w:cs="宋体"/>
                <w:sz w:val="18"/>
                <w:szCs w:val="18"/>
              </w:rPr>
            </w:pPr>
            <w:r>
              <w:rPr>
                <w:rFonts w:hint="eastAsia" w:ascii="宋体" w:hAnsi="宋体" w:cs="宋体"/>
                <w:sz w:val="18"/>
                <w:szCs w:val="18"/>
              </w:rPr>
              <w:t>M</w:t>
            </w:r>
          </w:p>
        </w:tc>
        <w:tc>
          <w:tcPr>
            <w:tcW w:w="842"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3184" w:type="dxa"/>
            <w:noWrap w:val="0"/>
            <w:vAlign w:val="center"/>
          </w:tcPr>
          <w:p>
            <w:pPr>
              <w:widowControl/>
              <w:jc w:val="left"/>
              <w:rPr>
                <w:rFonts w:hint="eastAsia" w:ascii="宋体" w:hAnsi="宋体" w:cs="宋体"/>
                <w:sz w:val="18"/>
                <w:szCs w:val="18"/>
              </w:rPr>
            </w:pPr>
            <w:r>
              <w:rPr>
                <w:rFonts w:hint="eastAsia" w:ascii="宋体" w:hAnsi="宋体" w:cs="宋体"/>
                <w:kern w:val="0"/>
                <w:sz w:val="18"/>
                <w:szCs w:val="18"/>
              </w:rPr>
              <w:t>毕业论文（设计）</w:t>
            </w:r>
          </w:p>
        </w:tc>
        <w:tc>
          <w:tcPr>
            <w:tcW w:w="842" w:type="dxa"/>
            <w:noWrap w:val="0"/>
            <w:vAlign w:val="center"/>
          </w:tcPr>
          <w:p>
            <w:pPr>
              <w:jc w:val="center"/>
              <w:rPr>
                <w:rFonts w:hint="eastAsia" w:ascii="宋体" w:hAnsi="宋体" w:cs="宋体"/>
                <w:sz w:val="18"/>
                <w:szCs w:val="18"/>
              </w:rPr>
            </w:pPr>
            <w:r>
              <w:rPr>
                <w:rFonts w:hint="eastAsia" w:ascii="宋体" w:hAnsi="宋体" w:cs="宋体"/>
                <w:sz w:val="18"/>
                <w:szCs w:val="18"/>
              </w:rPr>
              <w:t>L</w:t>
            </w:r>
          </w:p>
        </w:tc>
        <w:tc>
          <w:tcPr>
            <w:tcW w:w="842"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2"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4"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1"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2"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c>
          <w:tcPr>
            <w:tcW w:w="842" w:type="dxa"/>
            <w:noWrap w:val="0"/>
            <w:vAlign w:val="center"/>
          </w:tcPr>
          <w:p>
            <w:pPr>
              <w:jc w:val="center"/>
              <w:rPr>
                <w:rFonts w:hint="eastAsia" w:ascii="宋体" w:hAnsi="宋体" w:cs="宋体"/>
                <w:sz w:val="18"/>
                <w:szCs w:val="18"/>
              </w:rPr>
            </w:pPr>
            <w:r>
              <w:rPr>
                <w:rFonts w:hint="eastAsia" w:ascii="宋体" w:hAnsi="宋体" w:cs="宋体"/>
                <w:sz w:val="18"/>
                <w:szCs w:val="18"/>
              </w:rPr>
              <w:t>M</w:t>
            </w:r>
          </w:p>
        </w:tc>
        <w:tc>
          <w:tcPr>
            <w:tcW w:w="842" w:type="dxa"/>
            <w:noWrap w:val="0"/>
            <w:vAlign w:val="center"/>
          </w:tcPr>
          <w:p>
            <w:pPr>
              <w:jc w:val="center"/>
              <w:rPr>
                <w:rFonts w:hint="eastAsia" w:ascii="宋体" w:hAnsi="宋体" w:cs="宋体"/>
                <w:sz w:val="18"/>
                <w:szCs w:val="18"/>
              </w:rPr>
            </w:pPr>
            <w:r>
              <w:rPr>
                <w:rFonts w:hint="eastAsia" w:ascii="宋体" w:hAnsi="宋体" w:cs="宋体"/>
                <w:sz w:val="18"/>
                <w:szCs w:val="18"/>
              </w:rPr>
              <w:t>H</w:t>
            </w:r>
          </w:p>
        </w:tc>
      </w:tr>
    </w:tbl>
    <w:p>
      <w:pPr>
        <w:spacing w:line="460" w:lineRule="exact"/>
        <w:ind w:firstLine="360" w:firstLineChars="200"/>
        <w:rPr>
          <w:rFonts w:hint="eastAsia" w:ascii="宋体" w:hAnsi="宋体" w:cs="宋体"/>
          <w:b/>
          <w:bCs/>
          <w:sz w:val="28"/>
          <w:szCs w:val="28"/>
        </w:rPr>
      </w:pPr>
      <w:r>
        <w:rPr>
          <w:rFonts w:hint="eastAsia" w:ascii="宋体" w:hAnsi="宋体" w:cs="宋体"/>
          <w:sz w:val="18"/>
          <w:szCs w:val="18"/>
        </w:rPr>
        <w:t>注：根据课程对各项培养要求的支撑强度分别用“H（高）、M(中)、L（弱）”表示，支撑强度的含义是：该课程覆盖培养要求的指标点的多寡，H至少覆盖80%，M至少覆盖50%，L至少覆盖30%。</w:t>
      </w:r>
    </w:p>
    <w:p>
      <w:pPr>
        <w:spacing w:line="460" w:lineRule="exact"/>
        <w:ind w:left="420" w:leftChars="200" w:right="420" w:rightChars="200"/>
        <w:rPr>
          <w:rFonts w:hint="eastAsia" w:ascii="宋体" w:hAnsi="宋体" w:cs="宋体"/>
          <w:b/>
          <w:bCs/>
          <w:sz w:val="28"/>
          <w:szCs w:val="28"/>
        </w:rPr>
      </w:pPr>
      <w:r>
        <w:rPr>
          <w:rFonts w:hint="eastAsia" w:ascii="宋体" w:hAnsi="宋体" w:cs="宋体"/>
          <w:b/>
          <w:bCs/>
          <w:sz w:val="28"/>
          <w:szCs w:val="28"/>
        </w:rPr>
        <w:t>三、主干学科</w:t>
      </w:r>
    </w:p>
    <w:p>
      <w:pPr>
        <w:spacing w:line="460" w:lineRule="exact"/>
        <w:ind w:firstLine="480" w:firstLineChars="200"/>
        <w:rPr>
          <w:rFonts w:hint="eastAsia" w:ascii="宋体" w:hAnsi="宋体" w:cs="宋体"/>
          <w:b/>
          <w:bCs/>
          <w:sz w:val="28"/>
          <w:szCs w:val="28"/>
        </w:rPr>
      </w:pPr>
      <w:r>
        <w:rPr>
          <w:rFonts w:hint="eastAsia" w:ascii="宋体" w:hAnsi="宋体" w:cs="宋体"/>
          <w:sz w:val="24"/>
        </w:rPr>
        <w:t>园林</w:t>
      </w:r>
    </w:p>
    <w:p>
      <w:pPr>
        <w:spacing w:line="460" w:lineRule="exact"/>
        <w:ind w:left="420" w:leftChars="200" w:right="420" w:rightChars="200"/>
        <w:rPr>
          <w:rFonts w:hint="eastAsia" w:ascii="宋体" w:hAnsi="宋体" w:cs="宋体"/>
          <w:b/>
          <w:bCs/>
          <w:sz w:val="28"/>
          <w:szCs w:val="28"/>
        </w:rPr>
      </w:pPr>
      <w:r>
        <w:rPr>
          <w:rFonts w:hint="eastAsia" w:ascii="宋体" w:hAnsi="宋体" w:cs="宋体"/>
          <w:b/>
          <w:bCs/>
          <w:sz w:val="28"/>
          <w:szCs w:val="28"/>
        </w:rPr>
        <w:t>四、核心课程</w:t>
      </w:r>
    </w:p>
    <w:p>
      <w:pPr>
        <w:spacing w:line="460" w:lineRule="exact"/>
        <w:ind w:firstLine="480" w:firstLineChars="200"/>
        <w:rPr>
          <w:rFonts w:hint="eastAsia" w:ascii="宋体" w:hAnsi="宋体" w:cs="宋体"/>
          <w:b/>
          <w:bCs/>
          <w:sz w:val="28"/>
          <w:szCs w:val="28"/>
        </w:rPr>
      </w:pPr>
      <w:r>
        <w:rPr>
          <w:rFonts w:hint="eastAsia" w:ascii="宋体" w:hAnsi="宋体" w:cs="宋体"/>
          <w:sz w:val="24"/>
        </w:rPr>
        <w:t>植物学、园林设计初步、园林树木学、园林工程、园林植物造景、园林树木栽植养护、园林计算机辅助设计、园林规划设计Ⅰ、园林规划设计Ⅱ等</w:t>
      </w:r>
    </w:p>
    <w:p>
      <w:pPr>
        <w:spacing w:line="460" w:lineRule="exact"/>
        <w:ind w:left="420" w:leftChars="200"/>
        <w:rPr>
          <w:rFonts w:hint="eastAsia" w:ascii="宋体" w:hAnsi="宋体" w:cs="宋体"/>
          <w:b/>
          <w:bCs/>
          <w:sz w:val="28"/>
          <w:szCs w:val="28"/>
        </w:rPr>
      </w:pPr>
      <w:r>
        <w:rPr>
          <w:rFonts w:hint="eastAsia" w:ascii="宋体" w:hAnsi="宋体" w:cs="宋体"/>
          <w:b/>
          <w:bCs/>
          <w:sz w:val="28"/>
          <w:szCs w:val="28"/>
        </w:rPr>
        <w:t>五、主要实践性教学环节</w:t>
      </w:r>
    </w:p>
    <w:p>
      <w:pPr>
        <w:spacing w:line="460" w:lineRule="exact"/>
        <w:ind w:firstLine="480" w:firstLineChars="200"/>
        <w:rPr>
          <w:rFonts w:hint="eastAsia" w:ascii="宋体" w:hAnsi="宋体" w:cs="宋体"/>
          <w:b/>
          <w:bCs/>
          <w:sz w:val="28"/>
          <w:szCs w:val="28"/>
        </w:rPr>
      </w:pPr>
      <w:r>
        <w:rPr>
          <w:rFonts w:hint="eastAsia" w:ascii="宋体" w:hAnsi="宋体" w:cs="宋体"/>
          <w:sz w:val="24"/>
        </w:rPr>
        <w:t>植物认知实习、</w:t>
      </w:r>
      <w:r>
        <w:rPr>
          <w:rFonts w:hint="eastAsia" w:ascii="宋体" w:hAnsi="宋体" w:cs="宋体"/>
          <w:sz w:val="24"/>
          <w:lang w:val="en-US" w:eastAsia="zh-CN"/>
        </w:rPr>
        <w:t>南方园林考察典例</w:t>
      </w:r>
      <w:r>
        <w:rPr>
          <w:rFonts w:hint="eastAsia" w:ascii="宋体" w:hAnsi="宋体" w:cs="宋体"/>
          <w:sz w:val="24"/>
        </w:rPr>
        <w:t>、</w:t>
      </w:r>
      <w:r>
        <w:rPr>
          <w:rFonts w:hint="eastAsia" w:ascii="宋体" w:hAnsi="宋体" w:cs="宋体"/>
          <w:sz w:val="24"/>
          <w:lang w:val="en-US" w:eastAsia="zh-CN"/>
        </w:rPr>
        <w:t>北方园林考察典例、园林工程实习等</w:t>
      </w:r>
    </w:p>
    <w:p>
      <w:pPr>
        <w:spacing w:line="460" w:lineRule="exact"/>
        <w:ind w:left="420" w:leftChars="200"/>
        <w:rPr>
          <w:rFonts w:hint="eastAsia" w:ascii="宋体" w:hAnsi="宋体" w:cs="宋体"/>
          <w:b/>
          <w:bCs/>
          <w:sz w:val="28"/>
          <w:szCs w:val="28"/>
        </w:rPr>
      </w:pPr>
      <w:r>
        <w:rPr>
          <w:rFonts w:hint="eastAsia" w:ascii="宋体" w:hAnsi="宋体" w:cs="宋体"/>
          <w:b/>
          <w:bCs/>
          <w:sz w:val="28"/>
          <w:szCs w:val="28"/>
        </w:rPr>
        <w:t>六、主要专业实验</w:t>
      </w:r>
    </w:p>
    <w:p>
      <w:pPr>
        <w:spacing w:line="460" w:lineRule="exact"/>
        <w:ind w:firstLine="480" w:firstLineChars="200"/>
        <w:rPr>
          <w:rFonts w:hint="eastAsia" w:ascii="宋体" w:hAnsi="宋体" w:cs="宋体"/>
          <w:b/>
          <w:bCs/>
          <w:sz w:val="28"/>
          <w:szCs w:val="28"/>
        </w:rPr>
      </w:pPr>
      <w:r>
        <w:rPr>
          <w:rFonts w:hint="eastAsia" w:ascii="宋体" w:hAnsi="宋体" w:cs="宋体"/>
          <w:sz w:val="24"/>
        </w:rPr>
        <w:t>园林设计初步实验、园林树木栽植养护实验、</w:t>
      </w:r>
      <w:r>
        <w:rPr>
          <w:rFonts w:hint="eastAsia" w:ascii="宋体" w:hAnsi="宋体" w:cs="宋体"/>
          <w:sz w:val="24"/>
          <w:lang w:val="en-US" w:eastAsia="zh-CN"/>
        </w:rPr>
        <w:t>土壤肥料学I实验等</w:t>
      </w:r>
    </w:p>
    <w:p>
      <w:pPr>
        <w:spacing w:line="460" w:lineRule="exact"/>
        <w:ind w:left="420" w:leftChars="200"/>
        <w:rPr>
          <w:rFonts w:hint="eastAsia" w:ascii="宋体" w:hAnsi="宋体" w:cs="宋体"/>
          <w:b/>
          <w:bCs/>
          <w:sz w:val="28"/>
          <w:szCs w:val="28"/>
        </w:rPr>
      </w:pPr>
      <w:r>
        <w:rPr>
          <w:rFonts w:hint="eastAsia" w:ascii="宋体" w:hAnsi="宋体" w:cs="宋体"/>
          <w:b/>
          <w:bCs/>
          <w:sz w:val="28"/>
          <w:szCs w:val="28"/>
        </w:rPr>
        <w:t>七、修业年限</w:t>
      </w:r>
    </w:p>
    <w:p>
      <w:pPr>
        <w:spacing w:line="460" w:lineRule="exact"/>
        <w:ind w:firstLine="480" w:firstLineChars="200"/>
        <w:rPr>
          <w:rFonts w:hint="eastAsia" w:ascii="宋体" w:hAnsi="宋体" w:cs="宋体"/>
          <w:sz w:val="24"/>
        </w:rPr>
      </w:pPr>
      <w:r>
        <w:rPr>
          <w:rFonts w:hint="eastAsia" w:ascii="宋体" w:hAnsi="宋体" w:cs="宋体"/>
          <w:sz w:val="24"/>
        </w:rPr>
        <w:t>基本学制：四年</w:t>
      </w:r>
    </w:p>
    <w:p>
      <w:pPr>
        <w:spacing w:line="460" w:lineRule="exact"/>
        <w:ind w:firstLine="480" w:firstLineChars="200"/>
        <w:rPr>
          <w:rFonts w:hint="eastAsia" w:ascii="宋体" w:hAnsi="宋体" w:cs="宋体"/>
          <w:b/>
          <w:bCs/>
          <w:sz w:val="28"/>
          <w:szCs w:val="28"/>
        </w:rPr>
      </w:pPr>
      <w:r>
        <w:rPr>
          <w:rFonts w:hint="eastAsia" w:ascii="宋体" w:hAnsi="宋体" w:cs="宋体"/>
          <w:sz w:val="24"/>
        </w:rPr>
        <w:t>最长学习年限：八年</w:t>
      </w:r>
    </w:p>
    <w:p>
      <w:pPr>
        <w:spacing w:line="460" w:lineRule="exact"/>
        <w:ind w:left="420" w:leftChars="200"/>
        <w:rPr>
          <w:rFonts w:hint="eastAsia" w:ascii="宋体" w:hAnsi="宋体" w:cs="宋体"/>
          <w:b/>
          <w:bCs/>
          <w:sz w:val="28"/>
          <w:szCs w:val="28"/>
        </w:rPr>
      </w:pPr>
      <w:r>
        <w:rPr>
          <w:rFonts w:hint="eastAsia" w:ascii="宋体" w:hAnsi="宋体" w:cs="宋体"/>
          <w:b/>
          <w:bCs/>
          <w:sz w:val="28"/>
          <w:szCs w:val="28"/>
        </w:rPr>
        <w:t>八、授予学位</w:t>
      </w:r>
    </w:p>
    <w:p>
      <w:pPr>
        <w:spacing w:line="460" w:lineRule="exact"/>
        <w:ind w:firstLine="480" w:firstLineChars="200"/>
        <w:rPr>
          <w:rFonts w:hint="eastAsia" w:ascii="宋体" w:hAnsi="宋体" w:cs="宋体"/>
          <w:b/>
          <w:bCs/>
          <w:sz w:val="28"/>
          <w:szCs w:val="28"/>
        </w:rPr>
      </w:pPr>
      <w:r>
        <w:rPr>
          <w:rFonts w:hint="eastAsia" w:ascii="宋体" w:hAnsi="宋体" w:cs="宋体"/>
          <w:sz w:val="24"/>
        </w:rPr>
        <w:t>农学学士学位</w:t>
      </w:r>
    </w:p>
    <w:p>
      <w:pPr>
        <w:spacing w:line="460" w:lineRule="exact"/>
        <w:ind w:left="420" w:leftChars="200"/>
        <w:rPr>
          <w:rFonts w:hint="eastAsia" w:ascii="宋体" w:hAnsi="宋体" w:cs="宋体"/>
          <w:szCs w:val="21"/>
        </w:rPr>
      </w:pPr>
      <w:r>
        <w:rPr>
          <w:rFonts w:hint="eastAsia" w:ascii="宋体" w:hAnsi="宋体" w:cs="宋体"/>
          <w:b/>
          <w:bCs/>
          <w:sz w:val="28"/>
          <w:szCs w:val="28"/>
        </w:rPr>
        <w:t>九、全学程时间分配</w:t>
      </w:r>
    </w:p>
    <w:p>
      <w:pPr>
        <w:spacing w:line="460" w:lineRule="exact"/>
        <w:ind w:left="420" w:leftChars="200"/>
        <w:jc w:val="left"/>
        <w:rPr>
          <w:rFonts w:hint="eastAsia"/>
          <w:szCs w:val="21"/>
        </w:rPr>
      </w:pPr>
      <w:r>
        <w:rPr>
          <w:rFonts w:hint="eastAsia" w:ascii="宋体" w:hAnsi="宋体" w:cs="宋体"/>
          <w:szCs w:val="21"/>
        </w:rPr>
        <w:t>表2                                                               园林专业</w:t>
      </w:r>
    </w:p>
    <w:tbl>
      <w:tblPr>
        <w:tblStyle w:val="4"/>
        <w:tblW w:w="935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34"/>
        <w:gridCol w:w="967"/>
        <w:gridCol w:w="969"/>
        <w:gridCol w:w="1333"/>
        <w:gridCol w:w="1956"/>
        <w:gridCol w:w="1277"/>
        <w:gridCol w:w="857"/>
        <w:gridCol w:w="86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1" w:hRule="exact"/>
          <w:jc w:val="center"/>
        </w:trPr>
        <w:tc>
          <w:tcPr>
            <w:tcW w:w="1202" w:type="dxa"/>
            <w:vMerge w:val="restart"/>
            <w:noWrap w:val="0"/>
            <w:vAlign w:val="center"/>
          </w:tcPr>
          <w:p>
            <w:pPr>
              <w:widowControl/>
              <w:jc w:val="center"/>
              <w:rPr>
                <w:kern w:val="0"/>
                <w:szCs w:val="21"/>
              </w:rPr>
            </w:pPr>
            <w:r>
              <w:rPr>
                <w:rFonts w:hint="eastAsia"/>
                <w:kern w:val="0"/>
                <w:szCs w:val="21"/>
              </w:rPr>
              <w:t>全学程</w:t>
            </w:r>
          </w:p>
        </w:tc>
        <w:tc>
          <w:tcPr>
            <w:tcW w:w="8719" w:type="dxa"/>
            <w:gridSpan w:val="7"/>
            <w:noWrap w:val="0"/>
            <w:vAlign w:val="center"/>
          </w:tcPr>
          <w:p>
            <w:pPr>
              <w:widowControl/>
              <w:jc w:val="center"/>
              <w:rPr>
                <w:kern w:val="0"/>
                <w:szCs w:val="21"/>
              </w:rPr>
            </w:pPr>
            <w:r>
              <w:rPr>
                <w:rFonts w:hint="eastAsia"/>
                <w:kern w:val="0"/>
                <w:szCs w:val="21"/>
              </w:rPr>
              <w:t>时间分配（周）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9" w:hRule="exact"/>
          <w:jc w:val="center"/>
        </w:trPr>
        <w:tc>
          <w:tcPr>
            <w:tcW w:w="1202" w:type="dxa"/>
            <w:vMerge w:val="continue"/>
            <w:noWrap w:val="0"/>
            <w:vAlign w:val="center"/>
          </w:tcPr>
          <w:p>
            <w:pPr>
              <w:widowControl/>
              <w:jc w:val="left"/>
              <w:rPr>
                <w:kern w:val="0"/>
                <w:szCs w:val="21"/>
              </w:rPr>
            </w:pPr>
          </w:p>
        </w:tc>
        <w:tc>
          <w:tcPr>
            <w:tcW w:w="1023" w:type="dxa"/>
            <w:noWrap w:val="0"/>
            <w:vAlign w:val="center"/>
          </w:tcPr>
          <w:p>
            <w:pPr>
              <w:widowControl/>
              <w:jc w:val="center"/>
              <w:rPr>
                <w:kern w:val="0"/>
                <w:szCs w:val="21"/>
              </w:rPr>
            </w:pPr>
            <w:r>
              <w:rPr>
                <w:rFonts w:hint="eastAsia"/>
                <w:kern w:val="0"/>
                <w:szCs w:val="21"/>
              </w:rPr>
              <w:t>理论</w:t>
            </w:r>
          </w:p>
          <w:p>
            <w:pPr>
              <w:widowControl/>
              <w:jc w:val="center"/>
              <w:rPr>
                <w:kern w:val="0"/>
                <w:szCs w:val="21"/>
              </w:rPr>
            </w:pPr>
            <w:r>
              <w:rPr>
                <w:rFonts w:hint="eastAsia"/>
                <w:kern w:val="0"/>
                <w:szCs w:val="21"/>
              </w:rPr>
              <w:t>教学</w:t>
            </w:r>
          </w:p>
        </w:tc>
        <w:tc>
          <w:tcPr>
            <w:tcW w:w="1025" w:type="dxa"/>
            <w:noWrap w:val="0"/>
            <w:vAlign w:val="center"/>
          </w:tcPr>
          <w:p>
            <w:pPr>
              <w:widowControl/>
              <w:jc w:val="center"/>
              <w:rPr>
                <w:kern w:val="0"/>
                <w:szCs w:val="21"/>
              </w:rPr>
            </w:pPr>
            <w:r>
              <w:rPr>
                <w:rFonts w:hint="eastAsia"/>
                <w:kern w:val="0"/>
                <w:szCs w:val="21"/>
              </w:rPr>
              <w:t>教学</w:t>
            </w:r>
          </w:p>
          <w:p>
            <w:pPr>
              <w:widowControl/>
              <w:jc w:val="center"/>
              <w:rPr>
                <w:kern w:val="0"/>
                <w:szCs w:val="21"/>
              </w:rPr>
            </w:pPr>
            <w:r>
              <w:rPr>
                <w:rFonts w:hint="eastAsia"/>
                <w:kern w:val="0"/>
                <w:szCs w:val="21"/>
              </w:rPr>
              <w:t>实习</w:t>
            </w:r>
          </w:p>
        </w:tc>
        <w:tc>
          <w:tcPr>
            <w:tcW w:w="1416" w:type="dxa"/>
            <w:noWrap w:val="0"/>
            <w:vAlign w:val="center"/>
          </w:tcPr>
          <w:p>
            <w:pPr>
              <w:widowControl/>
              <w:jc w:val="center"/>
              <w:rPr>
                <w:kern w:val="0"/>
                <w:szCs w:val="21"/>
              </w:rPr>
            </w:pPr>
            <w:r>
              <w:rPr>
                <w:rFonts w:hint="eastAsia"/>
                <w:kern w:val="0"/>
                <w:szCs w:val="21"/>
              </w:rPr>
              <w:t>专业与公益劳动</w:t>
            </w:r>
          </w:p>
        </w:tc>
        <w:tc>
          <w:tcPr>
            <w:tcW w:w="2086" w:type="dxa"/>
            <w:noWrap w:val="0"/>
            <w:vAlign w:val="center"/>
          </w:tcPr>
          <w:p>
            <w:pPr>
              <w:widowControl/>
              <w:jc w:val="center"/>
              <w:rPr>
                <w:kern w:val="0"/>
                <w:szCs w:val="21"/>
              </w:rPr>
            </w:pPr>
            <w:r>
              <w:rPr>
                <w:rFonts w:hint="eastAsia"/>
                <w:kern w:val="0"/>
                <w:szCs w:val="21"/>
              </w:rPr>
              <w:t>入学教育、军事技能、毕业教育</w:t>
            </w:r>
          </w:p>
        </w:tc>
        <w:tc>
          <w:tcPr>
            <w:tcW w:w="1356" w:type="dxa"/>
            <w:noWrap w:val="0"/>
            <w:vAlign w:val="center"/>
          </w:tcPr>
          <w:p>
            <w:pPr>
              <w:widowControl/>
              <w:jc w:val="center"/>
              <w:rPr>
                <w:kern w:val="0"/>
                <w:szCs w:val="21"/>
              </w:rPr>
            </w:pPr>
            <w:r>
              <w:rPr>
                <w:rFonts w:hint="eastAsia"/>
                <w:kern w:val="0"/>
                <w:szCs w:val="21"/>
              </w:rPr>
              <w:t>毕业实习</w:t>
            </w:r>
          </w:p>
        </w:tc>
        <w:tc>
          <w:tcPr>
            <w:tcW w:w="904" w:type="dxa"/>
            <w:noWrap w:val="0"/>
            <w:vAlign w:val="center"/>
          </w:tcPr>
          <w:p>
            <w:pPr>
              <w:widowControl/>
              <w:jc w:val="center"/>
              <w:rPr>
                <w:kern w:val="0"/>
                <w:szCs w:val="21"/>
              </w:rPr>
            </w:pPr>
            <w:r>
              <w:rPr>
                <w:rFonts w:hint="eastAsia"/>
                <w:kern w:val="0"/>
                <w:szCs w:val="21"/>
              </w:rPr>
              <w:t>机动</w:t>
            </w:r>
          </w:p>
        </w:tc>
        <w:tc>
          <w:tcPr>
            <w:tcW w:w="909" w:type="dxa"/>
            <w:noWrap w:val="0"/>
            <w:vAlign w:val="center"/>
          </w:tcPr>
          <w:p>
            <w:pPr>
              <w:widowControl/>
              <w:jc w:val="center"/>
              <w:rPr>
                <w:kern w:val="0"/>
                <w:szCs w:val="21"/>
              </w:rPr>
            </w:pPr>
            <w:r>
              <w:rPr>
                <w:rFonts w:hint="eastAsia"/>
                <w:kern w:val="0"/>
                <w:szCs w:val="21"/>
              </w:rPr>
              <w:t>假期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1202" w:type="dxa"/>
            <w:noWrap w:val="0"/>
            <w:vAlign w:val="center"/>
          </w:tcPr>
          <w:p>
            <w:pPr>
              <w:jc w:val="center"/>
              <w:rPr>
                <w:rFonts w:hint="eastAsia" w:ascii="宋体" w:hAnsi="宋体"/>
                <w:kern w:val="0"/>
                <w:szCs w:val="21"/>
                <w:highlight w:val="none"/>
              </w:rPr>
            </w:pPr>
            <w:r>
              <w:rPr>
                <w:rFonts w:hint="eastAsia" w:ascii="宋体" w:hAnsi="宋体"/>
                <w:kern w:val="0"/>
                <w:szCs w:val="21"/>
                <w:highlight w:val="none"/>
              </w:rPr>
              <w:t>204</w:t>
            </w:r>
          </w:p>
        </w:tc>
        <w:tc>
          <w:tcPr>
            <w:tcW w:w="1023" w:type="dxa"/>
            <w:noWrap w:val="0"/>
            <w:vAlign w:val="center"/>
          </w:tcPr>
          <w:p>
            <w:pPr>
              <w:jc w:val="center"/>
              <w:rPr>
                <w:rFonts w:hint="default" w:ascii="宋体" w:hAnsi="宋体" w:eastAsia="宋体"/>
                <w:kern w:val="0"/>
                <w:szCs w:val="21"/>
                <w:highlight w:val="none"/>
                <w:lang w:val="en-US" w:eastAsia="zh-CN"/>
              </w:rPr>
            </w:pPr>
            <w:r>
              <w:rPr>
                <w:rFonts w:hint="eastAsia" w:ascii="宋体" w:hAnsi="宋体"/>
                <w:kern w:val="0"/>
                <w:szCs w:val="21"/>
                <w:highlight w:val="none"/>
                <w:lang w:val="en-US" w:eastAsia="zh-CN"/>
              </w:rPr>
              <w:t>102</w:t>
            </w:r>
          </w:p>
        </w:tc>
        <w:tc>
          <w:tcPr>
            <w:tcW w:w="1025" w:type="dxa"/>
            <w:noWrap w:val="0"/>
            <w:vAlign w:val="center"/>
          </w:tcPr>
          <w:p>
            <w:pPr>
              <w:jc w:val="center"/>
              <w:rPr>
                <w:rFonts w:hint="default" w:ascii="宋体" w:hAnsi="宋体" w:eastAsia="宋体"/>
                <w:kern w:val="0"/>
                <w:szCs w:val="21"/>
                <w:highlight w:val="none"/>
                <w:lang w:val="en-US" w:eastAsia="zh-CN"/>
              </w:rPr>
            </w:pPr>
            <w:r>
              <w:rPr>
                <w:rFonts w:hint="eastAsia" w:ascii="宋体" w:hAnsi="宋体"/>
                <w:kern w:val="0"/>
                <w:szCs w:val="21"/>
                <w:highlight w:val="none"/>
                <w:lang w:val="en-US" w:eastAsia="zh-CN"/>
              </w:rPr>
              <w:t>16</w:t>
            </w:r>
          </w:p>
        </w:tc>
        <w:tc>
          <w:tcPr>
            <w:tcW w:w="1416" w:type="dxa"/>
            <w:noWrap w:val="0"/>
            <w:vAlign w:val="center"/>
          </w:tcPr>
          <w:p>
            <w:pPr>
              <w:jc w:val="center"/>
              <w:rPr>
                <w:rFonts w:hint="eastAsia" w:ascii="宋体" w:hAnsi="宋体"/>
                <w:kern w:val="0"/>
                <w:szCs w:val="21"/>
                <w:highlight w:val="none"/>
              </w:rPr>
            </w:pPr>
            <w:r>
              <w:rPr>
                <w:rFonts w:hint="eastAsia" w:ascii="宋体" w:hAnsi="宋体"/>
                <w:kern w:val="0"/>
                <w:szCs w:val="21"/>
                <w:highlight w:val="none"/>
              </w:rPr>
              <w:t>（2）</w:t>
            </w:r>
          </w:p>
        </w:tc>
        <w:tc>
          <w:tcPr>
            <w:tcW w:w="2086" w:type="dxa"/>
            <w:noWrap w:val="0"/>
            <w:vAlign w:val="center"/>
          </w:tcPr>
          <w:p>
            <w:pPr>
              <w:jc w:val="center"/>
              <w:rPr>
                <w:rFonts w:ascii="宋体" w:hAnsi="宋体"/>
                <w:kern w:val="0"/>
                <w:szCs w:val="21"/>
                <w:highlight w:val="none"/>
              </w:rPr>
            </w:pPr>
            <w:r>
              <w:rPr>
                <w:rFonts w:hint="eastAsia" w:ascii="宋体" w:hAnsi="宋体"/>
                <w:kern w:val="0"/>
                <w:szCs w:val="21"/>
                <w:highlight w:val="none"/>
              </w:rPr>
              <w:t>2.5</w:t>
            </w:r>
          </w:p>
        </w:tc>
        <w:tc>
          <w:tcPr>
            <w:tcW w:w="1356" w:type="dxa"/>
            <w:noWrap w:val="0"/>
            <w:vAlign w:val="center"/>
          </w:tcPr>
          <w:p>
            <w:pPr>
              <w:jc w:val="center"/>
              <w:rPr>
                <w:rFonts w:ascii="宋体" w:hAnsi="宋体"/>
                <w:kern w:val="0"/>
                <w:szCs w:val="21"/>
                <w:highlight w:val="none"/>
              </w:rPr>
            </w:pPr>
            <w:r>
              <w:rPr>
                <w:rFonts w:hint="eastAsia" w:ascii="宋体" w:hAnsi="宋体"/>
                <w:kern w:val="0"/>
                <w:szCs w:val="21"/>
                <w:highlight w:val="none"/>
              </w:rPr>
              <w:t>37.5</w:t>
            </w:r>
          </w:p>
        </w:tc>
        <w:tc>
          <w:tcPr>
            <w:tcW w:w="904" w:type="dxa"/>
            <w:noWrap w:val="0"/>
            <w:vAlign w:val="center"/>
          </w:tcPr>
          <w:p>
            <w:pPr>
              <w:jc w:val="center"/>
              <w:rPr>
                <w:rFonts w:hint="eastAsia" w:ascii="宋体" w:hAnsi="宋体"/>
                <w:kern w:val="0"/>
                <w:szCs w:val="21"/>
                <w:highlight w:val="none"/>
              </w:rPr>
            </w:pPr>
            <w:r>
              <w:rPr>
                <w:rFonts w:hint="eastAsia" w:ascii="宋体" w:hAnsi="宋体"/>
                <w:kern w:val="0"/>
                <w:szCs w:val="21"/>
                <w:highlight w:val="none"/>
              </w:rPr>
              <w:t>4</w:t>
            </w:r>
          </w:p>
        </w:tc>
        <w:tc>
          <w:tcPr>
            <w:tcW w:w="909" w:type="dxa"/>
            <w:noWrap w:val="0"/>
            <w:vAlign w:val="center"/>
          </w:tcPr>
          <w:p>
            <w:pPr>
              <w:jc w:val="center"/>
              <w:rPr>
                <w:rFonts w:ascii="宋体" w:hAnsi="宋体"/>
                <w:kern w:val="0"/>
                <w:szCs w:val="21"/>
                <w:highlight w:val="none"/>
              </w:rPr>
            </w:pPr>
            <w:r>
              <w:rPr>
                <w:rFonts w:hint="eastAsia" w:ascii="宋体" w:hAnsi="宋体"/>
                <w:kern w:val="0"/>
                <w:szCs w:val="21"/>
                <w:highlight w:val="none"/>
              </w:rPr>
              <w:t>42</w:t>
            </w:r>
          </w:p>
        </w:tc>
      </w:tr>
    </w:tbl>
    <w:p>
      <w:pPr>
        <w:spacing w:line="460" w:lineRule="exact"/>
        <w:ind w:firstLine="281" w:firstLineChars="100"/>
        <w:rPr>
          <w:rFonts w:hint="eastAsia" w:ascii="宋体" w:hAnsi="宋体" w:cs="宋体"/>
          <w:b/>
          <w:bCs/>
          <w:sz w:val="28"/>
          <w:szCs w:val="28"/>
        </w:rPr>
      </w:pPr>
      <w:r>
        <w:rPr>
          <w:rFonts w:hint="eastAsia" w:ascii="宋体" w:hAnsi="宋体" w:cs="宋体"/>
          <w:b/>
          <w:bCs/>
          <w:sz w:val="28"/>
          <w:szCs w:val="28"/>
        </w:rPr>
        <w:t>十、毕业基本要求</w:t>
      </w:r>
    </w:p>
    <w:p>
      <w:pPr>
        <w:spacing w:line="460" w:lineRule="exact"/>
        <w:ind w:left="420" w:leftChars="200"/>
        <w:jc w:val="left"/>
        <w:rPr>
          <w:rFonts w:hint="eastAsia"/>
          <w:szCs w:val="21"/>
          <w:highlight w:val="none"/>
        </w:rPr>
      </w:pPr>
      <w:r>
        <w:rPr>
          <w:rFonts w:hint="eastAsia" w:ascii="宋体" w:hAnsi="宋体" w:cs="宋体"/>
          <w:szCs w:val="21"/>
          <w:highlight w:val="none"/>
        </w:rPr>
        <w:t>表3                                                               园林专业</w:t>
      </w:r>
    </w:p>
    <w:tbl>
      <w:tblPr>
        <w:tblStyle w:val="4"/>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23"/>
        <w:gridCol w:w="2304"/>
        <w:gridCol w:w="831"/>
        <w:gridCol w:w="888"/>
        <w:gridCol w:w="1338"/>
        <w:gridCol w:w="816"/>
        <w:gridCol w:w="937"/>
        <w:gridCol w:w="111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07" w:hRule="atLeast"/>
          <w:jc w:val="center"/>
        </w:trPr>
        <w:tc>
          <w:tcPr>
            <w:tcW w:w="1190" w:type="dxa"/>
            <w:vMerge w:val="restart"/>
            <w:noWrap w:val="0"/>
            <w:vAlign w:val="center"/>
          </w:tcPr>
          <w:p>
            <w:pPr>
              <w:jc w:val="center"/>
              <w:rPr>
                <w:rFonts w:hint="eastAsia" w:ascii="宋体" w:hAnsi="宋体"/>
                <w:kern w:val="0"/>
                <w:szCs w:val="21"/>
              </w:rPr>
            </w:pPr>
            <w:r>
              <w:rPr>
                <w:rFonts w:hint="eastAsia" w:ascii="宋体" w:hAnsi="宋体"/>
                <w:kern w:val="0"/>
                <w:szCs w:val="21"/>
              </w:rPr>
              <w:t>培养</w:t>
            </w:r>
          </w:p>
          <w:p>
            <w:pPr>
              <w:jc w:val="center"/>
              <w:rPr>
                <w:rFonts w:hint="eastAsia" w:ascii="宋体" w:hAnsi="宋体"/>
                <w:kern w:val="0"/>
                <w:szCs w:val="21"/>
              </w:rPr>
            </w:pPr>
            <w:r>
              <w:rPr>
                <w:rFonts w:hint="eastAsia" w:ascii="宋体" w:hAnsi="宋体"/>
                <w:kern w:val="0"/>
                <w:szCs w:val="21"/>
              </w:rPr>
              <w:t>平台</w:t>
            </w:r>
          </w:p>
        </w:tc>
        <w:tc>
          <w:tcPr>
            <w:tcW w:w="4275" w:type="dxa"/>
            <w:gridSpan w:val="3"/>
            <w:noWrap w:val="0"/>
            <w:vAlign w:val="center"/>
          </w:tcPr>
          <w:p>
            <w:pPr>
              <w:jc w:val="center"/>
              <w:rPr>
                <w:rFonts w:hint="eastAsia" w:ascii="宋体" w:hAnsi="宋体"/>
                <w:kern w:val="0"/>
                <w:szCs w:val="21"/>
              </w:rPr>
            </w:pPr>
            <w:r>
              <w:rPr>
                <w:rFonts w:hint="eastAsia" w:ascii="宋体" w:hAnsi="宋体"/>
                <w:kern w:val="0"/>
                <w:szCs w:val="21"/>
              </w:rPr>
              <w:t>课程体系</w:t>
            </w:r>
          </w:p>
        </w:tc>
        <w:tc>
          <w:tcPr>
            <w:tcW w:w="3272" w:type="dxa"/>
            <w:gridSpan w:val="3"/>
            <w:noWrap w:val="0"/>
            <w:vAlign w:val="center"/>
          </w:tcPr>
          <w:p>
            <w:pPr>
              <w:jc w:val="center"/>
              <w:rPr>
                <w:rFonts w:hint="eastAsia" w:ascii="宋体" w:hAnsi="宋体"/>
                <w:kern w:val="0"/>
                <w:szCs w:val="21"/>
              </w:rPr>
            </w:pPr>
            <w:r>
              <w:rPr>
                <w:rFonts w:hint="eastAsia" w:ascii="宋体" w:hAnsi="宋体"/>
                <w:kern w:val="0"/>
                <w:szCs w:val="21"/>
              </w:rPr>
              <w:t>实践体系</w:t>
            </w:r>
          </w:p>
        </w:tc>
        <w:tc>
          <w:tcPr>
            <w:tcW w:w="1184" w:type="dxa"/>
            <w:noWrap w:val="0"/>
            <w:vAlign w:val="center"/>
          </w:tcPr>
          <w:p>
            <w:pPr>
              <w:jc w:val="center"/>
              <w:rPr>
                <w:rFonts w:hint="eastAsia" w:ascii="宋体" w:hAnsi="宋体"/>
                <w:kern w:val="0"/>
                <w:szCs w:val="21"/>
              </w:rPr>
            </w:pPr>
            <w:r>
              <w:rPr>
                <w:rFonts w:hint="eastAsia" w:ascii="宋体" w:hAnsi="宋体"/>
                <w:kern w:val="0"/>
                <w:szCs w:val="21"/>
              </w:rPr>
              <w:t>毕业要求须修读最低学分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190" w:type="dxa"/>
            <w:vMerge w:val="continue"/>
            <w:noWrap w:val="0"/>
            <w:vAlign w:val="center"/>
          </w:tcPr>
          <w:p>
            <w:pPr>
              <w:jc w:val="center"/>
              <w:rPr>
                <w:rFonts w:hint="eastAsia" w:ascii="宋体" w:hAnsi="宋体"/>
                <w:kern w:val="0"/>
                <w:szCs w:val="21"/>
              </w:rPr>
            </w:pPr>
          </w:p>
        </w:tc>
        <w:tc>
          <w:tcPr>
            <w:tcW w:w="2460" w:type="dxa"/>
            <w:noWrap w:val="0"/>
            <w:vAlign w:val="center"/>
          </w:tcPr>
          <w:p>
            <w:pPr>
              <w:jc w:val="center"/>
              <w:rPr>
                <w:rFonts w:hint="eastAsia" w:ascii="宋体" w:hAnsi="宋体"/>
                <w:kern w:val="0"/>
                <w:szCs w:val="21"/>
              </w:rPr>
            </w:pPr>
            <w:r>
              <w:rPr>
                <w:rFonts w:hint="eastAsia" w:ascii="宋体" w:hAnsi="宋体"/>
                <w:kern w:val="0"/>
                <w:szCs w:val="21"/>
              </w:rPr>
              <w:t>课程类别</w:t>
            </w:r>
          </w:p>
        </w:tc>
        <w:tc>
          <w:tcPr>
            <w:tcW w:w="877" w:type="dxa"/>
            <w:noWrap w:val="0"/>
            <w:vAlign w:val="center"/>
          </w:tcPr>
          <w:p>
            <w:pPr>
              <w:jc w:val="center"/>
              <w:rPr>
                <w:rFonts w:hint="eastAsia" w:ascii="宋体" w:hAnsi="宋体"/>
                <w:kern w:val="0"/>
                <w:szCs w:val="21"/>
              </w:rPr>
            </w:pPr>
            <w:r>
              <w:rPr>
                <w:rFonts w:hint="eastAsia" w:ascii="宋体" w:hAnsi="宋体"/>
                <w:kern w:val="0"/>
                <w:szCs w:val="21"/>
              </w:rPr>
              <w:t>性质</w:t>
            </w:r>
          </w:p>
        </w:tc>
        <w:tc>
          <w:tcPr>
            <w:tcW w:w="938" w:type="dxa"/>
            <w:noWrap w:val="0"/>
            <w:vAlign w:val="center"/>
          </w:tcPr>
          <w:p>
            <w:pPr>
              <w:jc w:val="center"/>
              <w:rPr>
                <w:rFonts w:hint="eastAsia" w:ascii="宋体" w:hAnsi="宋体"/>
                <w:kern w:val="0"/>
                <w:szCs w:val="21"/>
              </w:rPr>
            </w:pPr>
            <w:r>
              <w:rPr>
                <w:rFonts w:hint="eastAsia" w:ascii="宋体" w:hAnsi="宋体"/>
                <w:kern w:val="0"/>
                <w:szCs w:val="21"/>
              </w:rPr>
              <w:t>学分</w:t>
            </w:r>
          </w:p>
        </w:tc>
        <w:tc>
          <w:tcPr>
            <w:tcW w:w="1422" w:type="dxa"/>
            <w:noWrap w:val="0"/>
            <w:vAlign w:val="center"/>
          </w:tcPr>
          <w:p>
            <w:pPr>
              <w:jc w:val="center"/>
              <w:rPr>
                <w:rFonts w:hint="eastAsia" w:ascii="宋体" w:hAnsi="宋体"/>
                <w:kern w:val="0"/>
                <w:szCs w:val="21"/>
              </w:rPr>
            </w:pPr>
            <w:r>
              <w:rPr>
                <w:rFonts w:hint="eastAsia" w:ascii="宋体" w:hAnsi="宋体"/>
                <w:kern w:val="0"/>
                <w:szCs w:val="21"/>
              </w:rPr>
              <w:t>实践类别</w:t>
            </w:r>
          </w:p>
        </w:tc>
        <w:tc>
          <w:tcPr>
            <w:tcW w:w="860" w:type="dxa"/>
            <w:noWrap w:val="0"/>
            <w:vAlign w:val="center"/>
          </w:tcPr>
          <w:p>
            <w:pPr>
              <w:jc w:val="center"/>
              <w:rPr>
                <w:rFonts w:hint="eastAsia" w:ascii="宋体" w:hAnsi="宋体"/>
                <w:kern w:val="0"/>
                <w:szCs w:val="21"/>
              </w:rPr>
            </w:pPr>
            <w:r>
              <w:rPr>
                <w:rFonts w:hint="eastAsia" w:ascii="宋体" w:hAnsi="宋体"/>
                <w:kern w:val="0"/>
                <w:szCs w:val="21"/>
              </w:rPr>
              <w:t>性质</w:t>
            </w:r>
          </w:p>
        </w:tc>
        <w:tc>
          <w:tcPr>
            <w:tcW w:w="990" w:type="dxa"/>
            <w:noWrap w:val="0"/>
            <w:vAlign w:val="center"/>
          </w:tcPr>
          <w:p>
            <w:pPr>
              <w:jc w:val="center"/>
              <w:rPr>
                <w:rFonts w:hint="eastAsia" w:ascii="宋体" w:hAnsi="宋体"/>
                <w:kern w:val="0"/>
                <w:szCs w:val="21"/>
              </w:rPr>
            </w:pPr>
            <w:r>
              <w:rPr>
                <w:rFonts w:hint="eastAsia" w:ascii="宋体" w:hAnsi="宋体"/>
                <w:kern w:val="0"/>
                <w:szCs w:val="21"/>
              </w:rPr>
              <w:t>学分</w:t>
            </w:r>
          </w:p>
        </w:tc>
        <w:tc>
          <w:tcPr>
            <w:tcW w:w="1184" w:type="dxa"/>
            <w:vMerge w:val="restart"/>
            <w:noWrap w:val="0"/>
            <w:vAlign w:val="center"/>
          </w:tcPr>
          <w:p>
            <w:pPr>
              <w:jc w:val="center"/>
              <w:rPr>
                <w:rFonts w:hint="eastAsia" w:ascii="宋体" w:hAnsi="宋体"/>
                <w:kern w:val="0"/>
                <w:szCs w:val="21"/>
              </w:rPr>
            </w:pPr>
          </w:p>
          <w:p>
            <w:pPr>
              <w:jc w:val="center"/>
              <w:rPr>
                <w:rFonts w:hint="eastAsia" w:ascii="宋体" w:hAnsi="宋体"/>
                <w:kern w:val="0"/>
                <w:szCs w:val="21"/>
              </w:rPr>
            </w:pPr>
          </w:p>
          <w:p>
            <w:pPr>
              <w:jc w:val="center"/>
              <w:rPr>
                <w:rFonts w:hint="default" w:ascii="宋体" w:hAnsi="宋体" w:eastAsia="宋体"/>
                <w:kern w:val="0"/>
                <w:szCs w:val="21"/>
                <w:lang w:val="en-US" w:eastAsia="zh-CN"/>
              </w:rPr>
            </w:pPr>
            <w:r>
              <w:rPr>
                <w:rFonts w:hint="eastAsia" w:ascii="宋体" w:hAnsi="宋体"/>
                <w:kern w:val="0"/>
                <w:szCs w:val="21"/>
                <w:lang w:val="en-US" w:eastAsia="zh-CN"/>
              </w:rPr>
              <w:t>175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190" w:type="dxa"/>
            <w:vMerge w:val="restart"/>
            <w:noWrap w:val="0"/>
            <w:vAlign w:val="center"/>
          </w:tcPr>
          <w:p>
            <w:pPr>
              <w:jc w:val="center"/>
              <w:rPr>
                <w:rFonts w:hint="eastAsia" w:ascii="宋体" w:hAnsi="宋体"/>
                <w:kern w:val="0"/>
                <w:szCs w:val="21"/>
              </w:rPr>
            </w:pPr>
            <w:r>
              <w:rPr>
                <w:rFonts w:hint="eastAsia" w:ascii="宋体" w:hAnsi="宋体"/>
                <w:kern w:val="0"/>
                <w:szCs w:val="21"/>
              </w:rPr>
              <w:t>通识</w:t>
            </w:r>
          </w:p>
          <w:p>
            <w:pPr>
              <w:jc w:val="center"/>
              <w:rPr>
                <w:rFonts w:hint="eastAsia" w:ascii="宋体" w:hAnsi="宋体"/>
                <w:kern w:val="0"/>
                <w:szCs w:val="21"/>
              </w:rPr>
            </w:pPr>
            <w:r>
              <w:rPr>
                <w:rFonts w:hint="eastAsia" w:ascii="宋体" w:hAnsi="宋体"/>
                <w:kern w:val="0"/>
                <w:szCs w:val="21"/>
              </w:rPr>
              <w:t>教育</w:t>
            </w:r>
          </w:p>
        </w:tc>
        <w:tc>
          <w:tcPr>
            <w:tcW w:w="2460" w:type="dxa"/>
            <w:vMerge w:val="restart"/>
            <w:noWrap w:val="0"/>
            <w:vAlign w:val="center"/>
          </w:tcPr>
          <w:p>
            <w:pPr>
              <w:jc w:val="center"/>
              <w:rPr>
                <w:rFonts w:hint="eastAsia" w:ascii="宋体" w:hAnsi="宋体"/>
                <w:kern w:val="0"/>
                <w:szCs w:val="21"/>
              </w:rPr>
            </w:pPr>
            <w:r>
              <w:rPr>
                <w:rFonts w:hint="eastAsia" w:ascii="宋体" w:hAnsi="宋体"/>
                <w:kern w:val="0"/>
                <w:szCs w:val="21"/>
              </w:rPr>
              <w:t>通识课程</w:t>
            </w:r>
          </w:p>
        </w:tc>
        <w:tc>
          <w:tcPr>
            <w:tcW w:w="877" w:type="dxa"/>
            <w:noWrap w:val="0"/>
            <w:vAlign w:val="center"/>
          </w:tcPr>
          <w:p>
            <w:pPr>
              <w:jc w:val="center"/>
              <w:rPr>
                <w:rFonts w:hint="eastAsia" w:ascii="宋体" w:hAnsi="宋体"/>
                <w:kern w:val="0"/>
                <w:szCs w:val="21"/>
              </w:rPr>
            </w:pPr>
            <w:r>
              <w:rPr>
                <w:rFonts w:hint="eastAsia" w:ascii="宋体" w:hAnsi="宋体"/>
                <w:kern w:val="0"/>
                <w:szCs w:val="21"/>
              </w:rPr>
              <w:t>必修</w:t>
            </w:r>
          </w:p>
        </w:tc>
        <w:tc>
          <w:tcPr>
            <w:tcW w:w="938" w:type="dxa"/>
            <w:noWrap w:val="0"/>
            <w:vAlign w:val="center"/>
          </w:tcPr>
          <w:p>
            <w:pPr>
              <w:jc w:val="center"/>
              <w:rPr>
                <w:rFonts w:hint="eastAsia" w:ascii="宋体" w:hAnsi="宋体"/>
                <w:kern w:val="0"/>
                <w:szCs w:val="21"/>
              </w:rPr>
            </w:pPr>
            <w:r>
              <w:rPr>
                <w:rFonts w:hint="eastAsia" w:ascii="宋体" w:hAnsi="宋体"/>
                <w:kern w:val="0"/>
                <w:szCs w:val="21"/>
              </w:rPr>
              <w:t>38</w:t>
            </w:r>
          </w:p>
        </w:tc>
        <w:tc>
          <w:tcPr>
            <w:tcW w:w="1422" w:type="dxa"/>
            <w:vMerge w:val="restart"/>
            <w:noWrap w:val="0"/>
            <w:vAlign w:val="center"/>
          </w:tcPr>
          <w:p>
            <w:pPr>
              <w:jc w:val="center"/>
              <w:rPr>
                <w:rFonts w:hint="eastAsia" w:ascii="宋体" w:hAnsi="宋体"/>
                <w:kern w:val="0"/>
                <w:szCs w:val="21"/>
              </w:rPr>
            </w:pPr>
            <w:r>
              <w:rPr>
                <w:rFonts w:hint="eastAsia" w:ascii="宋体" w:hAnsi="宋体"/>
                <w:kern w:val="0"/>
                <w:szCs w:val="21"/>
              </w:rPr>
              <w:t>基础实践</w:t>
            </w:r>
          </w:p>
        </w:tc>
        <w:tc>
          <w:tcPr>
            <w:tcW w:w="860" w:type="dxa"/>
            <w:vMerge w:val="restart"/>
            <w:noWrap w:val="0"/>
            <w:vAlign w:val="center"/>
          </w:tcPr>
          <w:p>
            <w:pPr>
              <w:jc w:val="center"/>
              <w:rPr>
                <w:rFonts w:hint="eastAsia" w:ascii="宋体" w:hAnsi="宋体"/>
                <w:kern w:val="0"/>
                <w:szCs w:val="21"/>
              </w:rPr>
            </w:pPr>
            <w:r>
              <w:rPr>
                <w:rFonts w:hint="eastAsia" w:ascii="宋体" w:hAnsi="宋体"/>
                <w:kern w:val="0"/>
                <w:szCs w:val="21"/>
              </w:rPr>
              <w:t>必修</w:t>
            </w:r>
          </w:p>
        </w:tc>
        <w:tc>
          <w:tcPr>
            <w:tcW w:w="990" w:type="dxa"/>
            <w:vMerge w:val="restart"/>
            <w:noWrap w:val="0"/>
            <w:vAlign w:val="center"/>
          </w:tcPr>
          <w:p>
            <w:pPr>
              <w:jc w:val="center"/>
              <w:rPr>
                <w:rFonts w:hint="eastAsia" w:ascii="宋体" w:hAnsi="宋体"/>
                <w:kern w:val="0"/>
                <w:szCs w:val="21"/>
              </w:rPr>
            </w:pPr>
            <w:r>
              <w:rPr>
                <w:rFonts w:hint="eastAsia" w:ascii="宋体" w:hAnsi="宋体"/>
                <w:kern w:val="0"/>
                <w:szCs w:val="21"/>
              </w:rPr>
              <w:t>10.5</w:t>
            </w:r>
          </w:p>
        </w:tc>
        <w:tc>
          <w:tcPr>
            <w:tcW w:w="1184" w:type="dxa"/>
            <w:vMerge w:val="continue"/>
            <w:noWrap w:val="0"/>
            <w:vAlign w:val="center"/>
          </w:tcPr>
          <w:p>
            <w:pPr>
              <w:jc w:val="center"/>
              <w:rPr>
                <w:rFonts w:hint="eastAsia" w:ascii="宋体" w:hAnsi="宋体"/>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190" w:type="dxa"/>
            <w:vMerge w:val="continue"/>
            <w:noWrap w:val="0"/>
            <w:vAlign w:val="center"/>
          </w:tcPr>
          <w:p>
            <w:pPr>
              <w:jc w:val="center"/>
              <w:rPr>
                <w:rFonts w:hint="eastAsia" w:ascii="宋体" w:hAnsi="宋体"/>
                <w:kern w:val="0"/>
                <w:szCs w:val="21"/>
              </w:rPr>
            </w:pPr>
          </w:p>
        </w:tc>
        <w:tc>
          <w:tcPr>
            <w:tcW w:w="2460" w:type="dxa"/>
            <w:vMerge w:val="continue"/>
            <w:noWrap w:val="0"/>
            <w:vAlign w:val="center"/>
          </w:tcPr>
          <w:p>
            <w:pPr>
              <w:jc w:val="center"/>
              <w:rPr>
                <w:rFonts w:hint="eastAsia" w:ascii="宋体" w:hAnsi="宋体"/>
                <w:kern w:val="0"/>
                <w:szCs w:val="21"/>
              </w:rPr>
            </w:pPr>
          </w:p>
        </w:tc>
        <w:tc>
          <w:tcPr>
            <w:tcW w:w="877" w:type="dxa"/>
            <w:noWrap w:val="0"/>
            <w:vAlign w:val="center"/>
          </w:tcPr>
          <w:p>
            <w:pPr>
              <w:jc w:val="center"/>
              <w:rPr>
                <w:rFonts w:hint="eastAsia" w:ascii="宋体" w:hAnsi="宋体"/>
                <w:kern w:val="0"/>
                <w:szCs w:val="21"/>
              </w:rPr>
            </w:pPr>
            <w:r>
              <w:rPr>
                <w:rFonts w:hint="eastAsia" w:ascii="宋体" w:hAnsi="宋体"/>
                <w:kern w:val="0"/>
                <w:szCs w:val="21"/>
              </w:rPr>
              <w:t>选修</w:t>
            </w:r>
          </w:p>
        </w:tc>
        <w:tc>
          <w:tcPr>
            <w:tcW w:w="938" w:type="dxa"/>
            <w:noWrap w:val="0"/>
            <w:vAlign w:val="center"/>
          </w:tcPr>
          <w:p>
            <w:pPr>
              <w:jc w:val="center"/>
              <w:rPr>
                <w:rFonts w:hint="eastAsia" w:ascii="宋体" w:hAnsi="宋体"/>
                <w:kern w:val="0"/>
                <w:szCs w:val="21"/>
              </w:rPr>
            </w:pPr>
            <w:r>
              <w:rPr>
                <w:rFonts w:hint="eastAsia" w:ascii="宋体" w:hAnsi="宋体"/>
                <w:kern w:val="0"/>
                <w:szCs w:val="21"/>
              </w:rPr>
              <w:t>≥8</w:t>
            </w:r>
          </w:p>
        </w:tc>
        <w:tc>
          <w:tcPr>
            <w:tcW w:w="1422" w:type="dxa"/>
            <w:vMerge w:val="continue"/>
            <w:noWrap w:val="0"/>
            <w:vAlign w:val="center"/>
          </w:tcPr>
          <w:p>
            <w:pPr>
              <w:jc w:val="center"/>
              <w:rPr>
                <w:rFonts w:hint="eastAsia" w:ascii="宋体" w:hAnsi="宋体"/>
                <w:kern w:val="0"/>
                <w:szCs w:val="21"/>
              </w:rPr>
            </w:pPr>
          </w:p>
        </w:tc>
        <w:tc>
          <w:tcPr>
            <w:tcW w:w="860" w:type="dxa"/>
            <w:vMerge w:val="continue"/>
            <w:noWrap w:val="0"/>
            <w:vAlign w:val="center"/>
          </w:tcPr>
          <w:p>
            <w:pPr>
              <w:jc w:val="center"/>
              <w:rPr>
                <w:rFonts w:hint="eastAsia" w:ascii="宋体" w:hAnsi="宋体"/>
                <w:kern w:val="0"/>
                <w:szCs w:val="21"/>
              </w:rPr>
            </w:pPr>
          </w:p>
        </w:tc>
        <w:tc>
          <w:tcPr>
            <w:tcW w:w="990" w:type="dxa"/>
            <w:vMerge w:val="continue"/>
            <w:noWrap w:val="0"/>
            <w:vAlign w:val="center"/>
          </w:tcPr>
          <w:p>
            <w:pPr>
              <w:jc w:val="center"/>
              <w:rPr>
                <w:rFonts w:hint="eastAsia" w:ascii="宋体" w:hAnsi="宋体"/>
                <w:kern w:val="0"/>
                <w:szCs w:val="21"/>
              </w:rPr>
            </w:pPr>
          </w:p>
        </w:tc>
        <w:tc>
          <w:tcPr>
            <w:tcW w:w="1184" w:type="dxa"/>
            <w:vMerge w:val="continue"/>
            <w:noWrap w:val="0"/>
            <w:vAlign w:val="center"/>
          </w:tcPr>
          <w:p>
            <w:pPr>
              <w:jc w:val="center"/>
              <w:rPr>
                <w:rFonts w:hint="eastAsia" w:ascii="宋体" w:hAnsi="宋体"/>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190" w:type="dxa"/>
            <w:vMerge w:val="restart"/>
            <w:noWrap w:val="0"/>
            <w:vAlign w:val="center"/>
          </w:tcPr>
          <w:p>
            <w:pPr>
              <w:jc w:val="center"/>
              <w:rPr>
                <w:rFonts w:hint="eastAsia" w:ascii="宋体" w:hAnsi="宋体"/>
                <w:kern w:val="0"/>
                <w:szCs w:val="21"/>
              </w:rPr>
            </w:pPr>
            <w:r>
              <w:rPr>
                <w:rFonts w:hint="eastAsia" w:ascii="宋体" w:hAnsi="宋体"/>
                <w:kern w:val="0"/>
                <w:szCs w:val="21"/>
              </w:rPr>
              <w:t>专业</w:t>
            </w:r>
          </w:p>
          <w:p>
            <w:pPr>
              <w:jc w:val="center"/>
              <w:rPr>
                <w:rFonts w:hint="eastAsia" w:ascii="宋体" w:hAnsi="宋体"/>
                <w:kern w:val="0"/>
                <w:szCs w:val="21"/>
              </w:rPr>
            </w:pPr>
            <w:r>
              <w:rPr>
                <w:rFonts w:hint="eastAsia" w:ascii="宋体" w:hAnsi="宋体"/>
                <w:kern w:val="0"/>
                <w:szCs w:val="21"/>
              </w:rPr>
              <w:t>教育</w:t>
            </w:r>
          </w:p>
        </w:tc>
        <w:tc>
          <w:tcPr>
            <w:tcW w:w="2460" w:type="dxa"/>
            <w:noWrap w:val="0"/>
            <w:vAlign w:val="center"/>
          </w:tcPr>
          <w:p>
            <w:pPr>
              <w:jc w:val="center"/>
              <w:rPr>
                <w:rFonts w:hint="eastAsia" w:ascii="宋体" w:hAnsi="宋体"/>
                <w:kern w:val="0"/>
                <w:szCs w:val="21"/>
              </w:rPr>
            </w:pPr>
            <w:r>
              <w:rPr>
                <w:rFonts w:hint="eastAsia" w:ascii="宋体" w:hAnsi="宋体"/>
                <w:kern w:val="0"/>
                <w:szCs w:val="21"/>
                <w:lang w:val="en-US" w:eastAsia="zh-CN"/>
              </w:rPr>
              <w:t>学科</w:t>
            </w:r>
            <w:r>
              <w:rPr>
                <w:rFonts w:hint="eastAsia" w:ascii="宋体" w:hAnsi="宋体"/>
                <w:kern w:val="0"/>
                <w:szCs w:val="21"/>
              </w:rPr>
              <w:t>基础课程</w:t>
            </w:r>
          </w:p>
        </w:tc>
        <w:tc>
          <w:tcPr>
            <w:tcW w:w="877" w:type="dxa"/>
            <w:noWrap w:val="0"/>
            <w:vAlign w:val="center"/>
          </w:tcPr>
          <w:p>
            <w:pPr>
              <w:jc w:val="center"/>
              <w:rPr>
                <w:rFonts w:hint="eastAsia" w:ascii="宋体" w:hAnsi="宋体"/>
                <w:kern w:val="0"/>
                <w:szCs w:val="21"/>
              </w:rPr>
            </w:pPr>
            <w:r>
              <w:rPr>
                <w:rFonts w:hint="eastAsia" w:ascii="宋体" w:hAnsi="宋体"/>
                <w:kern w:val="0"/>
                <w:szCs w:val="21"/>
              </w:rPr>
              <w:t>必修</w:t>
            </w:r>
          </w:p>
        </w:tc>
        <w:tc>
          <w:tcPr>
            <w:tcW w:w="938" w:type="dxa"/>
            <w:noWrap w:val="0"/>
            <w:vAlign w:val="center"/>
          </w:tcPr>
          <w:p>
            <w:pPr>
              <w:jc w:val="center"/>
              <w:rPr>
                <w:rFonts w:hint="default" w:ascii="宋体" w:hAnsi="宋体" w:eastAsia="宋体"/>
                <w:kern w:val="0"/>
                <w:szCs w:val="21"/>
                <w:lang w:val="en-US" w:eastAsia="zh-CN"/>
              </w:rPr>
            </w:pPr>
            <w:r>
              <w:rPr>
                <w:rFonts w:hint="eastAsia" w:ascii="宋体" w:hAnsi="宋体"/>
                <w:kern w:val="0"/>
                <w:szCs w:val="21"/>
                <w:lang w:val="en-US" w:eastAsia="zh-CN"/>
              </w:rPr>
              <w:t>41</w:t>
            </w:r>
          </w:p>
        </w:tc>
        <w:tc>
          <w:tcPr>
            <w:tcW w:w="1422" w:type="dxa"/>
            <w:vMerge w:val="restart"/>
            <w:noWrap w:val="0"/>
            <w:vAlign w:val="center"/>
          </w:tcPr>
          <w:p>
            <w:pPr>
              <w:jc w:val="center"/>
              <w:rPr>
                <w:rFonts w:hint="eastAsia" w:ascii="宋体" w:hAnsi="宋体"/>
                <w:kern w:val="0"/>
                <w:szCs w:val="21"/>
              </w:rPr>
            </w:pPr>
            <w:r>
              <w:rPr>
                <w:rFonts w:hint="eastAsia" w:ascii="宋体" w:hAnsi="宋体"/>
                <w:kern w:val="0"/>
                <w:szCs w:val="21"/>
              </w:rPr>
              <w:t>专业实践</w:t>
            </w:r>
          </w:p>
        </w:tc>
        <w:tc>
          <w:tcPr>
            <w:tcW w:w="860" w:type="dxa"/>
            <w:vMerge w:val="restart"/>
            <w:noWrap w:val="0"/>
            <w:vAlign w:val="center"/>
          </w:tcPr>
          <w:p>
            <w:pPr>
              <w:jc w:val="center"/>
              <w:rPr>
                <w:rFonts w:hint="eastAsia" w:ascii="宋体" w:hAnsi="宋体"/>
                <w:kern w:val="0"/>
                <w:szCs w:val="21"/>
              </w:rPr>
            </w:pPr>
            <w:r>
              <w:rPr>
                <w:rFonts w:hint="eastAsia" w:ascii="宋体" w:hAnsi="宋体"/>
                <w:kern w:val="0"/>
                <w:szCs w:val="21"/>
              </w:rPr>
              <w:t>必修</w:t>
            </w:r>
          </w:p>
        </w:tc>
        <w:tc>
          <w:tcPr>
            <w:tcW w:w="990" w:type="dxa"/>
            <w:vMerge w:val="restart"/>
            <w:noWrap w:val="0"/>
            <w:vAlign w:val="center"/>
          </w:tcPr>
          <w:p>
            <w:pPr>
              <w:jc w:val="center"/>
              <w:rPr>
                <w:rFonts w:hint="default" w:ascii="宋体" w:hAnsi="宋体" w:eastAsia="宋体"/>
                <w:kern w:val="0"/>
                <w:szCs w:val="21"/>
                <w:lang w:val="en-US" w:eastAsia="zh-CN"/>
              </w:rPr>
            </w:pPr>
            <w:r>
              <w:rPr>
                <w:rFonts w:hint="eastAsia" w:ascii="宋体" w:hAnsi="宋体"/>
                <w:kern w:val="0"/>
                <w:szCs w:val="21"/>
                <w:lang w:val="en-US" w:eastAsia="zh-CN"/>
              </w:rPr>
              <w:t>16</w:t>
            </w:r>
          </w:p>
        </w:tc>
        <w:tc>
          <w:tcPr>
            <w:tcW w:w="1184" w:type="dxa"/>
            <w:vMerge w:val="continue"/>
            <w:noWrap w:val="0"/>
            <w:vAlign w:val="center"/>
          </w:tcPr>
          <w:p>
            <w:pPr>
              <w:jc w:val="center"/>
              <w:rPr>
                <w:rFonts w:hint="eastAsia" w:ascii="宋体" w:hAnsi="宋体"/>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190" w:type="dxa"/>
            <w:vMerge w:val="continue"/>
            <w:noWrap w:val="0"/>
            <w:vAlign w:val="center"/>
          </w:tcPr>
          <w:p>
            <w:pPr>
              <w:jc w:val="center"/>
              <w:rPr>
                <w:rFonts w:hint="eastAsia" w:ascii="宋体" w:hAnsi="宋体"/>
                <w:kern w:val="0"/>
                <w:szCs w:val="21"/>
              </w:rPr>
            </w:pPr>
          </w:p>
        </w:tc>
        <w:tc>
          <w:tcPr>
            <w:tcW w:w="2460" w:type="dxa"/>
            <w:noWrap w:val="0"/>
            <w:vAlign w:val="center"/>
          </w:tcPr>
          <w:p>
            <w:pPr>
              <w:jc w:val="center"/>
              <w:rPr>
                <w:rFonts w:hint="eastAsia" w:ascii="宋体" w:hAnsi="宋体"/>
                <w:kern w:val="0"/>
                <w:szCs w:val="21"/>
              </w:rPr>
            </w:pPr>
            <w:r>
              <w:rPr>
                <w:rFonts w:hint="eastAsia" w:ascii="宋体" w:hAnsi="宋体"/>
                <w:kern w:val="0"/>
                <w:szCs w:val="21"/>
              </w:rPr>
              <w:t>专业核心课程</w:t>
            </w:r>
          </w:p>
        </w:tc>
        <w:tc>
          <w:tcPr>
            <w:tcW w:w="877" w:type="dxa"/>
            <w:noWrap w:val="0"/>
            <w:vAlign w:val="center"/>
          </w:tcPr>
          <w:p>
            <w:pPr>
              <w:jc w:val="center"/>
              <w:rPr>
                <w:rFonts w:hint="eastAsia" w:ascii="宋体" w:hAnsi="宋体"/>
                <w:kern w:val="0"/>
                <w:szCs w:val="21"/>
              </w:rPr>
            </w:pPr>
            <w:r>
              <w:rPr>
                <w:rFonts w:hint="eastAsia" w:ascii="宋体" w:hAnsi="宋体"/>
                <w:kern w:val="0"/>
                <w:szCs w:val="21"/>
              </w:rPr>
              <w:t>必修</w:t>
            </w:r>
          </w:p>
        </w:tc>
        <w:tc>
          <w:tcPr>
            <w:tcW w:w="938" w:type="dxa"/>
            <w:noWrap w:val="0"/>
            <w:vAlign w:val="center"/>
          </w:tcPr>
          <w:p>
            <w:pPr>
              <w:jc w:val="center"/>
              <w:rPr>
                <w:rFonts w:hint="default" w:ascii="宋体" w:hAnsi="宋体" w:eastAsia="宋体"/>
                <w:kern w:val="0"/>
                <w:szCs w:val="21"/>
                <w:lang w:val="en-US" w:eastAsia="zh-CN"/>
              </w:rPr>
            </w:pPr>
            <w:r>
              <w:rPr>
                <w:rFonts w:hint="eastAsia" w:ascii="宋体" w:hAnsi="宋体"/>
                <w:kern w:val="0"/>
                <w:szCs w:val="21"/>
                <w:lang w:val="en-US" w:eastAsia="zh-CN"/>
              </w:rPr>
              <w:t>26</w:t>
            </w:r>
          </w:p>
        </w:tc>
        <w:tc>
          <w:tcPr>
            <w:tcW w:w="1422" w:type="dxa"/>
            <w:vMerge w:val="continue"/>
            <w:noWrap w:val="0"/>
            <w:vAlign w:val="center"/>
          </w:tcPr>
          <w:p>
            <w:pPr>
              <w:jc w:val="center"/>
              <w:rPr>
                <w:rFonts w:hint="eastAsia" w:ascii="宋体" w:hAnsi="宋体"/>
                <w:kern w:val="0"/>
                <w:szCs w:val="21"/>
              </w:rPr>
            </w:pPr>
          </w:p>
        </w:tc>
        <w:tc>
          <w:tcPr>
            <w:tcW w:w="860" w:type="dxa"/>
            <w:vMerge w:val="continue"/>
            <w:noWrap w:val="0"/>
            <w:vAlign w:val="center"/>
          </w:tcPr>
          <w:p>
            <w:pPr>
              <w:jc w:val="center"/>
              <w:rPr>
                <w:rFonts w:hint="eastAsia" w:ascii="宋体" w:hAnsi="宋体"/>
                <w:kern w:val="0"/>
                <w:szCs w:val="21"/>
              </w:rPr>
            </w:pPr>
          </w:p>
        </w:tc>
        <w:tc>
          <w:tcPr>
            <w:tcW w:w="990" w:type="dxa"/>
            <w:vMerge w:val="continue"/>
            <w:noWrap w:val="0"/>
            <w:vAlign w:val="center"/>
          </w:tcPr>
          <w:p>
            <w:pPr>
              <w:jc w:val="center"/>
              <w:rPr>
                <w:rFonts w:hint="eastAsia" w:ascii="宋体" w:hAnsi="宋体"/>
                <w:kern w:val="0"/>
                <w:szCs w:val="21"/>
              </w:rPr>
            </w:pPr>
          </w:p>
        </w:tc>
        <w:tc>
          <w:tcPr>
            <w:tcW w:w="1184" w:type="dxa"/>
            <w:vMerge w:val="continue"/>
            <w:noWrap w:val="0"/>
            <w:vAlign w:val="center"/>
          </w:tcPr>
          <w:p>
            <w:pPr>
              <w:jc w:val="center"/>
              <w:rPr>
                <w:rFonts w:hint="eastAsia" w:ascii="宋体" w:hAnsi="宋体"/>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190" w:type="dxa"/>
            <w:vMerge w:val="restart"/>
            <w:noWrap w:val="0"/>
            <w:vAlign w:val="center"/>
          </w:tcPr>
          <w:p>
            <w:pPr>
              <w:jc w:val="center"/>
              <w:rPr>
                <w:rFonts w:hint="eastAsia" w:ascii="宋体" w:hAnsi="宋体"/>
                <w:kern w:val="0"/>
                <w:szCs w:val="21"/>
              </w:rPr>
            </w:pPr>
            <w:r>
              <w:rPr>
                <w:rFonts w:hint="eastAsia" w:ascii="宋体" w:hAnsi="宋体"/>
                <w:kern w:val="0"/>
                <w:szCs w:val="21"/>
              </w:rPr>
              <w:t>拓展</w:t>
            </w:r>
          </w:p>
          <w:p>
            <w:pPr>
              <w:jc w:val="center"/>
              <w:rPr>
                <w:rFonts w:hint="eastAsia" w:ascii="宋体" w:hAnsi="宋体"/>
                <w:kern w:val="0"/>
                <w:szCs w:val="21"/>
              </w:rPr>
            </w:pPr>
            <w:r>
              <w:rPr>
                <w:rFonts w:hint="eastAsia" w:ascii="宋体" w:hAnsi="宋体"/>
                <w:kern w:val="0"/>
                <w:szCs w:val="21"/>
              </w:rPr>
              <w:t>教育</w:t>
            </w:r>
          </w:p>
        </w:tc>
        <w:tc>
          <w:tcPr>
            <w:tcW w:w="2460" w:type="dxa"/>
            <w:noWrap w:val="0"/>
            <w:vAlign w:val="center"/>
          </w:tcPr>
          <w:p>
            <w:pPr>
              <w:jc w:val="center"/>
              <w:rPr>
                <w:rFonts w:hint="eastAsia" w:ascii="宋体" w:hAnsi="宋体"/>
                <w:kern w:val="0"/>
                <w:szCs w:val="21"/>
              </w:rPr>
            </w:pPr>
            <w:r>
              <w:rPr>
                <w:rFonts w:hint="eastAsia" w:ascii="宋体" w:hAnsi="宋体"/>
                <w:kern w:val="0"/>
                <w:szCs w:val="21"/>
              </w:rPr>
              <w:t>专业方向课程</w:t>
            </w:r>
          </w:p>
        </w:tc>
        <w:tc>
          <w:tcPr>
            <w:tcW w:w="877" w:type="dxa"/>
            <w:noWrap w:val="0"/>
            <w:vAlign w:val="center"/>
          </w:tcPr>
          <w:p>
            <w:pPr>
              <w:jc w:val="center"/>
              <w:rPr>
                <w:rFonts w:hint="eastAsia" w:ascii="宋体" w:hAnsi="宋体"/>
                <w:kern w:val="0"/>
                <w:szCs w:val="21"/>
              </w:rPr>
            </w:pPr>
            <w:r>
              <w:rPr>
                <w:rFonts w:hint="eastAsia" w:ascii="宋体" w:hAnsi="宋体"/>
                <w:kern w:val="0"/>
                <w:szCs w:val="21"/>
              </w:rPr>
              <w:t>选修</w:t>
            </w:r>
          </w:p>
        </w:tc>
        <w:tc>
          <w:tcPr>
            <w:tcW w:w="938" w:type="dxa"/>
            <w:noWrap w:val="0"/>
            <w:vAlign w:val="center"/>
          </w:tcPr>
          <w:p>
            <w:pPr>
              <w:jc w:val="center"/>
              <w:rPr>
                <w:rFonts w:hint="eastAsia" w:ascii="宋体" w:hAnsi="宋体"/>
                <w:kern w:val="0"/>
                <w:szCs w:val="21"/>
              </w:rPr>
            </w:pPr>
            <w:r>
              <w:rPr>
                <w:rFonts w:hint="eastAsia" w:ascii="宋体" w:hAnsi="宋体"/>
                <w:kern w:val="0"/>
                <w:szCs w:val="21"/>
              </w:rPr>
              <w:t>≥7.5</w:t>
            </w:r>
          </w:p>
        </w:tc>
        <w:tc>
          <w:tcPr>
            <w:tcW w:w="1422" w:type="dxa"/>
            <w:vMerge w:val="restart"/>
            <w:noWrap w:val="0"/>
            <w:vAlign w:val="center"/>
          </w:tcPr>
          <w:p>
            <w:pPr>
              <w:jc w:val="center"/>
              <w:rPr>
                <w:rFonts w:hint="eastAsia" w:ascii="宋体" w:hAnsi="宋体"/>
                <w:kern w:val="0"/>
                <w:szCs w:val="21"/>
              </w:rPr>
            </w:pPr>
            <w:r>
              <w:rPr>
                <w:rFonts w:hint="eastAsia" w:ascii="宋体" w:hAnsi="宋体"/>
                <w:kern w:val="0"/>
                <w:szCs w:val="21"/>
              </w:rPr>
              <w:t>综合实践</w:t>
            </w:r>
          </w:p>
        </w:tc>
        <w:tc>
          <w:tcPr>
            <w:tcW w:w="860" w:type="dxa"/>
            <w:vMerge w:val="restart"/>
            <w:noWrap w:val="0"/>
            <w:vAlign w:val="center"/>
          </w:tcPr>
          <w:p>
            <w:pPr>
              <w:jc w:val="center"/>
              <w:rPr>
                <w:rFonts w:hint="eastAsia" w:ascii="宋体" w:hAnsi="宋体"/>
                <w:kern w:val="0"/>
                <w:szCs w:val="21"/>
              </w:rPr>
            </w:pPr>
            <w:r>
              <w:rPr>
                <w:rFonts w:hint="eastAsia" w:ascii="宋体" w:hAnsi="宋体"/>
                <w:kern w:val="0"/>
                <w:szCs w:val="21"/>
              </w:rPr>
              <w:t>必修</w:t>
            </w:r>
          </w:p>
        </w:tc>
        <w:tc>
          <w:tcPr>
            <w:tcW w:w="990" w:type="dxa"/>
            <w:vMerge w:val="restart"/>
            <w:noWrap w:val="0"/>
            <w:vAlign w:val="center"/>
          </w:tcPr>
          <w:p>
            <w:pPr>
              <w:jc w:val="center"/>
              <w:rPr>
                <w:rFonts w:hint="eastAsia" w:ascii="宋体" w:hAnsi="宋体"/>
                <w:kern w:val="0"/>
                <w:szCs w:val="21"/>
              </w:rPr>
            </w:pPr>
            <w:r>
              <w:rPr>
                <w:rFonts w:hint="eastAsia" w:ascii="宋体" w:hAnsi="宋体"/>
                <w:kern w:val="0"/>
                <w:szCs w:val="21"/>
              </w:rPr>
              <w:t>18.5</w:t>
            </w:r>
          </w:p>
        </w:tc>
        <w:tc>
          <w:tcPr>
            <w:tcW w:w="1184" w:type="dxa"/>
            <w:vMerge w:val="continue"/>
            <w:noWrap w:val="0"/>
            <w:vAlign w:val="center"/>
          </w:tcPr>
          <w:p>
            <w:pPr>
              <w:jc w:val="center"/>
              <w:rPr>
                <w:rFonts w:hint="eastAsia" w:ascii="宋体" w:hAnsi="宋体"/>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190" w:type="dxa"/>
            <w:vMerge w:val="continue"/>
            <w:noWrap w:val="0"/>
            <w:vAlign w:val="center"/>
          </w:tcPr>
          <w:p>
            <w:pPr>
              <w:jc w:val="center"/>
              <w:rPr>
                <w:rFonts w:hint="eastAsia" w:ascii="宋体" w:hAnsi="宋体"/>
                <w:kern w:val="0"/>
                <w:szCs w:val="21"/>
              </w:rPr>
            </w:pPr>
          </w:p>
        </w:tc>
        <w:tc>
          <w:tcPr>
            <w:tcW w:w="2460" w:type="dxa"/>
            <w:noWrap w:val="0"/>
            <w:vAlign w:val="center"/>
          </w:tcPr>
          <w:p>
            <w:pPr>
              <w:jc w:val="center"/>
              <w:rPr>
                <w:rFonts w:hint="eastAsia" w:ascii="宋体" w:hAnsi="宋体"/>
                <w:kern w:val="0"/>
                <w:szCs w:val="21"/>
              </w:rPr>
            </w:pPr>
            <w:r>
              <w:rPr>
                <w:rFonts w:hint="eastAsia" w:ascii="宋体" w:hAnsi="宋体"/>
                <w:kern w:val="0"/>
                <w:szCs w:val="21"/>
              </w:rPr>
              <w:t>专业拓展课程</w:t>
            </w:r>
          </w:p>
        </w:tc>
        <w:tc>
          <w:tcPr>
            <w:tcW w:w="877" w:type="dxa"/>
            <w:noWrap w:val="0"/>
            <w:vAlign w:val="center"/>
          </w:tcPr>
          <w:p>
            <w:pPr>
              <w:jc w:val="center"/>
              <w:rPr>
                <w:rFonts w:hint="eastAsia" w:ascii="宋体" w:hAnsi="宋体"/>
                <w:kern w:val="0"/>
                <w:szCs w:val="21"/>
              </w:rPr>
            </w:pPr>
            <w:r>
              <w:rPr>
                <w:rFonts w:hint="eastAsia" w:ascii="宋体" w:hAnsi="宋体"/>
                <w:kern w:val="0"/>
                <w:szCs w:val="21"/>
              </w:rPr>
              <w:t>选修</w:t>
            </w:r>
          </w:p>
        </w:tc>
        <w:tc>
          <w:tcPr>
            <w:tcW w:w="938" w:type="dxa"/>
            <w:noWrap w:val="0"/>
            <w:vAlign w:val="center"/>
          </w:tcPr>
          <w:p>
            <w:pPr>
              <w:jc w:val="center"/>
              <w:rPr>
                <w:rFonts w:hint="eastAsia" w:ascii="宋体" w:hAnsi="宋体"/>
                <w:kern w:val="0"/>
                <w:szCs w:val="21"/>
              </w:rPr>
            </w:pPr>
            <w:r>
              <w:rPr>
                <w:rFonts w:hint="eastAsia" w:ascii="宋体" w:hAnsi="宋体"/>
                <w:kern w:val="0"/>
                <w:szCs w:val="21"/>
              </w:rPr>
              <w:t>≥9.5</w:t>
            </w:r>
          </w:p>
        </w:tc>
        <w:tc>
          <w:tcPr>
            <w:tcW w:w="1422" w:type="dxa"/>
            <w:vMerge w:val="continue"/>
            <w:noWrap w:val="0"/>
            <w:vAlign w:val="center"/>
          </w:tcPr>
          <w:p>
            <w:pPr>
              <w:jc w:val="center"/>
              <w:rPr>
                <w:rFonts w:hint="eastAsia" w:ascii="宋体" w:hAnsi="宋体"/>
                <w:kern w:val="0"/>
                <w:szCs w:val="21"/>
              </w:rPr>
            </w:pPr>
          </w:p>
        </w:tc>
        <w:tc>
          <w:tcPr>
            <w:tcW w:w="860" w:type="dxa"/>
            <w:vMerge w:val="continue"/>
            <w:noWrap w:val="0"/>
            <w:vAlign w:val="center"/>
          </w:tcPr>
          <w:p>
            <w:pPr>
              <w:jc w:val="center"/>
              <w:rPr>
                <w:rFonts w:hint="eastAsia" w:ascii="宋体" w:hAnsi="宋体"/>
                <w:kern w:val="0"/>
                <w:szCs w:val="21"/>
              </w:rPr>
            </w:pPr>
          </w:p>
        </w:tc>
        <w:tc>
          <w:tcPr>
            <w:tcW w:w="990" w:type="dxa"/>
            <w:vMerge w:val="continue"/>
            <w:noWrap w:val="0"/>
            <w:vAlign w:val="center"/>
          </w:tcPr>
          <w:p>
            <w:pPr>
              <w:jc w:val="center"/>
              <w:rPr>
                <w:rFonts w:hint="eastAsia" w:ascii="宋体" w:hAnsi="宋体"/>
                <w:kern w:val="0"/>
                <w:szCs w:val="21"/>
              </w:rPr>
            </w:pPr>
          </w:p>
        </w:tc>
        <w:tc>
          <w:tcPr>
            <w:tcW w:w="1184" w:type="dxa"/>
            <w:vMerge w:val="continue"/>
            <w:noWrap w:val="0"/>
            <w:vAlign w:val="center"/>
          </w:tcPr>
          <w:p>
            <w:pPr>
              <w:jc w:val="center"/>
              <w:rPr>
                <w:rFonts w:hint="eastAsia" w:ascii="宋体" w:hAnsi="宋体"/>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190" w:type="dxa"/>
            <w:noWrap w:val="0"/>
            <w:vAlign w:val="center"/>
          </w:tcPr>
          <w:p>
            <w:pPr>
              <w:jc w:val="center"/>
              <w:rPr>
                <w:rFonts w:hint="eastAsia" w:ascii="宋体" w:hAnsi="宋体"/>
                <w:kern w:val="0"/>
                <w:szCs w:val="21"/>
              </w:rPr>
            </w:pPr>
            <w:r>
              <w:rPr>
                <w:rFonts w:hint="eastAsia" w:ascii="宋体" w:hAnsi="宋体"/>
                <w:kern w:val="0"/>
                <w:szCs w:val="21"/>
              </w:rPr>
              <w:t>合计</w:t>
            </w:r>
          </w:p>
        </w:tc>
        <w:tc>
          <w:tcPr>
            <w:tcW w:w="2460" w:type="dxa"/>
            <w:noWrap w:val="0"/>
            <w:vAlign w:val="center"/>
          </w:tcPr>
          <w:p>
            <w:pPr>
              <w:jc w:val="center"/>
              <w:rPr>
                <w:rFonts w:hint="eastAsia" w:ascii="宋体" w:hAnsi="宋体"/>
                <w:kern w:val="0"/>
                <w:szCs w:val="21"/>
              </w:rPr>
            </w:pPr>
          </w:p>
        </w:tc>
        <w:tc>
          <w:tcPr>
            <w:tcW w:w="877" w:type="dxa"/>
            <w:noWrap w:val="0"/>
            <w:vAlign w:val="center"/>
          </w:tcPr>
          <w:p>
            <w:pPr>
              <w:jc w:val="center"/>
              <w:rPr>
                <w:rFonts w:hint="eastAsia" w:ascii="宋体" w:hAnsi="宋体"/>
                <w:kern w:val="0"/>
                <w:szCs w:val="21"/>
              </w:rPr>
            </w:pPr>
          </w:p>
        </w:tc>
        <w:tc>
          <w:tcPr>
            <w:tcW w:w="938" w:type="dxa"/>
            <w:noWrap w:val="0"/>
            <w:vAlign w:val="center"/>
          </w:tcPr>
          <w:p>
            <w:pPr>
              <w:jc w:val="center"/>
              <w:rPr>
                <w:rFonts w:hint="default" w:ascii="宋体" w:hAnsi="宋体" w:eastAsia="宋体"/>
                <w:kern w:val="0"/>
                <w:szCs w:val="21"/>
                <w:lang w:val="en-US" w:eastAsia="zh-CN"/>
              </w:rPr>
            </w:pPr>
            <w:r>
              <w:rPr>
                <w:rFonts w:hint="eastAsia" w:ascii="宋体" w:hAnsi="宋体"/>
                <w:kern w:val="0"/>
                <w:szCs w:val="21"/>
                <w:lang w:val="en-US" w:eastAsia="zh-CN"/>
              </w:rPr>
              <w:t>130</w:t>
            </w:r>
          </w:p>
        </w:tc>
        <w:tc>
          <w:tcPr>
            <w:tcW w:w="1422" w:type="dxa"/>
            <w:noWrap w:val="0"/>
            <w:vAlign w:val="center"/>
          </w:tcPr>
          <w:p>
            <w:pPr>
              <w:jc w:val="center"/>
              <w:rPr>
                <w:rFonts w:hint="eastAsia" w:ascii="宋体" w:hAnsi="宋体"/>
                <w:kern w:val="0"/>
                <w:szCs w:val="21"/>
              </w:rPr>
            </w:pPr>
          </w:p>
        </w:tc>
        <w:tc>
          <w:tcPr>
            <w:tcW w:w="860" w:type="dxa"/>
            <w:noWrap w:val="0"/>
            <w:vAlign w:val="center"/>
          </w:tcPr>
          <w:p>
            <w:pPr>
              <w:jc w:val="center"/>
              <w:rPr>
                <w:rFonts w:hint="eastAsia" w:ascii="宋体" w:hAnsi="宋体"/>
                <w:kern w:val="0"/>
                <w:szCs w:val="21"/>
              </w:rPr>
            </w:pPr>
          </w:p>
        </w:tc>
        <w:tc>
          <w:tcPr>
            <w:tcW w:w="990" w:type="dxa"/>
            <w:noWrap w:val="0"/>
            <w:vAlign w:val="center"/>
          </w:tcPr>
          <w:p>
            <w:pPr>
              <w:jc w:val="center"/>
              <w:rPr>
                <w:rFonts w:hint="default" w:ascii="宋体" w:hAnsi="宋体" w:eastAsia="宋体"/>
                <w:kern w:val="0"/>
                <w:szCs w:val="21"/>
                <w:lang w:val="en-US" w:eastAsia="zh-CN"/>
              </w:rPr>
            </w:pPr>
            <w:r>
              <w:rPr>
                <w:rFonts w:hint="eastAsia" w:ascii="宋体" w:hAnsi="宋体"/>
                <w:kern w:val="0"/>
                <w:szCs w:val="21"/>
                <w:lang w:val="en-US" w:eastAsia="zh-CN"/>
              </w:rPr>
              <w:t>45</w:t>
            </w:r>
          </w:p>
        </w:tc>
        <w:tc>
          <w:tcPr>
            <w:tcW w:w="1184" w:type="dxa"/>
            <w:vMerge w:val="continue"/>
            <w:noWrap w:val="0"/>
            <w:vAlign w:val="center"/>
          </w:tcPr>
          <w:p>
            <w:pPr>
              <w:jc w:val="center"/>
              <w:rPr>
                <w:rFonts w:hint="eastAsia" w:ascii="宋体" w:hAnsi="宋体"/>
                <w:kern w:val="0"/>
                <w:szCs w:val="21"/>
              </w:rPr>
            </w:pPr>
          </w:p>
        </w:tc>
      </w:tr>
    </w:tbl>
    <w:p>
      <w:pPr>
        <w:keepNext w:val="0"/>
        <w:keepLines w:val="0"/>
        <w:pageBreakBefore w:val="0"/>
        <w:widowControl w:val="0"/>
        <w:kinsoku/>
        <w:wordWrap/>
        <w:overflowPunct/>
        <w:topLinePunct w:val="0"/>
        <w:autoSpaceDE/>
        <w:autoSpaceDN/>
        <w:bidi w:val="0"/>
        <w:adjustRightInd/>
        <w:snapToGrid/>
        <w:spacing w:line="460" w:lineRule="exact"/>
        <w:ind w:firstLine="360" w:firstLineChars="200"/>
        <w:jc w:val="left"/>
        <w:textAlignment w:val="auto"/>
        <w:rPr>
          <w:rFonts w:hint="eastAsia" w:ascii="宋体" w:hAnsi="宋体" w:cs="宋体"/>
          <w:b/>
          <w:bCs/>
          <w:sz w:val="28"/>
          <w:szCs w:val="28"/>
        </w:rPr>
      </w:pPr>
      <w:r>
        <w:rPr>
          <w:rFonts w:hint="eastAsia" w:ascii="宋体" w:hAnsi="宋体" w:cs="宋体"/>
          <w:sz w:val="18"/>
          <w:szCs w:val="18"/>
        </w:rPr>
        <w:t>备注：</w:t>
      </w:r>
      <w:r>
        <w:rPr>
          <w:rFonts w:hint="eastAsia" w:ascii="宋体" w:hAnsi="宋体" w:cs="宋体"/>
          <w:sz w:val="18"/>
          <w:szCs w:val="18"/>
          <w:lang w:val="en-US" w:eastAsia="zh-CN"/>
        </w:rPr>
        <w:t>通识教育选修课程设置劳动教育（必修0.5学分）、审美与艺术（必选2学分）、国家安全教育（必选1学分）、综合素养四大模块课程</w:t>
      </w:r>
      <w:r>
        <w:rPr>
          <w:rFonts w:hint="eastAsia" w:ascii="宋体" w:hAnsi="宋体" w:cs="宋体"/>
          <w:sz w:val="18"/>
          <w:szCs w:val="18"/>
        </w:rPr>
        <w:t>。</w:t>
      </w:r>
    </w:p>
    <w:p>
      <w:pPr>
        <w:ind w:firstLine="281" w:firstLineChars="100"/>
        <w:rPr>
          <w:rFonts w:hint="eastAsia" w:ascii="宋体" w:hAnsi="宋体" w:cs="宋体"/>
          <w:b/>
          <w:bCs/>
          <w:sz w:val="28"/>
          <w:szCs w:val="28"/>
        </w:rPr>
      </w:pPr>
      <w:r>
        <w:rPr>
          <w:rFonts w:hint="eastAsia" w:ascii="宋体" w:hAnsi="宋体" w:cs="宋体"/>
          <w:b/>
          <w:bCs/>
          <w:sz w:val="28"/>
          <w:szCs w:val="28"/>
        </w:rPr>
        <w:t>十一、课程体系</w:t>
      </w:r>
    </w:p>
    <w:p>
      <w:pPr>
        <w:spacing w:line="460" w:lineRule="exact"/>
        <w:ind w:left="420" w:leftChars="200"/>
        <w:jc w:val="left"/>
        <w:rPr>
          <w:rFonts w:hint="eastAsia" w:ascii="宋体" w:hAnsi="宋体" w:cs="宋体"/>
          <w:szCs w:val="21"/>
        </w:rPr>
      </w:pPr>
      <w:r>
        <w:rPr>
          <w:rFonts w:hint="eastAsia" w:ascii="宋体" w:hAnsi="宋体" w:cs="宋体"/>
          <w:szCs w:val="21"/>
        </w:rPr>
        <w:t>表4 通识教育必修课程                                              园林专业</w:t>
      </w:r>
    </w:p>
    <w:tbl>
      <w:tblPr>
        <w:tblStyle w:val="4"/>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022"/>
        <w:gridCol w:w="1255"/>
        <w:gridCol w:w="521"/>
        <w:gridCol w:w="490"/>
        <w:gridCol w:w="573"/>
        <w:gridCol w:w="575"/>
        <w:gridCol w:w="568"/>
        <w:gridCol w:w="395"/>
        <w:gridCol w:w="419"/>
        <w:gridCol w:w="410"/>
        <w:gridCol w:w="435"/>
        <w:gridCol w:w="360"/>
        <w:gridCol w:w="389"/>
        <w:gridCol w:w="393"/>
        <w:gridCol w:w="382"/>
        <w:gridCol w:w="489"/>
        <w:gridCol w:w="67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1022" w:type="dxa"/>
            <w:vMerge w:val="restart"/>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w:t>
            </w:r>
          </w:p>
          <w:p>
            <w:pPr>
              <w:jc w:val="center"/>
              <w:rPr>
                <w:rFonts w:ascii="宋体" w:hAnsi="宋体" w:cs="宋体"/>
                <w:sz w:val="18"/>
                <w:szCs w:val="18"/>
              </w:rPr>
            </w:pPr>
            <w:r>
              <w:rPr>
                <w:rFonts w:hint="eastAsia" w:ascii="宋体" w:hAnsi="宋体" w:cs="宋体"/>
                <w:sz w:val="18"/>
                <w:szCs w:val="18"/>
              </w:rPr>
              <w:t>代码</w:t>
            </w:r>
          </w:p>
        </w:tc>
        <w:tc>
          <w:tcPr>
            <w:tcW w:w="1255" w:type="dxa"/>
            <w:vMerge w:val="restart"/>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课程名称</w:t>
            </w:r>
          </w:p>
        </w:tc>
        <w:tc>
          <w:tcPr>
            <w:tcW w:w="521" w:type="dxa"/>
            <w:vMerge w:val="restart"/>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学分</w:t>
            </w:r>
          </w:p>
        </w:tc>
        <w:tc>
          <w:tcPr>
            <w:tcW w:w="2206" w:type="dxa"/>
            <w:gridSpan w:val="4"/>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学时安排</w:t>
            </w:r>
          </w:p>
        </w:tc>
        <w:tc>
          <w:tcPr>
            <w:tcW w:w="3183" w:type="dxa"/>
            <w:gridSpan w:val="8"/>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开课学期</w:t>
            </w:r>
          </w:p>
        </w:tc>
        <w:tc>
          <w:tcPr>
            <w:tcW w:w="489" w:type="dxa"/>
            <w:vMerge w:val="restart"/>
            <w:tcBorders>
              <w:top w:val="single" w:color="auto" w:sz="12" w:space="0"/>
            </w:tcBorders>
            <w:vAlign w:val="center"/>
          </w:tcPr>
          <w:p>
            <w:pPr>
              <w:jc w:val="center"/>
              <w:rPr>
                <w:rFonts w:ascii="宋体" w:hAnsi="宋体" w:cs="宋体"/>
                <w:sz w:val="18"/>
                <w:szCs w:val="18"/>
              </w:rPr>
            </w:pPr>
            <w:r>
              <w:rPr>
                <w:rFonts w:hint="eastAsia" w:ascii="宋体" w:hAnsi="宋体" w:cs="宋体"/>
                <w:sz w:val="18"/>
                <w:szCs w:val="18"/>
              </w:rPr>
              <w:t>考核方式</w:t>
            </w:r>
          </w:p>
        </w:tc>
        <w:tc>
          <w:tcPr>
            <w:tcW w:w="678" w:type="dxa"/>
            <w:vMerge w:val="restart"/>
            <w:tcBorders>
              <w:top w:val="single" w:color="auto" w:sz="12" w:space="0"/>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w:t>
            </w:r>
          </w:p>
          <w:p>
            <w:pPr>
              <w:jc w:val="center"/>
              <w:rPr>
                <w:rFonts w:ascii="宋体" w:hAnsi="宋体" w:cs="宋体"/>
                <w:sz w:val="18"/>
                <w:szCs w:val="18"/>
              </w:rPr>
            </w:pPr>
            <w:r>
              <w:rPr>
                <w:rFonts w:hint="eastAsia" w:ascii="宋体" w:hAnsi="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00" w:hRule="exact"/>
          <w:tblHeader/>
          <w:jc w:val="center"/>
        </w:trPr>
        <w:tc>
          <w:tcPr>
            <w:tcW w:w="1022" w:type="dxa"/>
            <w:vMerge w:val="continue"/>
            <w:tcMar>
              <w:left w:w="57" w:type="dxa"/>
              <w:right w:w="57" w:type="dxa"/>
            </w:tcMar>
            <w:vAlign w:val="center"/>
          </w:tcPr>
          <w:p>
            <w:pPr>
              <w:jc w:val="center"/>
              <w:rPr>
                <w:rFonts w:ascii="宋体" w:hAnsi="宋体" w:cs="宋体"/>
                <w:sz w:val="18"/>
                <w:szCs w:val="18"/>
              </w:rPr>
            </w:pPr>
          </w:p>
        </w:tc>
        <w:tc>
          <w:tcPr>
            <w:tcW w:w="1255" w:type="dxa"/>
            <w:vMerge w:val="continue"/>
            <w:tcMar>
              <w:left w:w="57" w:type="dxa"/>
              <w:right w:w="57" w:type="dxa"/>
            </w:tcMar>
            <w:vAlign w:val="center"/>
          </w:tcPr>
          <w:p>
            <w:pPr>
              <w:jc w:val="center"/>
              <w:rPr>
                <w:rFonts w:ascii="宋体" w:hAnsi="宋体" w:cs="宋体"/>
                <w:sz w:val="18"/>
                <w:szCs w:val="18"/>
              </w:rPr>
            </w:pPr>
          </w:p>
        </w:tc>
        <w:tc>
          <w:tcPr>
            <w:tcW w:w="521" w:type="dxa"/>
            <w:vMerge w:val="continue"/>
            <w:tcMar>
              <w:left w:w="57" w:type="dxa"/>
              <w:right w:w="57" w:type="dxa"/>
            </w:tcMar>
            <w:vAlign w:val="center"/>
          </w:tcPr>
          <w:p>
            <w:pPr>
              <w:jc w:val="center"/>
              <w:rPr>
                <w:rFonts w:ascii="宋体" w:hAnsi="宋体" w:cs="宋体"/>
                <w:sz w:val="18"/>
                <w:szCs w:val="18"/>
              </w:rPr>
            </w:pP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总学时</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理论学时</w:t>
            </w:r>
          </w:p>
        </w:tc>
        <w:tc>
          <w:tcPr>
            <w:tcW w:w="57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实验学时</w:t>
            </w:r>
          </w:p>
        </w:tc>
        <w:tc>
          <w:tcPr>
            <w:tcW w:w="56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实践学时</w:t>
            </w:r>
          </w:p>
        </w:tc>
        <w:tc>
          <w:tcPr>
            <w:tcW w:w="39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一</w:t>
            </w:r>
          </w:p>
        </w:tc>
        <w:tc>
          <w:tcPr>
            <w:tcW w:w="419"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二</w:t>
            </w:r>
          </w:p>
        </w:tc>
        <w:tc>
          <w:tcPr>
            <w:tcW w:w="41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三</w:t>
            </w:r>
          </w:p>
        </w:tc>
        <w:tc>
          <w:tcPr>
            <w:tcW w:w="43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四</w:t>
            </w:r>
          </w:p>
        </w:tc>
        <w:tc>
          <w:tcPr>
            <w:tcW w:w="36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五</w:t>
            </w:r>
          </w:p>
        </w:tc>
        <w:tc>
          <w:tcPr>
            <w:tcW w:w="389"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六</w:t>
            </w:r>
          </w:p>
        </w:tc>
        <w:tc>
          <w:tcPr>
            <w:tcW w:w="39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七</w:t>
            </w:r>
          </w:p>
        </w:tc>
        <w:tc>
          <w:tcPr>
            <w:tcW w:w="38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八</w:t>
            </w:r>
          </w:p>
        </w:tc>
        <w:tc>
          <w:tcPr>
            <w:tcW w:w="489" w:type="dxa"/>
            <w:vMerge w:val="continue"/>
            <w:vAlign w:val="center"/>
          </w:tcPr>
          <w:p>
            <w:pPr>
              <w:jc w:val="center"/>
              <w:rPr>
                <w:rFonts w:ascii="宋体" w:hAnsi="宋体" w:cs="宋体"/>
                <w:sz w:val="18"/>
                <w:szCs w:val="18"/>
              </w:rPr>
            </w:pPr>
          </w:p>
        </w:tc>
        <w:tc>
          <w:tcPr>
            <w:tcW w:w="678" w:type="dxa"/>
            <w:vMerge w:val="continue"/>
            <w:tcMar>
              <w:left w:w="57" w:type="dxa"/>
              <w:right w:w="57" w:type="dxa"/>
            </w:tcMar>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BA090024</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思想道德与法治</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考</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BA090002</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中国近现代史纲要</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考</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BA060001</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大学英语I</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2.5</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考</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BA06001T</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大学体育I</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BA090013</w:t>
            </w:r>
          </w:p>
        </w:tc>
        <w:tc>
          <w:tcPr>
            <w:tcW w:w="1255" w:type="dxa"/>
            <w:tcMar>
              <w:left w:w="57" w:type="dxa"/>
              <w:right w:w="57" w:type="dxa"/>
            </w:tcMar>
            <w:vAlign w:val="center"/>
          </w:tcPr>
          <w:p>
            <w:pPr>
              <w:rPr>
                <w:rFonts w:ascii="宋体" w:hAnsi="宋体" w:cs="宋体"/>
                <w:sz w:val="18"/>
                <w:szCs w:val="18"/>
                <w:highlight w:val="none"/>
              </w:rPr>
            </w:pPr>
            <w:r>
              <w:rPr>
                <w:rFonts w:hint="eastAsia" w:ascii="宋体" w:hAnsi="宋体" w:cs="宋体"/>
                <w:sz w:val="18"/>
                <w:szCs w:val="18"/>
                <w:highlight w:val="none"/>
              </w:rPr>
              <w:t>军事理论</w:t>
            </w:r>
          </w:p>
        </w:tc>
        <w:tc>
          <w:tcPr>
            <w:tcW w:w="521"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2</w:t>
            </w:r>
          </w:p>
        </w:tc>
        <w:tc>
          <w:tcPr>
            <w:tcW w:w="490"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36</w:t>
            </w:r>
          </w:p>
        </w:tc>
        <w:tc>
          <w:tcPr>
            <w:tcW w:w="573"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36</w:t>
            </w:r>
          </w:p>
        </w:tc>
        <w:tc>
          <w:tcPr>
            <w:tcW w:w="575" w:type="dxa"/>
            <w:tcMar>
              <w:left w:w="57" w:type="dxa"/>
              <w:right w:w="57" w:type="dxa"/>
            </w:tcMar>
            <w:vAlign w:val="center"/>
          </w:tcPr>
          <w:p>
            <w:pPr>
              <w:jc w:val="center"/>
              <w:rPr>
                <w:rFonts w:ascii="宋体" w:hAnsi="宋体" w:cs="宋体"/>
                <w:sz w:val="18"/>
                <w:szCs w:val="18"/>
                <w:highlight w:val="none"/>
              </w:rPr>
            </w:pPr>
          </w:p>
        </w:tc>
        <w:tc>
          <w:tcPr>
            <w:tcW w:w="568" w:type="dxa"/>
            <w:tcMar>
              <w:left w:w="57" w:type="dxa"/>
              <w:right w:w="57" w:type="dxa"/>
            </w:tcMar>
            <w:vAlign w:val="center"/>
          </w:tcPr>
          <w:p>
            <w:pPr>
              <w:jc w:val="center"/>
              <w:rPr>
                <w:rFonts w:ascii="宋体" w:hAnsi="宋体" w:cs="宋体"/>
                <w:sz w:val="18"/>
                <w:szCs w:val="18"/>
                <w:highlight w:val="none"/>
              </w:rPr>
            </w:pPr>
          </w:p>
        </w:tc>
        <w:tc>
          <w:tcPr>
            <w:tcW w:w="395" w:type="dxa"/>
            <w:tcMar>
              <w:left w:w="57" w:type="dxa"/>
              <w:right w:w="57" w:type="dxa"/>
            </w:tcMar>
            <w:vAlign w:val="center"/>
          </w:tcPr>
          <w:p>
            <w:pPr>
              <w:jc w:val="center"/>
              <w:rPr>
                <w:rFonts w:ascii="宋体" w:hAnsi="宋体" w:cs="宋体"/>
                <w:sz w:val="18"/>
                <w:szCs w:val="18"/>
                <w:highlight w:val="none"/>
              </w:rPr>
            </w:pPr>
          </w:p>
        </w:tc>
        <w:tc>
          <w:tcPr>
            <w:tcW w:w="419" w:type="dxa"/>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36</w:t>
            </w:r>
          </w:p>
        </w:tc>
        <w:tc>
          <w:tcPr>
            <w:tcW w:w="410" w:type="dxa"/>
            <w:tcMar>
              <w:left w:w="57" w:type="dxa"/>
              <w:right w:w="57" w:type="dxa"/>
            </w:tcMar>
            <w:vAlign w:val="center"/>
          </w:tcPr>
          <w:p>
            <w:pPr>
              <w:jc w:val="center"/>
              <w:rPr>
                <w:rFonts w:ascii="宋体" w:hAnsi="宋体" w:cs="宋体"/>
                <w:sz w:val="18"/>
                <w:szCs w:val="18"/>
                <w:highlight w:val="none"/>
              </w:rPr>
            </w:pPr>
          </w:p>
        </w:tc>
        <w:tc>
          <w:tcPr>
            <w:tcW w:w="435" w:type="dxa"/>
            <w:tcMar>
              <w:left w:w="57" w:type="dxa"/>
              <w:right w:w="57" w:type="dxa"/>
            </w:tcMar>
            <w:vAlign w:val="center"/>
          </w:tcPr>
          <w:p>
            <w:pPr>
              <w:jc w:val="center"/>
              <w:rPr>
                <w:rFonts w:ascii="宋体" w:hAnsi="宋体" w:cs="宋体"/>
                <w:sz w:val="18"/>
                <w:szCs w:val="18"/>
                <w:highlight w:val="none"/>
              </w:rPr>
            </w:pPr>
          </w:p>
        </w:tc>
        <w:tc>
          <w:tcPr>
            <w:tcW w:w="360" w:type="dxa"/>
            <w:tcMar>
              <w:left w:w="57" w:type="dxa"/>
              <w:right w:w="57" w:type="dxa"/>
            </w:tcMar>
            <w:vAlign w:val="center"/>
          </w:tcPr>
          <w:p>
            <w:pPr>
              <w:jc w:val="center"/>
              <w:rPr>
                <w:rFonts w:ascii="宋体" w:hAnsi="宋体" w:cs="宋体"/>
                <w:sz w:val="18"/>
                <w:szCs w:val="18"/>
                <w:highlight w:val="none"/>
              </w:rPr>
            </w:pPr>
          </w:p>
        </w:tc>
        <w:tc>
          <w:tcPr>
            <w:tcW w:w="389" w:type="dxa"/>
            <w:tcMar>
              <w:left w:w="57" w:type="dxa"/>
              <w:right w:w="57" w:type="dxa"/>
            </w:tcMar>
            <w:vAlign w:val="center"/>
          </w:tcPr>
          <w:p>
            <w:pPr>
              <w:jc w:val="center"/>
              <w:rPr>
                <w:rFonts w:ascii="宋体" w:hAnsi="宋体" w:cs="宋体"/>
                <w:sz w:val="18"/>
                <w:szCs w:val="18"/>
                <w:highlight w:val="none"/>
              </w:rPr>
            </w:pPr>
          </w:p>
        </w:tc>
        <w:tc>
          <w:tcPr>
            <w:tcW w:w="393" w:type="dxa"/>
            <w:tcMar>
              <w:left w:w="57" w:type="dxa"/>
              <w:right w:w="57" w:type="dxa"/>
            </w:tcMar>
            <w:vAlign w:val="center"/>
          </w:tcPr>
          <w:p>
            <w:pPr>
              <w:jc w:val="center"/>
              <w:rPr>
                <w:rFonts w:ascii="宋体" w:hAnsi="宋体" w:cs="宋体"/>
                <w:sz w:val="18"/>
                <w:szCs w:val="18"/>
                <w:highlight w:val="none"/>
              </w:rPr>
            </w:pPr>
          </w:p>
        </w:tc>
        <w:tc>
          <w:tcPr>
            <w:tcW w:w="382" w:type="dxa"/>
            <w:tcMar>
              <w:left w:w="57" w:type="dxa"/>
              <w:right w:w="57" w:type="dxa"/>
            </w:tcMar>
            <w:vAlign w:val="center"/>
          </w:tcPr>
          <w:p>
            <w:pPr>
              <w:jc w:val="center"/>
              <w:rPr>
                <w:rFonts w:ascii="宋体" w:hAnsi="宋体" w:cs="宋体"/>
                <w:sz w:val="18"/>
                <w:szCs w:val="18"/>
                <w:highlight w:val="none"/>
              </w:rPr>
            </w:pPr>
          </w:p>
        </w:tc>
        <w:tc>
          <w:tcPr>
            <w:tcW w:w="489" w:type="dxa"/>
            <w:vAlign w:val="center"/>
          </w:tcPr>
          <w:p>
            <w:pPr>
              <w:jc w:val="center"/>
              <w:rPr>
                <w:rFonts w:ascii="宋体" w:hAnsi="宋体" w:cs="宋体"/>
                <w:sz w:val="18"/>
                <w:szCs w:val="18"/>
                <w:highlight w:val="none"/>
              </w:rPr>
            </w:pPr>
            <w:r>
              <w:rPr>
                <w:rFonts w:hint="eastAsia" w:ascii="宋体" w:hAnsi="宋体" w:cs="宋体"/>
                <w:sz w:val="18"/>
                <w:szCs w:val="18"/>
                <w:highlight w:val="none"/>
              </w:rPr>
              <w:t>查</w:t>
            </w:r>
          </w:p>
        </w:tc>
        <w:tc>
          <w:tcPr>
            <w:tcW w:w="678"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85" w:hRule="exact"/>
          <w:jc w:val="center"/>
        </w:trPr>
        <w:tc>
          <w:tcPr>
            <w:tcW w:w="1022" w:type="dxa"/>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cs="宋体"/>
                <w:color w:val="auto"/>
                <w:sz w:val="18"/>
                <w:szCs w:val="18"/>
                <w:highlight w:val="none"/>
              </w:rPr>
              <w:t>BA0600</w:t>
            </w:r>
            <w:r>
              <w:rPr>
                <w:rFonts w:hint="eastAsia" w:ascii="宋体" w:hAnsi="宋体" w:cs="宋体"/>
                <w:color w:val="auto"/>
                <w:sz w:val="18"/>
                <w:szCs w:val="18"/>
                <w:highlight w:val="none"/>
                <w:lang w:val="en-US" w:eastAsia="zh-CN"/>
              </w:rPr>
              <w:t>6W</w:t>
            </w:r>
          </w:p>
        </w:tc>
        <w:tc>
          <w:tcPr>
            <w:tcW w:w="1255" w:type="dxa"/>
            <w:tcMar>
              <w:left w:w="57" w:type="dxa"/>
              <w:right w:w="57" w:type="dxa"/>
            </w:tcMar>
            <w:vAlign w:val="center"/>
          </w:tcPr>
          <w:p>
            <w:pPr>
              <w:rPr>
                <w:rFonts w:ascii="宋体" w:hAnsi="宋体" w:cs="宋体"/>
                <w:sz w:val="18"/>
                <w:szCs w:val="18"/>
                <w:highlight w:val="none"/>
              </w:rPr>
            </w:pPr>
            <w:r>
              <w:rPr>
                <w:rFonts w:hint="eastAsia" w:ascii="宋体" w:hAnsi="宋体" w:cs="宋体"/>
                <w:sz w:val="18"/>
                <w:szCs w:val="18"/>
                <w:highlight w:val="none"/>
              </w:rPr>
              <w:t>中华优秀传统文化</w:t>
            </w:r>
          </w:p>
        </w:tc>
        <w:tc>
          <w:tcPr>
            <w:tcW w:w="521" w:type="dxa"/>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1.5</w:t>
            </w:r>
          </w:p>
        </w:tc>
        <w:tc>
          <w:tcPr>
            <w:tcW w:w="490" w:type="dxa"/>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24</w:t>
            </w:r>
          </w:p>
        </w:tc>
        <w:tc>
          <w:tcPr>
            <w:tcW w:w="573" w:type="dxa"/>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24</w:t>
            </w:r>
          </w:p>
        </w:tc>
        <w:tc>
          <w:tcPr>
            <w:tcW w:w="575" w:type="dxa"/>
            <w:tcMar>
              <w:left w:w="57" w:type="dxa"/>
              <w:right w:w="57" w:type="dxa"/>
            </w:tcMar>
            <w:vAlign w:val="center"/>
          </w:tcPr>
          <w:p>
            <w:pPr>
              <w:jc w:val="center"/>
              <w:rPr>
                <w:rFonts w:ascii="宋体" w:hAnsi="宋体" w:cs="宋体"/>
                <w:sz w:val="18"/>
                <w:szCs w:val="18"/>
                <w:highlight w:val="none"/>
              </w:rPr>
            </w:pPr>
          </w:p>
        </w:tc>
        <w:tc>
          <w:tcPr>
            <w:tcW w:w="568" w:type="dxa"/>
            <w:tcMar>
              <w:left w:w="57" w:type="dxa"/>
              <w:right w:w="57" w:type="dxa"/>
            </w:tcMar>
            <w:vAlign w:val="center"/>
          </w:tcPr>
          <w:p>
            <w:pPr>
              <w:jc w:val="center"/>
              <w:rPr>
                <w:rFonts w:ascii="宋体" w:hAnsi="宋体" w:cs="宋体"/>
                <w:sz w:val="18"/>
                <w:szCs w:val="18"/>
                <w:highlight w:val="none"/>
              </w:rPr>
            </w:pPr>
          </w:p>
        </w:tc>
        <w:tc>
          <w:tcPr>
            <w:tcW w:w="395" w:type="dxa"/>
            <w:tcMar>
              <w:left w:w="57" w:type="dxa"/>
              <w:right w:w="57" w:type="dxa"/>
            </w:tcMar>
            <w:vAlign w:val="center"/>
          </w:tcPr>
          <w:p>
            <w:pPr>
              <w:jc w:val="center"/>
              <w:rPr>
                <w:rFonts w:ascii="宋体" w:hAnsi="宋体" w:cs="宋体"/>
                <w:sz w:val="18"/>
                <w:szCs w:val="18"/>
                <w:highlight w:val="none"/>
              </w:rPr>
            </w:pPr>
          </w:p>
        </w:tc>
        <w:tc>
          <w:tcPr>
            <w:tcW w:w="419" w:type="dxa"/>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24</w:t>
            </w:r>
          </w:p>
        </w:tc>
        <w:tc>
          <w:tcPr>
            <w:tcW w:w="410" w:type="dxa"/>
            <w:tcMar>
              <w:left w:w="57" w:type="dxa"/>
              <w:right w:w="57" w:type="dxa"/>
            </w:tcMar>
            <w:vAlign w:val="center"/>
          </w:tcPr>
          <w:p>
            <w:pPr>
              <w:jc w:val="center"/>
              <w:rPr>
                <w:rFonts w:ascii="宋体" w:hAnsi="宋体" w:cs="宋体"/>
                <w:sz w:val="18"/>
                <w:szCs w:val="18"/>
                <w:highlight w:val="none"/>
              </w:rPr>
            </w:pPr>
          </w:p>
        </w:tc>
        <w:tc>
          <w:tcPr>
            <w:tcW w:w="435" w:type="dxa"/>
            <w:tcMar>
              <w:left w:w="57" w:type="dxa"/>
              <w:right w:w="57" w:type="dxa"/>
            </w:tcMar>
            <w:vAlign w:val="center"/>
          </w:tcPr>
          <w:p>
            <w:pPr>
              <w:jc w:val="center"/>
              <w:rPr>
                <w:rFonts w:ascii="宋体" w:hAnsi="宋体" w:cs="宋体"/>
                <w:sz w:val="18"/>
                <w:szCs w:val="18"/>
                <w:highlight w:val="none"/>
              </w:rPr>
            </w:pPr>
          </w:p>
        </w:tc>
        <w:tc>
          <w:tcPr>
            <w:tcW w:w="360" w:type="dxa"/>
            <w:tcMar>
              <w:left w:w="57" w:type="dxa"/>
              <w:right w:w="57" w:type="dxa"/>
            </w:tcMar>
            <w:vAlign w:val="center"/>
          </w:tcPr>
          <w:p>
            <w:pPr>
              <w:jc w:val="center"/>
              <w:rPr>
                <w:rFonts w:ascii="宋体" w:hAnsi="宋体" w:cs="宋体"/>
                <w:sz w:val="18"/>
                <w:szCs w:val="18"/>
                <w:highlight w:val="none"/>
              </w:rPr>
            </w:pPr>
          </w:p>
        </w:tc>
        <w:tc>
          <w:tcPr>
            <w:tcW w:w="389" w:type="dxa"/>
            <w:tcMar>
              <w:left w:w="57" w:type="dxa"/>
              <w:right w:w="57" w:type="dxa"/>
            </w:tcMar>
            <w:vAlign w:val="center"/>
          </w:tcPr>
          <w:p>
            <w:pPr>
              <w:jc w:val="center"/>
              <w:rPr>
                <w:rFonts w:ascii="宋体" w:hAnsi="宋体" w:cs="宋体"/>
                <w:sz w:val="18"/>
                <w:szCs w:val="18"/>
                <w:highlight w:val="none"/>
              </w:rPr>
            </w:pPr>
          </w:p>
        </w:tc>
        <w:tc>
          <w:tcPr>
            <w:tcW w:w="393" w:type="dxa"/>
            <w:tcMar>
              <w:left w:w="57" w:type="dxa"/>
              <w:right w:w="57" w:type="dxa"/>
            </w:tcMar>
            <w:vAlign w:val="center"/>
          </w:tcPr>
          <w:p>
            <w:pPr>
              <w:jc w:val="center"/>
              <w:rPr>
                <w:rFonts w:ascii="宋体" w:hAnsi="宋体" w:cs="宋体"/>
                <w:sz w:val="18"/>
                <w:szCs w:val="18"/>
                <w:highlight w:val="none"/>
              </w:rPr>
            </w:pPr>
          </w:p>
        </w:tc>
        <w:tc>
          <w:tcPr>
            <w:tcW w:w="382" w:type="dxa"/>
            <w:tcMar>
              <w:left w:w="57" w:type="dxa"/>
              <w:right w:w="57" w:type="dxa"/>
            </w:tcMar>
            <w:vAlign w:val="center"/>
          </w:tcPr>
          <w:p>
            <w:pPr>
              <w:jc w:val="center"/>
              <w:rPr>
                <w:rFonts w:ascii="宋体" w:hAnsi="宋体" w:cs="宋体"/>
                <w:sz w:val="18"/>
                <w:szCs w:val="18"/>
                <w:highlight w:val="none"/>
              </w:rPr>
            </w:pPr>
          </w:p>
        </w:tc>
        <w:tc>
          <w:tcPr>
            <w:tcW w:w="489" w:type="dxa"/>
            <w:vAlign w:val="center"/>
          </w:tcPr>
          <w:p>
            <w:pPr>
              <w:jc w:val="center"/>
              <w:rPr>
                <w:rFonts w:ascii="宋体" w:hAnsi="宋体" w:cs="宋体"/>
                <w:sz w:val="18"/>
                <w:szCs w:val="18"/>
                <w:highlight w:val="none"/>
              </w:rPr>
            </w:pPr>
            <w:r>
              <w:rPr>
                <w:rFonts w:hint="eastAsia" w:ascii="宋体" w:hAnsi="宋体" w:cs="宋体"/>
                <w:sz w:val="18"/>
                <w:szCs w:val="18"/>
                <w:highlight w:val="none"/>
              </w:rPr>
              <w:t>查</w:t>
            </w:r>
          </w:p>
        </w:tc>
        <w:tc>
          <w:tcPr>
            <w:tcW w:w="678"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2" w:type="dxa"/>
            <w:tcMar>
              <w:left w:w="57" w:type="dxa"/>
              <w:right w:w="57" w:type="dxa"/>
            </w:tcMar>
            <w:vAlign w:val="center"/>
          </w:tcPr>
          <w:p>
            <w:pPr>
              <w:jc w:val="center"/>
              <w:rPr>
                <w:rFonts w:hint="eastAsia" w:ascii="宋体" w:hAnsi="宋体" w:eastAsia="宋体" w:cs="宋体"/>
                <w:sz w:val="18"/>
                <w:szCs w:val="18"/>
                <w:lang w:eastAsia="zh-CN"/>
              </w:rPr>
            </w:pPr>
            <w:r>
              <w:rPr>
                <w:rFonts w:hint="eastAsia" w:ascii="宋体" w:hAnsi="宋体" w:cs="宋体"/>
                <w:sz w:val="18"/>
                <w:szCs w:val="18"/>
              </w:rPr>
              <w:t>BA09002</w:t>
            </w:r>
            <w:r>
              <w:rPr>
                <w:rFonts w:hint="eastAsia" w:ascii="宋体" w:hAnsi="宋体" w:cs="宋体"/>
                <w:sz w:val="18"/>
                <w:szCs w:val="18"/>
                <w:lang w:val="en-US" w:eastAsia="zh-CN"/>
              </w:rPr>
              <w:t>5</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马克思主义基本原理</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p>
        </w:tc>
        <w:tc>
          <w:tcPr>
            <w:tcW w:w="419"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48</w:t>
            </w: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考</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07"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BA090007</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大学生心理健康教育</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2</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hint="eastAsia"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BA060002</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大学英语II</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2.5</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p>
        </w:tc>
        <w:tc>
          <w:tcPr>
            <w:tcW w:w="419"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考</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BA06002T</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大学体育II</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p>
        </w:tc>
        <w:tc>
          <w:tcPr>
            <w:tcW w:w="419"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38" w:hRule="atLeast"/>
          <w:jc w:val="center"/>
        </w:trPr>
        <w:tc>
          <w:tcPr>
            <w:tcW w:w="1022"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BA090022</w:t>
            </w:r>
          </w:p>
        </w:tc>
        <w:tc>
          <w:tcPr>
            <w:tcW w:w="1255"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习近平新时代中国特色社会主义思想概论</w:t>
            </w:r>
          </w:p>
        </w:tc>
        <w:tc>
          <w:tcPr>
            <w:tcW w:w="521"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3</w:t>
            </w:r>
          </w:p>
        </w:tc>
        <w:tc>
          <w:tcPr>
            <w:tcW w:w="490"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48</w:t>
            </w:r>
          </w:p>
        </w:tc>
        <w:tc>
          <w:tcPr>
            <w:tcW w:w="573"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48</w:t>
            </w:r>
          </w:p>
        </w:tc>
        <w:tc>
          <w:tcPr>
            <w:tcW w:w="575" w:type="dxa"/>
            <w:tcMar>
              <w:left w:w="57" w:type="dxa"/>
              <w:right w:w="57" w:type="dxa"/>
            </w:tcMar>
            <w:vAlign w:val="center"/>
          </w:tcPr>
          <w:p>
            <w:pPr>
              <w:widowControl/>
              <w:jc w:val="center"/>
              <w:rPr>
                <w:rFonts w:ascii="宋体" w:hAnsi="宋体"/>
                <w:color w:val="000000"/>
                <w:kern w:val="0"/>
                <w:sz w:val="18"/>
                <w:szCs w:val="18"/>
                <w:lang w:bidi="ar"/>
              </w:rPr>
            </w:pPr>
          </w:p>
        </w:tc>
        <w:tc>
          <w:tcPr>
            <w:tcW w:w="568" w:type="dxa"/>
            <w:tcMar>
              <w:left w:w="57" w:type="dxa"/>
              <w:right w:w="57" w:type="dxa"/>
            </w:tcMar>
            <w:vAlign w:val="center"/>
          </w:tcPr>
          <w:p>
            <w:pPr>
              <w:widowControl/>
              <w:jc w:val="center"/>
              <w:rPr>
                <w:rFonts w:ascii="宋体" w:hAnsi="宋体"/>
                <w:color w:val="000000"/>
                <w:kern w:val="0"/>
                <w:sz w:val="18"/>
                <w:szCs w:val="18"/>
                <w:lang w:bidi="ar"/>
              </w:rPr>
            </w:pPr>
          </w:p>
        </w:tc>
        <w:tc>
          <w:tcPr>
            <w:tcW w:w="395" w:type="dxa"/>
            <w:tcMar>
              <w:left w:w="57" w:type="dxa"/>
              <w:right w:w="57" w:type="dxa"/>
            </w:tcMar>
            <w:vAlign w:val="center"/>
          </w:tcPr>
          <w:p>
            <w:pPr>
              <w:jc w:val="center"/>
              <w:rPr>
                <w:rFonts w:ascii="宋体" w:hAnsi="宋体" w:cs="宋体"/>
                <w:sz w:val="18"/>
                <w:szCs w:val="18"/>
              </w:rPr>
            </w:pP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r>
              <w:rPr>
                <w:rFonts w:hint="eastAsia" w:ascii="宋体" w:hAnsi="宋体"/>
                <w:color w:val="000000"/>
                <w:kern w:val="0"/>
                <w:sz w:val="18"/>
                <w:szCs w:val="18"/>
                <w:lang w:bidi="ar"/>
              </w:rPr>
              <w:t>48</w:t>
            </w: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考</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96" w:hRule="atLeast"/>
          <w:jc w:val="center"/>
        </w:trPr>
        <w:tc>
          <w:tcPr>
            <w:tcW w:w="1022"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BA090017</w:t>
            </w:r>
          </w:p>
        </w:tc>
        <w:tc>
          <w:tcPr>
            <w:tcW w:w="1255"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大学生职业生涯发展与就业指导（上）</w:t>
            </w:r>
          </w:p>
        </w:tc>
        <w:tc>
          <w:tcPr>
            <w:tcW w:w="521"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0.5</w:t>
            </w:r>
          </w:p>
        </w:tc>
        <w:tc>
          <w:tcPr>
            <w:tcW w:w="490"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8</w:t>
            </w:r>
          </w:p>
        </w:tc>
        <w:tc>
          <w:tcPr>
            <w:tcW w:w="573"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8</w:t>
            </w:r>
          </w:p>
        </w:tc>
        <w:tc>
          <w:tcPr>
            <w:tcW w:w="575" w:type="dxa"/>
            <w:tcMar>
              <w:left w:w="57" w:type="dxa"/>
              <w:right w:w="57" w:type="dxa"/>
            </w:tcMar>
            <w:vAlign w:val="center"/>
          </w:tcPr>
          <w:p>
            <w:pPr>
              <w:widowControl/>
              <w:jc w:val="center"/>
              <w:rPr>
                <w:rFonts w:ascii="宋体" w:hAnsi="宋体"/>
                <w:color w:val="000000"/>
                <w:kern w:val="0"/>
                <w:sz w:val="18"/>
                <w:szCs w:val="18"/>
                <w:lang w:bidi="ar"/>
              </w:rPr>
            </w:pPr>
          </w:p>
        </w:tc>
        <w:tc>
          <w:tcPr>
            <w:tcW w:w="568" w:type="dxa"/>
            <w:tcMar>
              <w:left w:w="57" w:type="dxa"/>
              <w:right w:w="57" w:type="dxa"/>
            </w:tcMar>
            <w:vAlign w:val="center"/>
          </w:tcPr>
          <w:p>
            <w:pPr>
              <w:widowControl/>
              <w:jc w:val="center"/>
              <w:rPr>
                <w:rFonts w:ascii="宋体" w:hAnsi="宋体"/>
                <w:color w:val="000000"/>
                <w:kern w:val="0"/>
                <w:sz w:val="18"/>
                <w:szCs w:val="18"/>
                <w:lang w:bidi="ar"/>
              </w:rPr>
            </w:pPr>
          </w:p>
        </w:tc>
        <w:tc>
          <w:tcPr>
            <w:tcW w:w="395" w:type="dxa"/>
            <w:tcMar>
              <w:left w:w="57" w:type="dxa"/>
              <w:right w:w="57" w:type="dxa"/>
            </w:tcMar>
            <w:vAlign w:val="center"/>
          </w:tcPr>
          <w:p>
            <w:pPr>
              <w:jc w:val="center"/>
              <w:rPr>
                <w:rFonts w:ascii="宋体" w:hAnsi="宋体" w:cs="宋体"/>
                <w:sz w:val="18"/>
                <w:szCs w:val="18"/>
              </w:rPr>
            </w:pPr>
            <w:r>
              <w:rPr>
                <w:rFonts w:hint="eastAsia" w:ascii="宋体" w:hAnsi="宋体"/>
                <w:color w:val="000000"/>
                <w:kern w:val="0"/>
                <w:sz w:val="18"/>
                <w:szCs w:val="18"/>
                <w:lang w:bidi="ar"/>
              </w:rPr>
              <w:t>8</w:t>
            </w: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tcPr>
          <w:p>
            <w:pPr>
              <w:jc w:val="center"/>
              <w:rPr>
                <w:rFonts w:ascii="宋体" w:hAnsi="宋体" w:cs="宋体"/>
                <w:sz w:val="18"/>
                <w:szCs w:val="18"/>
              </w:rPr>
            </w:pPr>
          </w:p>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16" w:hRule="atLeast"/>
          <w:jc w:val="center"/>
        </w:trPr>
        <w:tc>
          <w:tcPr>
            <w:tcW w:w="1022"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BA090018</w:t>
            </w:r>
          </w:p>
        </w:tc>
        <w:tc>
          <w:tcPr>
            <w:tcW w:w="1255"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大学生职业生涯发展与就业指导（下）</w:t>
            </w:r>
          </w:p>
        </w:tc>
        <w:tc>
          <w:tcPr>
            <w:tcW w:w="521"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1</w:t>
            </w:r>
          </w:p>
        </w:tc>
        <w:tc>
          <w:tcPr>
            <w:tcW w:w="490"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16</w:t>
            </w:r>
          </w:p>
        </w:tc>
        <w:tc>
          <w:tcPr>
            <w:tcW w:w="573"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16</w:t>
            </w:r>
          </w:p>
        </w:tc>
        <w:tc>
          <w:tcPr>
            <w:tcW w:w="575" w:type="dxa"/>
            <w:tcMar>
              <w:left w:w="57" w:type="dxa"/>
              <w:right w:w="57" w:type="dxa"/>
            </w:tcMar>
            <w:vAlign w:val="center"/>
          </w:tcPr>
          <w:p>
            <w:pPr>
              <w:widowControl/>
              <w:jc w:val="center"/>
              <w:rPr>
                <w:rFonts w:ascii="宋体" w:hAnsi="宋体"/>
                <w:color w:val="000000"/>
                <w:kern w:val="0"/>
                <w:sz w:val="18"/>
                <w:szCs w:val="18"/>
                <w:lang w:bidi="ar"/>
              </w:rPr>
            </w:pPr>
          </w:p>
        </w:tc>
        <w:tc>
          <w:tcPr>
            <w:tcW w:w="568" w:type="dxa"/>
            <w:tcMar>
              <w:left w:w="57" w:type="dxa"/>
              <w:right w:w="57" w:type="dxa"/>
            </w:tcMar>
            <w:vAlign w:val="center"/>
          </w:tcPr>
          <w:p>
            <w:pPr>
              <w:widowControl/>
              <w:jc w:val="center"/>
              <w:rPr>
                <w:rFonts w:ascii="宋体" w:hAnsi="宋体"/>
                <w:color w:val="000000"/>
                <w:kern w:val="0"/>
                <w:sz w:val="18"/>
                <w:szCs w:val="18"/>
                <w:lang w:bidi="ar"/>
              </w:rPr>
            </w:pPr>
          </w:p>
        </w:tc>
        <w:tc>
          <w:tcPr>
            <w:tcW w:w="395" w:type="dxa"/>
            <w:tcMar>
              <w:left w:w="57" w:type="dxa"/>
              <w:right w:w="57" w:type="dxa"/>
            </w:tcMar>
            <w:vAlign w:val="center"/>
          </w:tcPr>
          <w:p>
            <w:pPr>
              <w:jc w:val="center"/>
              <w:rPr>
                <w:rFonts w:ascii="宋体" w:hAnsi="宋体" w:cs="宋体"/>
                <w:sz w:val="18"/>
                <w:szCs w:val="18"/>
              </w:rPr>
            </w:pP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r>
              <w:rPr>
                <w:rFonts w:hint="eastAsia" w:ascii="宋体" w:hAnsi="宋体"/>
                <w:color w:val="000000"/>
                <w:kern w:val="0"/>
                <w:sz w:val="18"/>
                <w:szCs w:val="18"/>
                <w:lang w:bidi="ar"/>
              </w:rPr>
              <w:t>16</w:t>
            </w: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tcPr>
          <w:p>
            <w:pPr>
              <w:jc w:val="center"/>
              <w:rPr>
                <w:rFonts w:ascii="宋体" w:hAnsi="宋体" w:cs="宋体"/>
                <w:sz w:val="18"/>
                <w:szCs w:val="18"/>
              </w:rPr>
            </w:pPr>
          </w:p>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hint="eastAsia" w:ascii="宋体" w:hAnsi="宋体" w:eastAsia="宋体" w:cs="宋体"/>
                <w:sz w:val="18"/>
                <w:szCs w:val="18"/>
                <w:highlight w:val="none"/>
                <w:lang w:eastAsia="zh-CN"/>
              </w:rPr>
            </w:pPr>
            <w:r>
              <w:rPr>
                <w:rFonts w:hint="eastAsia" w:ascii="宋体" w:hAnsi="宋体" w:cs="宋体"/>
                <w:sz w:val="18"/>
                <w:szCs w:val="18"/>
                <w:highlight w:val="none"/>
                <w:lang w:val="en-US" w:eastAsia="zh-CN"/>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26" w:hRule="atLeas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olor w:val="000000"/>
                <w:kern w:val="0"/>
                <w:sz w:val="18"/>
                <w:szCs w:val="18"/>
                <w:lang w:bidi="ar"/>
              </w:rPr>
              <w:t>BA09002</w:t>
            </w:r>
            <w:r>
              <w:rPr>
                <w:rFonts w:ascii="宋体" w:hAnsi="宋体"/>
                <w:color w:val="000000"/>
                <w:kern w:val="0"/>
                <w:sz w:val="18"/>
                <w:szCs w:val="18"/>
                <w:lang w:bidi="ar"/>
              </w:rPr>
              <w:t>3</w:t>
            </w:r>
          </w:p>
        </w:tc>
        <w:tc>
          <w:tcPr>
            <w:tcW w:w="1255"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毛泽东思想和中国特色社会主义理论体系概论</w:t>
            </w:r>
          </w:p>
        </w:tc>
        <w:tc>
          <w:tcPr>
            <w:tcW w:w="521"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2</w:t>
            </w:r>
          </w:p>
        </w:tc>
        <w:tc>
          <w:tcPr>
            <w:tcW w:w="490"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32</w:t>
            </w:r>
          </w:p>
        </w:tc>
        <w:tc>
          <w:tcPr>
            <w:tcW w:w="573"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32</w:t>
            </w:r>
          </w:p>
        </w:tc>
        <w:tc>
          <w:tcPr>
            <w:tcW w:w="575" w:type="dxa"/>
            <w:tcMar>
              <w:left w:w="57" w:type="dxa"/>
              <w:right w:w="57" w:type="dxa"/>
            </w:tcMar>
            <w:vAlign w:val="center"/>
          </w:tcPr>
          <w:p>
            <w:pPr>
              <w:widowControl/>
              <w:jc w:val="center"/>
              <w:rPr>
                <w:rFonts w:ascii="宋体" w:hAnsi="宋体"/>
                <w:color w:val="000000"/>
                <w:kern w:val="0"/>
                <w:sz w:val="18"/>
                <w:szCs w:val="18"/>
                <w:lang w:bidi="ar"/>
              </w:rPr>
            </w:pPr>
          </w:p>
        </w:tc>
        <w:tc>
          <w:tcPr>
            <w:tcW w:w="568" w:type="dxa"/>
            <w:tcMar>
              <w:left w:w="57" w:type="dxa"/>
              <w:right w:w="57" w:type="dxa"/>
            </w:tcMar>
            <w:vAlign w:val="center"/>
          </w:tcPr>
          <w:p>
            <w:pPr>
              <w:widowControl/>
              <w:jc w:val="center"/>
              <w:rPr>
                <w:rFonts w:ascii="宋体" w:hAnsi="宋体"/>
                <w:color w:val="000000"/>
                <w:kern w:val="0"/>
                <w:sz w:val="18"/>
                <w:szCs w:val="18"/>
                <w:lang w:bidi="ar"/>
              </w:rPr>
            </w:pPr>
          </w:p>
        </w:tc>
        <w:tc>
          <w:tcPr>
            <w:tcW w:w="395" w:type="dxa"/>
            <w:tcMar>
              <w:left w:w="57" w:type="dxa"/>
              <w:right w:w="57" w:type="dxa"/>
            </w:tcMar>
            <w:vAlign w:val="center"/>
          </w:tcPr>
          <w:p>
            <w:pPr>
              <w:widowControl/>
              <w:jc w:val="center"/>
              <w:rPr>
                <w:rFonts w:ascii="宋体" w:hAnsi="宋体"/>
                <w:color w:val="000000"/>
                <w:kern w:val="0"/>
                <w:sz w:val="18"/>
                <w:szCs w:val="18"/>
                <w:lang w:bidi="ar"/>
              </w:rPr>
            </w:pPr>
          </w:p>
        </w:tc>
        <w:tc>
          <w:tcPr>
            <w:tcW w:w="419" w:type="dxa"/>
            <w:tcMar>
              <w:left w:w="57" w:type="dxa"/>
              <w:right w:w="57" w:type="dxa"/>
            </w:tcMar>
            <w:vAlign w:val="center"/>
          </w:tcPr>
          <w:p>
            <w:pPr>
              <w:widowControl/>
              <w:jc w:val="center"/>
              <w:rPr>
                <w:rFonts w:ascii="宋体" w:hAnsi="宋体"/>
                <w:color w:val="000000"/>
                <w:kern w:val="0"/>
                <w:sz w:val="18"/>
                <w:szCs w:val="18"/>
                <w:lang w:bidi="ar"/>
              </w:rPr>
            </w:pPr>
          </w:p>
        </w:tc>
        <w:tc>
          <w:tcPr>
            <w:tcW w:w="41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考</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BA060003</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大学英语III</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2.5</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考</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15"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BA06003T</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俱乐部制体育I</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BA090009</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创新创业教育</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16</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16</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16</w:t>
            </w: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hint="eastAsia" w:ascii="宋体" w:hAnsi="宋体" w:eastAsia="宋体" w:cs="宋体"/>
                <w:sz w:val="18"/>
                <w:szCs w:val="18"/>
                <w:lang w:eastAsia="zh-CN"/>
              </w:rPr>
            </w:pPr>
            <w:r>
              <w:rPr>
                <w:rFonts w:hint="eastAsia" w:ascii="宋体" w:hAnsi="宋体" w:cs="宋体"/>
                <w:sz w:val="18"/>
                <w:szCs w:val="18"/>
                <w:highlight w:val="none"/>
                <w:lang w:val="en-US" w:eastAsia="zh-CN"/>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BA060004</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大学英语IV</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2.5</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40</w:t>
            </w: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考</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2"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BA06004T</w:t>
            </w:r>
          </w:p>
        </w:tc>
        <w:tc>
          <w:tcPr>
            <w:tcW w:w="1255" w:type="dxa"/>
            <w:tcMar>
              <w:left w:w="57" w:type="dxa"/>
              <w:right w:w="57" w:type="dxa"/>
            </w:tcMar>
            <w:vAlign w:val="center"/>
          </w:tcPr>
          <w:p>
            <w:pPr>
              <w:rPr>
                <w:rFonts w:ascii="宋体" w:hAnsi="宋体" w:cs="宋体"/>
                <w:sz w:val="18"/>
                <w:szCs w:val="18"/>
              </w:rPr>
            </w:pPr>
            <w:r>
              <w:rPr>
                <w:rFonts w:hint="eastAsia" w:ascii="宋体" w:hAnsi="宋体" w:cs="宋体"/>
                <w:sz w:val="18"/>
                <w:szCs w:val="18"/>
              </w:rPr>
              <w:t>俱乐部制体育II</w:t>
            </w:r>
          </w:p>
        </w:tc>
        <w:tc>
          <w:tcPr>
            <w:tcW w:w="521"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w:t>
            </w:r>
          </w:p>
        </w:tc>
        <w:tc>
          <w:tcPr>
            <w:tcW w:w="490"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3"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575" w:type="dxa"/>
            <w:tcMar>
              <w:left w:w="57" w:type="dxa"/>
              <w:right w:w="57" w:type="dxa"/>
            </w:tcMar>
            <w:vAlign w:val="center"/>
          </w:tcPr>
          <w:p>
            <w:pPr>
              <w:jc w:val="center"/>
              <w:rPr>
                <w:rFonts w:ascii="宋体" w:hAnsi="宋体" w:cs="宋体"/>
                <w:sz w:val="18"/>
                <w:szCs w:val="18"/>
              </w:rPr>
            </w:pPr>
          </w:p>
        </w:tc>
        <w:tc>
          <w:tcPr>
            <w:tcW w:w="568" w:type="dxa"/>
            <w:tcMar>
              <w:left w:w="57" w:type="dxa"/>
              <w:right w:w="57" w:type="dxa"/>
            </w:tcMar>
            <w:vAlign w:val="center"/>
          </w:tcPr>
          <w:p>
            <w:pPr>
              <w:jc w:val="center"/>
              <w:rPr>
                <w:rFonts w:ascii="宋体" w:hAnsi="宋体" w:cs="宋体"/>
                <w:sz w:val="18"/>
                <w:szCs w:val="18"/>
              </w:rPr>
            </w:pPr>
          </w:p>
        </w:tc>
        <w:tc>
          <w:tcPr>
            <w:tcW w:w="395" w:type="dxa"/>
            <w:tcMar>
              <w:left w:w="57" w:type="dxa"/>
              <w:right w:w="57" w:type="dxa"/>
            </w:tcMar>
            <w:vAlign w:val="center"/>
          </w:tcPr>
          <w:p>
            <w:pPr>
              <w:jc w:val="center"/>
              <w:rPr>
                <w:rFonts w:ascii="宋体" w:hAnsi="宋体" w:cs="宋体"/>
                <w:sz w:val="18"/>
                <w:szCs w:val="18"/>
              </w:rPr>
            </w:pPr>
          </w:p>
        </w:tc>
        <w:tc>
          <w:tcPr>
            <w:tcW w:w="419" w:type="dxa"/>
            <w:tcMar>
              <w:left w:w="57" w:type="dxa"/>
              <w:right w:w="57" w:type="dxa"/>
            </w:tcMar>
            <w:vAlign w:val="center"/>
          </w:tcPr>
          <w:p>
            <w:pPr>
              <w:jc w:val="center"/>
              <w:rPr>
                <w:rFonts w:ascii="宋体" w:hAnsi="宋体" w:cs="宋体"/>
                <w:sz w:val="18"/>
                <w:szCs w:val="18"/>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32</w:t>
            </w: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vAlign w:val="center"/>
          </w:tcPr>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5" w:hRule="exact"/>
          <w:jc w:val="center"/>
        </w:trPr>
        <w:tc>
          <w:tcPr>
            <w:tcW w:w="1022"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BA0900141</w:t>
            </w:r>
          </w:p>
        </w:tc>
        <w:tc>
          <w:tcPr>
            <w:tcW w:w="1255"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形势与政策Ⅰ</w:t>
            </w:r>
          </w:p>
        </w:tc>
        <w:tc>
          <w:tcPr>
            <w:tcW w:w="521"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0.5</w:t>
            </w:r>
          </w:p>
        </w:tc>
        <w:tc>
          <w:tcPr>
            <w:tcW w:w="490"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8</w:t>
            </w:r>
          </w:p>
        </w:tc>
        <w:tc>
          <w:tcPr>
            <w:tcW w:w="573"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8</w:t>
            </w:r>
          </w:p>
        </w:tc>
        <w:tc>
          <w:tcPr>
            <w:tcW w:w="575" w:type="dxa"/>
            <w:tcMar>
              <w:left w:w="57" w:type="dxa"/>
              <w:right w:w="57" w:type="dxa"/>
            </w:tcMar>
            <w:vAlign w:val="center"/>
          </w:tcPr>
          <w:p>
            <w:pPr>
              <w:widowControl/>
              <w:jc w:val="center"/>
              <w:rPr>
                <w:rFonts w:ascii="宋体" w:hAnsi="宋体"/>
                <w:color w:val="000000"/>
                <w:kern w:val="0"/>
                <w:sz w:val="18"/>
                <w:szCs w:val="18"/>
                <w:lang w:bidi="ar"/>
              </w:rPr>
            </w:pPr>
          </w:p>
        </w:tc>
        <w:tc>
          <w:tcPr>
            <w:tcW w:w="568" w:type="dxa"/>
            <w:tcMar>
              <w:left w:w="57" w:type="dxa"/>
              <w:right w:w="57" w:type="dxa"/>
            </w:tcMar>
            <w:vAlign w:val="center"/>
          </w:tcPr>
          <w:p>
            <w:pPr>
              <w:widowControl/>
              <w:jc w:val="center"/>
              <w:rPr>
                <w:rFonts w:ascii="宋体" w:hAnsi="宋体"/>
                <w:color w:val="000000"/>
                <w:kern w:val="0"/>
                <w:sz w:val="18"/>
                <w:szCs w:val="18"/>
                <w:lang w:bidi="ar"/>
              </w:rPr>
            </w:pPr>
          </w:p>
        </w:tc>
        <w:tc>
          <w:tcPr>
            <w:tcW w:w="395"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8</w:t>
            </w:r>
          </w:p>
        </w:tc>
        <w:tc>
          <w:tcPr>
            <w:tcW w:w="419" w:type="dxa"/>
            <w:tcMar>
              <w:left w:w="57" w:type="dxa"/>
              <w:right w:w="57" w:type="dxa"/>
            </w:tcMar>
            <w:vAlign w:val="center"/>
          </w:tcPr>
          <w:p>
            <w:pPr>
              <w:widowControl/>
              <w:jc w:val="center"/>
              <w:rPr>
                <w:rFonts w:ascii="宋体" w:hAnsi="宋体"/>
                <w:color w:val="000000"/>
                <w:kern w:val="0"/>
                <w:sz w:val="18"/>
                <w:szCs w:val="18"/>
                <w:lang w:bidi="ar"/>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tcPr>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15" w:hRule="exact"/>
          <w:jc w:val="center"/>
        </w:trPr>
        <w:tc>
          <w:tcPr>
            <w:tcW w:w="1022"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BA0900142</w:t>
            </w:r>
          </w:p>
        </w:tc>
        <w:tc>
          <w:tcPr>
            <w:tcW w:w="1255"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形势与政策Ⅱ</w:t>
            </w:r>
          </w:p>
        </w:tc>
        <w:tc>
          <w:tcPr>
            <w:tcW w:w="521"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0.5</w:t>
            </w:r>
          </w:p>
        </w:tc>
        <w:tc>
          <w:tcPr>
            <w:tcW w:w="490"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8</w:t>
            </w:r>
          </w:p>
        </w:tc>
        <w:tc>
          <w:tcPr>
            <w:tcW w:w="573"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8</w:t>
            </w:r>
          </w:p>
        </w:tc>
        <w:tc>
          <w:tcPr>
            <w:tcW w:w="575" w:type="dxa"/>
            <w:tcMar>
              <w:left w:w="57" w:type="dxa"/>
              <w:right w:w="57" w:type="dxa"/>
            </w:tcMar>
            <w:vAlign w:val="center"/>
          </w:tcPr>
          <w:p>
            <w:pPr>
              <w:widowControl/>
              <w:jc w:val="center"/>
              <w:rPr>
                <w:rFonts w:ascii="宋体" w:hAnsi="宋体"/>
                <w:color w:val="000000"/>
                <w:kern w:val="0"/>
                <w:sz w:val="18"/>
                <w:szCs w:val="18"/>
                <w:lang w:bidi="ar"/>
              </w:rPr>
            </w:pPr>
          </w:p>
        </w:tc>
        <w:tc>
          <w:tcPr>
            <w:tcW w:w="568" w:type="dxa"/>
            <w:tcMar>
              <w:left w:w="57" w:type="dxa"/>
              <w:right w:w="57" w:type="dxa"/>
            </w:tcMar>
            <w:vAlign w:val="center"/>
          </w:tcPr>
          <w:p>
            <w:pPr>
              <w:widowControl/>
              <w:jc w:val="center"/>
              <w:rPr>
                <w:rFonts w:ascii="宋体" w:hAnsi="宋体"/>
                <w:color w:val="000000"/>
                <w:kern w:val="0"/>
                <w:sz w:val="18"/>
                <w:szCs w:val="18"/>
                <w:lang w:bidi="ar"/>
              </w:rPr>
            </w:pPr>
          </w:p>
        </w:tc>
        <w:tc>
          <w:tcPr>
            <w:tcW w:w="395" w:type="dxa"/>
            <w:tcMar>
              <w:left w:w="57" w:type="dxa"/>
              <w:right w:w="57" w:type="dxa"/>
            </w:tcMar>
            <w:vAlign w:val="center"/>
          </w:tcPr>
          <w:p>
            <w:pPr>
              <w:widowControl/>
              <w:jc w:val="center"/>
              <w:rPr>
                <w:rFonts w:ascii="宋体" w:hAnsi="宋体"/>
                <w:color w:val="000000"/>
                <w:kern w:val="0"/>
                <w:sz w:val="18"/>
                <w:szCs w:val="18"/>
                <w:lang w:bidi="ar"/>
              </w:rPr>
            </w:pPr>
          </w:p>
        </w:tc>
        <w:tc>
          <w:tcPr>
            <w:tcW w:w="419"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8</w:t>
            </w: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tcPr>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85" w:hRule="exact"/>
          <w:jc w:val="center"/>
        </w:trPr>
        <w:tc>
          <w:tcPr>
            <w:tcW w:w="1022"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BA0900143</w:t>
            </w:r>
          </w:p>
        </w:tc>
        <w:tc>
          <w:tcPr>
            <w:tcW w:w="1255"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形势与政策Ⅲ</w:t>
            </w:r>
          </w:p>
        </w:tc>
        <w:tc>
          <w:tcPr>
            <w:tcW w:w="521"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0.25</w:t>
            </w:r>
          </w:p>
        </w:tc>
        <w:tc>
          <w:tcPr>
            <w:tcW w:w="490"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4</w:t>
            </w:r>
          </w:p>
        </w:tc>
        <w:tc>
          <w:tcPr>
            <w:tcW w:w="573"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4</w:t>
            </w:r>
          </w:p>
        </w:tc>
        <w:tc>
          <w:tcPr>
            <w:tcW w:w="575" w:type="dxa"/>
            <w:tcMar>
              <w:left w:w="57" w:type="dxa"/>
              <w:right w:w="57" w:type="dxa"/>
            </w:tcMar>
            <w:vAlign w:val="center"/>
          </w:tcPr>
          <w:p>
            <w:pPr>
              <w:widowControl/>
              <w:jc w:val="center"/>
              <w:rPr>
                <w:rFonts w:ascii="宋体" w:hAnsi="宋体"/>
                <w:color w:val="000000"/>
                <w:kern w:val="0"/>
                <w:sz w:val="18"/>
                <w:szCs w:val="18"/>
                <w:lang w:bidi="ar"/>
              </w:rPr>
            </w:pPr>
          </w:p>
        </w:tc>
        <w:tc>
          <w:tcPr>
            <w:tcW w:w="568" w:type="dxa"/>
            <w:tcMar>
              <w:left w:w="57" w:type="dxa"/>
              <w:right w:w="57" w:type="dxa"/>
            </w:tcMar>
            <w:vAlign w:val="center"/>
          </w:tcPr>
          <w:p>
            <w:pPr>
              <w:widowControl/>
              <w:jc w:val="center"/>
              <w:rPr>
                <w:rFonts w:ascii="宋体" w:hAnsi="宋体"/>
                <w:color w:val="000000"/>
                <w:kern w:val="0"/>
                <w:sz w:val="18"/>
                <w:szCs w:val="18"/>
                <w:lang w:bidi="ar"/>
              </w:rPr>
            </w:pPr>
          </w:p>
        </w:tc>
        <w:tc>
          <w:tcPr>
            <w:tcW w:w="395" w:type="dxa"/>
            <w:tcMar>
              <w:left w:w="57" w:type="dxa"/>
              <w:right w:w="57" w:type="dxa"/>
            </w:tcMar>
            <w:vAlign w:val="center"/>
          </w:tcPr>
          <w:p>
            <w:pPr>
              <w:widowControl/>
              <w:jc w:val="center"/>
              <w:rPr>
                <w:rFonts w:ascii="宋体" w:hAnsi="宋体"/>
                <w:color w:val="000000"/>
                <w:kern w:val="0"/>
                <w:sz w:val="18"/>
                <w:szCs w:val="18"/>
                <w:lang w:bidi="ar"/>
              </w:rPr>
            </w:pPr>
          </w:p>
        </w:tc>
        <w:tc>
          <w:tcPr>
            <w:tcW w:w="419" w:type="dxa"/>
            <w:tcMar>
              <w:left w:w="57" w:type="dxa"/>
              <w:right w:w="57" w:type="dxa"/>
            </w:tcMar>
            <w:vAlign w:val="center"/>
          </w:tcPr>
          <w:p>
            <w:pPr>
              <w:widowControl/>
              <w:jc w:val="center"/>
              <w:rPr>
                <w:rFonts w:ascii="宋体" w:hAnsi="宋体"/>
                <w:color w:val="000000"/>
                <w:kern w:val="0"/>
                <w:sz w:val="18"/>
                <w:szCs w:val="18"/>
                <w:lang w:bidi="ar"/>
              </w:rPr>
            </w:pPr>
          </w:p>
        </w:tc>
        <w:tc>
          <w:tcPr>
            <w:tcW w:w="410" w:type="dxa"/>
            <w:tcMar>
              <w:left w:w="57" w:type="dxa"/>
              <w:right w:w="57" w:type="dxa"/>
            </w:tcMar>
            <w:vAlign w:val="center"/>
          </w:tcPr>
          <w:p>
            <w:pPr>
              <w:jc w:val="center"/>
              <w:rPr>
                <w:rFonts w:ascii="宋体" w:hAnsi="宋体" w:cs="宋体"/>
                <w:sz w:val="18"/>
                <w:szCs w:val="18"/>
              </w:rPr>
            </w:pPr>
            <w:r>
              <w:rPr>
                <w:rFonts w:hint="eastAsia" w:ascii="宋体" w:hAnsi="宋体"/>
                <w:color w:val="000000"/>
                <w:kern w:val="0"/>
                <w:sz w:val="18"/>
                <w:szCs w:val="18"/>
                <w:lang w:bidi="ar"/>
              </w:rPr>
              <w:t>4</w:t>
            </w: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tcPr>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5" w:hRule="exact"/>
          <w:jc w:val="center"/>
        </w:trPr>
        <w:tc>
          <w:tcPr>
            <w:tcW w:w="1022"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BA0900144</w:t>
            </w:r>
          </w:p>
        </w:tc>
        <w:tc>
          <w:tcPr>
            <w:tcW w:w="1255"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形势与政策Ⅳ</w:t>
            </w:r>
          </w:p>
        </w:tc>
        <w:tc>
          <w:tcPr>
            <w:tcW w:w="521"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0.25</w:t>
            </w:r>
          </w:p>
        </w:tc>
        <w:tc>
          <w:tcPr>
            <w:tcW w:w="490"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4</w:t>
            </w:r>
          </w:p>
        </w:tc>
        <w:tc>
          <w:tcPr>
            <w:tcW w:w="573"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4</w:t>
            </w:r>
          </w:p>
        </w:tc>
        <w:tc>
          <w:tcPr>
            <w:tcW w:w="575" w:type="dxa"/>
            <w:tcMar>
              <w:left w:w="57" w:type="dxa"/>
              <w:right w:w="57" w:type="dxa"/>
            </w:tcMar>
            <w:vAlign w:val="center"/>
          </w:tcPr>
          <w:p>
            <w:pPr>
              <w:widowControl/>
              <w:jc w:val="center"/>
              <w:rPr>
                <w:rFonts w:ascii="宋体" w:hAnsi="宋体"/>
                <w:color w:val="000000"/>
                <w:kern w:val="0"/>
                <w:sz w:val="18"/>
                <w:szCs w:val="18"/>
                <w:lang w:bidi="ar"/>
              </w:rPr>
            </w:pPr>
          </w:p>
        </w:tc>
        <w:tc>
          <w:tcPr>
            <w:tcW w:w="568" w:type="dxa"/>
            <w:tcMar>
              <w:left w:w="57" w:type="dxa"/>
              <w:right w:w="57" w:type="dxa"/>
            </w:tcMar>
            <w:vAlign w:val="center"/>
          </w:tcPr>
          <w:p>
            <w:pPr>
              <w:widowControl/>
              <w:jc w:val="center"/>
              <w:rPr>
                <w:rFonts w:ascii="宋体" w:hAnsi="宋体"/>
                <w:color w:val="000000"/>
                <w:kern w:val="0"/>
                <w:sz w:val="18"/>
                <w:szCs w:val="18"/>
                <w:lang w:bidi="ar"/>
              </w:rPr>
            </w:pPr>
          </w:p>
        </w:tc>
        <w:tc>
          <w:tcPr>
            <w:tcW w:w="395" w:type="dxa"/>
            <w:tcMar>
              <w:left w:w="57" w:type="dxa"/>
              <w:right w:w="57" w:type="dxa"/>
            </w:tcMar>
            <w:vAlign w:val="center"/>
          </w:tcPr>
          <w:p>
            <w:pPr>
              <w:widowControl/>
              <w:jc w:val="center"/>
              <w:rPr>
                <w:rFonts w:ascii="宋体" w:hAnsi="宋体"/>
                <w:color w:val="000000"/>
                <w:kern w:val="0"/>
                <w:sz w:val="18"/>
                <w:szCs w:val="18"/>
                <w:lang w:bidi="ar"/>
              </w:rPr>
            </w:pPr>
          </w:p>
        </w:tc>
        <w:tc>
          <w:tcPr>
            <w:tcW w:w="419" w:type="dxa"/>
            <w:tcMar>
              <w:left w:w="57" w:type="dxa"/>
              <w:right w:w="57" w:type="dxa"/>
            </w:tcMar>
            <w:vAlign w:val="center"/>
          </w:tcPr>
          <w:p>
            <w:pPr>
              <w:widowControl/>
              <w:jc w:val="center"/>
              <w:rPr>
                <w:rFonts w:ascii="宋体" w:hAnsi="宋体"/>
                <w:color w:val="000000"/>
                <w:kern w:val="0"/>
                <w:sz w:val="18"/>
                <w:szCs w:val="18"/>
                <w:lang w:bidi="ar"/>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r>
              <w:rPr>
                <w:rFonts w:hint="eastAsia" w:ascii="宋体" w:hAnsi="宋体"/>
                <w:color w:val="000000"/>
                <w:kern w:val="0"/>
                <w:sz w:val="18"/>
                <w:szCs w:val="18"/>
                <w:lang w:bidi="ar"/>
              </w:rPr>
              <w:t>4</w:t>
            </w: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tcPr>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35" w:hRule="exact"/>
          <w:jc w:val="center"/>
        </w:trPr>
        <w:tc>
          <w:tcPr>
            <w:tcW w:w="1022"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BA0900145</w:t>
            </w:r>
          </w:p>
        </w:tc>
        <w:tc>
          <w:tcPr>
            <w:tcW w:w="1255"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形势与政策Ⅴ</w:t>
            </w:r>
          </w:p>
        </w:tc>
        <w:tc>
          <w:tcPr>
            <w:tcW w:w="521"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0.25</w:t>
            </w:r>
          </w:p>
        </w:tc>
        <w:tc>
          <w:tcPr>
            <w:tcW w:w="490"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4</w:t>
            </w:r>
          </w:p>
        </w:tc>
        <w:tc>
          <w:tcPr>
            <w:tcW w:w="573"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4</w:t>
            </w:r>
          </w:p>
        </w:tc>
        <w:tc>
          <w:tcPr>
            <w:tcW w:w="575" w:type="dxa"/>
            <w:tcMar>
              <w:left w:w="57" w:type="dxa"/>
              <w:right w:w="57" w:type="dxa"/>
            </w:tcMar>
            <w:vAlign w:val="center"/>
          </w:tcPr>
          <w:p>
            <w:pPr>
              <w:widowControl/>
              <w:jc w:val="center"/>
              <w:rPr>
                <w:rFonts w:ascii="宋体" w:hAnsi="宋体"/>
                <w:color w:val="000000"/>
                <w:kern w:val="0"/>
                <w:sz w:val="18"/>
                <w:szCs w:val="18"/>
                <w:lang w:bidi="ar"/>
              </w:rPr>
            </w:pPr>
          </w:p>
        </w:tc>
        <w:tc>
          <w:tcPr>
            <w:tcW w:w="568" w:type="dxa"/>
            <w:tcMar>
              <w:left w:w="57" w:type="dxa"/>
              <w:right w:w="57" w:type="dxa"/>
            </w:tcMar>
            <w:vAlign w:val="center"/>
          </w:tcPr>
          <w:p>
            <w:pPr>
              <w:widowControl/>
              <w:jc w:val="center"/>
              <w:rPr>
                <w:rFonts w:ascii="宋体" w:hAnsi="宋体"/>
                <w:color w:val="000000"/>
                <w:kern w:val="0"/>
                <w:sz w:val="18"/>
                <w:szCs w:val="18"/>
                <w:lang w:bidi="ar"/>
              </w:rPr>
            </w:pPr>
          </w:p>
        </w:tc>
        <w:tc>
          <w:tcPr>
            <w:tcW w:w="395" w:type="dxa"/>
            <w:tcMar>
              <w:left w:w="57" w:type="dxa"/>
              <w:right w:w="57" w:type="dxa"/>
            </w:tcMar>
            <w:vAlign w:val="center"/>
          </w:tcPr>
          <w:p>
            <w:pPr>
              <w:widowControl/>
              <w:jc w:val="center"/>
              <w:rPr>
                <w:rFonts w:ascii="宋体" w:hAnsi="宋体"/>
                <w:color w:val="000000"/>
                <w:kern w:val="0"/>
                <w:sz w:val="18"/>
                <w:szCs w:val="18"/>
                <w:lang w:bidi="ar"/>
              </w:rPr>
            </w:pPr>
          </w:p>
        </w:tc>
        <w:tc>
          <w:tcPr>
            <w:tcW w:w="419" w:type="dxa"/>
            <w:tcMar>
              <w:left w:w="57" w:type="dxa"/>
              <w:right w:w="57" w:type="dxa"/>
            </w:tcMar>
            <w:vAlign w:val="center"/>
          </w:tcPr>
          <w:p>
            <w:pPr>
              <w:widowControl/>
              <w:jc w:val="center"/>
              <w:rPr>
                <w:rFonts w:ascii="宋体" w:hAnsi="宋体"/>
                <w:color w:val="000000"/>
                <w:kern w:val="0"/>
                <w:sz w:val="18"/>
                <w:szCs w:val="18"/>
                <w:lang w:bidi="ar"/>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r>
              <w:rPr>
                <w:rFonts w:hint="eastAsia" w:ascii="宋体" w:hAnsi="宋体"/>
                <w:color w:val="000000"/>
                <w:kern w:val="0"/>
                <w:sz w:val="18"/>
                <w:szCs w:val="18"/>
                <w:lang w:bidi="ar"/>
              </w:rPr>
              <w:t>4</w:t>
            </w:r>
          </w:p>
        </w:tc>
        <w:tc>
          <w:tcPr>
            <w:tcW w:w="389" w:type="dxa"/>
            <w:tcMar>
              <w:left w:w="57" w:type="dxa"/>
              <w:right w:w="57" w:type="dxa"/>
            </w:tcMar>
            <w:vAlign w:val="center"/>
          </w:tcPr>
          <w:p>
            <w:pPr>
              <w:jc w:val="center"/>
              <w:rPr>
                <w:rFonts w:ascii="宋体" w:hAnsi="宋体" w:cs="宋体"/>
                <w:sz w:val="18"/>
                <w:szCs w:val="18"/>
              </w:rPr>
            </w:pP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tcPr>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65" w:hRule="exact"/>
          <w:jc w:val="center"/>
        </w:trPr>
        <w:tc>
          <w:tcPr>
            <w:tcW w:w="1022"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BA0900146</w:t>
            </w:r>
          </w:p>
        </w:tc>
        <w:tc>
          <w:tcPr>
            <w:tcW w:w="1255"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形势与政策Ⅵ</w:t>
            </w:r>
          </w:p>
        </w:tc>
        <w:tc>
          <w:tcPr>
            <w:tcW w:w="521"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0.25</w:t>
            </w:r>
          </w:p>
        </w:tc>
        <w:tc>
          <w:tcPr>
            <w:tcW w:w="490"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4</w:t>
            </w:r>
          </w:p>
        </w:tc>
        <w:tc>
          <w:tcPr>
            <w:tcW w:w="573" w:type="dxa"/>
            <w:tcMar>
              <w:left w:w="57" w:type="dxa"/>
              <w:right w:w="57" w:type="dxa"/>
            </w:tcMar>
            <w:vAlign w:val="center"/>
          </w:tcPr>
          <w:p>
            <w:pPr>
              <w:widowControl/>
              <w:jc w:val="center"/>
              <w:rPr>
                <w:rFonts w:ascii="宋体" w:hAnsi="宋体"/>
                <w:color w:val="000000"/>
                <w:kern w:val="0"/>
                <w:sz w:val="18"/>
                <w:szCs w:val="18"/>
                <w:lang w:bidi="ar"/>
              </w:rPr>
            </w:pPr>
            <w:r>
              <w:rPr>
                <w:rFonts w:hint="eastAsia" w:ascii="宋体" w:hAnsi="宋体"/>
                <w:color w:val="000000"/>
                <w:kern w:val="0"/>
                <w:sz w:val="18"/>
                <w:szCs w:val="18"/>
                <w:lang w:bidi="ar"/>
              </w:rPr>
              <w:t>4</w:t>
            </w:r>
          </w:p>
        </w:tc>
        <w:tc>
          <w:tcPr>
            <w:tcW w:w="575" w:type="dxa"/>
            <w:tcMar>
              <w:left w:w="57" w:type="dxa"/>
              <w:right w:w="57" w:type="dxa"/>
            </w:tcMar>
            <w:vAlign w:val="center"/>
          </w:tcPr>
          <w:p>
            <w:pPr>
              <w:widowControl/>
              <w:jc w:val="center"/>
              <w:rPr>
                <w:rFonts w:ascii="宋体" w:hAnsi="宋体"/>
                <w:color w:val="000000"/>
                <w:kern w:val="0"/>
                <w:sz w:val="18"/>
                <w:szCs w:val="18"/>
                <w:lang w:bidi="ar"/>
              </w:rPr>
            </w:pPr>
          </w:p>
        </w:tc>
        <w:tc>
          <w:tcPr>
            <w:tcW w:w="568" w:type="dxa"/>
            <w:tcMar>
              <w:left w:w="57" w:type="dxa"/>
              <w:right w:w="57" w:type="dxa"/>
            </w:tcMar>
            <w:vAlign w:val="center"/>
          </w:tcPr>
          <w:p>
            <w:pPr>
              <w:widowControl/>
              <w:jc w:val="center"/>
              <w:rPr>
                <w:rFonts w:ascii="宋体" w:hAnsi="宋体"/>
                <w:color w:val="000000"/>
                <w:kern w:val="0"/>
                <w:sz w:val="18"/>
                <w:szCs w:val="18"/>
                <w:lang w:bidi="ar"/>
              </w:rPr>
            </w:pPr>
          </w:p>
        </w:tc>
        <w:tc>
          <w:tcPr>
            <w:tcW w:w="395" w:type="dxa"/>
            <w:tcMar>
              <w:left w:w="57" w:type="dxa"/>
              <w:right w:w="57" w:type="dxa"/>
            </w:tcMar>
            <w:vAlign w:val="center"/>
          </w:tcPr>
          <w:p>
            <w:pPr>
              <w:widowControl/>
              <w:jc w:val="center"/>
              <w:rPr>
                <w:rFonts w:ascii="宋体" w:hAnsi="宋体"/>
                <w:color w:val="000000"/>
                <w:kern w:val="0"/>
                <w:sz w:val="18"/>
                <w:szCs w:val="18"/>
                <w:lang w:bidi="ar"/>
              </w:rPr>
            </w:pPr>
          </w:p>
        </w:tc>
        <w:tc>
          <w:tcPr>
            <w:tcW w:w="419" w:type="dxa"/>
            <w:tcMar>
              <w:left w:w="57" w:type="dxa"/>
              <w:right w:w="57" w:type="dxa"/>
            </w:tcMar>
            <w:vAlign w:val="center"/>
          </w:tcPr>
          <w:p>
            <w:pPr>
              <w:widowControl/>
              <w:jc w:val="center"/>
              <w:rPr>
                <w:rFonts w:ascii="宋体" w:hAnsi="宋体"/>
                <w:color w:val="000000"/>
                <w:kern w:val="0"/>
                <w:sz w:val="18"/>
                <w:szCs w:val="18"/>
                <w:lang w:bidi="ar"/>
              </w:rPr>
            </w:pPr>
          </w:p>
        </w:tc>
        <w:tc>
          <w:tcPr>
            <w:tcW w:w="410" w:type="dxa"/>
            <w:tcMar>
              <w:left w:w="57" w:type="dxa"/>
              <w:right w:w="57" w:type="dxa"/>
            </w:tcMar>
            <w:vAlign w:val="center"/>
          </w:tcPr>
          <w:p>
            <w:pPr>
              <w:jc w:val="center"/>
              <w:rPr>
                <w:rFonts w:ascii="宋体" w:hAnsi="宋体" w:cs="宋体"/>
                <w:sz w:val="18"/>
                <w:szCs w:val="18"/>
              </w:rPr>
            </w:pPr>
          </w:p>
        </w:tc>
        <w:tc>
          <w:tcPr>
            <w:tcW w:w="435" w:type="dxa"/>
            <w:tcMar>
              <w:left w:w="57" w:type="dxa"/>
              <w:right w:w="57" w:type="dxa"/>
            </w:tcMar>
            <w:vAlign w:val="center"/>
          </w:tcPr>
          <w:p>
            <w:pPr>
              <w:jc w:val="center"/>
              <w:rPr>
                <w:rFonts w:ascii="宋体" w:hAnsi="宋体" w:cs="宋体"/>
                <w:sz w:val="18"/>
                <w:szCs w:val="18"/>
              </w:rPr>
            </w:pPr>
          </w:p>
        </w:tc>
        <w:tc>
          <w:tcPr>
            <w:tcW w:w="360" w:type="dxa"/>
            <w:tcMar>
              <w:left w:w="57" w:type="dxa"/>
              <w:right w:w="57" w:type="dxa"/>
            </w:tcMar>
            <w:vAlign w:val="center"/>
          </w:tcPr>
          <w:p>
            <w:pPr>
              <w:jc w:val="center"/>
              <w:rPr>
                <w:rFonts w:ascii="宋体" w:hAnsi="宋体" w:cs="宋体"/>
                <w:sz w:val="18"/>
                <w:szCs w:val="18"/>
              </w:rPr>
            </w:pPr>
          </w:p>
        </w:tc>
        <w:tc>
          <w:tcPr>
            <w:tcW w:w="389" w:type="dxa"/>
            <w:tcMar>
              <w:left w:w="57" w:type="dxa"/>
              <w:right w:w="57" w:type="dxa"/>
            </w:tcMar>
            <w:vAlign w:val="center"/>
          </w:tcPr>
          <w:p>
            <w:pPr>
              <w:jc w:val="center"/>
              <w:rPr>
                <w:rFonts w:ascii="宋体" w:hAnsi="宋体" w:cs="宋体"/>
                <w:sz w:val="18"/>
                <w:szCs w:val="18"/>
              </w:rPr>
            </w:pPr>
            <w:r>
              <w:rPr>
                <w:rFonts w:hint="eastAsia" w:ascii="宋体" w:hAnsi="宋体"/>
                <w:color w:val="000000"/>
                <w:kern w:val="0"/>
                <w:sz w:val="18"/>
                <w:szCs w:val="18"/>
                <w:lang w:bidi="ar"/>
              </w:rPr>
              <w:t>4</w:t>
            </w:r>
          </w:p>
        </w:tc>
        <w:tc>
          <w:tcPr>
            <w:tcW w:w="393" w:type="dxa"/>
            <w:tcMar>
              <w:left w:w="57" w:type="dxa"/>
              <w:right w:w="57" w:type="dxa"/>
            </w:tcMar>
            <w:vAlign w:val="center"/>
          </w:tcPr>
          <w:p>
            <w:pPr>
              <w:jc w:val="center"/>
              <w:rPr>
                <w:rFonts w:ascii="宋体" w:hAnsi="宋体" w:cs="宋体"/>
                <w:sz w:val="18"/>
                <w:szCs w:val="18"/>
              </w:rPr>
            </w:pPr>
          </w:p>
        </w:tc>
        <w:tc>
          <w:tcPr>
            <w:tcW w:w="382" w:type="dxa"/>
            <w:tcMar>
              <w:left w:w="57" w:type="dxa"/>
              <w:right w:w="57" w:type="dxa"/>
            </w:tcMar>
            <w:vAlign w:val="center"/>
          </w:tcPr>
          <w:p>
            <w:pPr>
              <w:jc w:val="center"/>
              <w:rPr>
                <w:rFonts w:ascii="宋体" w:hAnsi="宋体" w:cs="宋体"/>
                <w:sz w:val="18"/>
                <w:szCs w:val="18"/>
              </w:rPr>
            </w:pPr>
          </w:p>
        </w:tc>
        <w:tc>
          <w:tcPr>
            <w:tcW w:w="489" w:type="dxa"/>
          </w:tcPr>
          <w:p>
            <w:pPr>
              <w:jc w:val="center"/>
              <w:rPr>
                <w:rFonts w:ascii="宋体" w:hAnsi="宋体" w:cs="宋体"/>
                <w:sz w:val="18"/>
                <w:szCs w:val="18"/>
              </w:rPr>
            </w:pPr>
            <w:r>
              <w:rPr>
                <w:rFonts w:hint="eastAsia" w:ascii="宋体" w:hAnsi="宋体" w:cs="宋体"/>
                <w:sz w:val="18"/>
                <w:szCs w:val="18"/>
              </w:rPr>
              <w:t>查</w:t>
            </w:r>
          </w:p>
        </w:tc>
        <w:tc>
          <w:tcPr>
            <w:tcW w:w="678" w:type="dxa"/>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Borders>
              <w:bottom w:val="single" w:color="auto" w:sz="12" w:space="0"/>
            </w:tcBorders>
            <w:tcMar>
              <w:left w:w="57" w:type="dxa"/>
              <w:right w:w="57" w:type="dxa"/>
            </w:tcMar>
            <w:vAlign w:val="center"/>
          </w:tcPr>
          <w:p>
            <w:pPr>
              <w:jc w:val="center"/>
              <w:rPr>
                <w:rFonts w:ascii="宋体" w:hAnsi="宋体" w:cs="宋体"/>
                <w:sz w:val="18"/>
                <w:szCs w:val="18"/>
              </w:rPr>
            </w:pPr>
          </w:p>
        </w:tc>
        <w:tc>
          <w:tcPr>
            <w:tcW w:w="1255" w:type="dxa"/>
            <w:tcBorders>
              <w:bottom w:val="single" w:color="auto" w:sz="12" w:space="0"/>
            </w:tcBorders>
            <w:tcMar>
              <w:left w:w="57" w:type="dxa"/>
              <w:right w:w="57" w:type="dxa"/>
            </w:tcMar>
            <w:vAlign w:val="center"/>
          </w:tcPr>
          <w:p>
            <w:pPr>
              <w:rPr>
                <w:rFonts w:ascii="宋体" w:hAnsi="宋体" w:cs="宋体"/>
                <w:sz w:val="18"/>
                <w:szCs w:val="18"/>
                <w:highlight w:val="none"/>
              </w:rPr>
            </w:pPr>
            <w:r>
              <w:rPr>
                <w:rFonts w:hint="eastAsia" w:ascii="宋体" w:hAnsi="宋体" w:cs="宋体"/>
                <w:sz w:val="18"/>
                <w:szCs w:val="18"/>
                <w:highlight w:val="none"/>
              </w:rPr>
              <w:t>合计</w:t>
            </w:r>
          </w:p>
        </w:tc>
        <w:tc>
          <w:tcPr>
            <w:tcW w:w="521" w:type="dxa"/>
            <w:tcBorders>
              <w:bottom w:val="single" w:color="auto" w:sz="12" w:space="0"/>
            </w:tcBorders>
            <w:tcMar>
              <w:left w:w="57" w:type="dxa"/>
              <w:right w:w="57" w:type="dxa"/>
            </w:tcMar>
            <w:vAlign w:val="center"/>
          </w:tcPr>
          <w:p>
            <w:pPr>
              <w:keepNext w:val="0"/>
              <w:keepLines w:val="0"/>
              <w:widowControl/>
              <w:suppressLineNumbers w:val="0"/>
              <w:jc w:val="center"/>
              <w:textAlignment w:val="center"/>
              <w:rPr>
                <w:rFonts w:ascii="宋体" w:hAnsi="宋体" w:cs="宋体"/>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38</w:t>
            </w:r>
          </w:p>
        </w:tc>
        <w:tc>
          <w:tcPr>
            <w:tcW w:w="490" w:type="dxa"/>
            <w:tcBorders>
              <w:bottom w:val="single" w:color="auto" w:sz="12" w:space="0"/>
            </w:tcBorders>
            <w:tcMar>
              <w:left w:w="57" w:type="dxa"/>
              <w:right w:w="57" w:type="dxa"/>
            </w:tcMar>
            <w:vAlign w:val="center"/>
          </w:tcPr>
          <w:p>
            <w:pPr>
              <w:keepNext w:val="0"/>
              <w:keepLines w:val="0"/>
              <w:widowControl/>
              <w:suppressLineNumbers w:val="0"/>
              <w:jc w:val="center"/>
              <w:textAlignment w:val="center"/>
              <w:rPr>
                <w:rFonts w:ascii="宋体" w:hAnsi="宋体" w:cs="宋体"/>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676</w:t>
            </w:r>
          </w:p>
        </w:tc>
        <w:tc>
          <w:tcPr>
            <w:tcW w:w="573" w:type="dxa"/>
            <w:tcBorders>
              <w:bottom w:val="single" w:color="auto" w:sz="12" w:space="0"/>
            </w:tcBorders>
            <w:tcMar>
              <w:left w:w="57" w:type="dxa"/>
              <w:right w:w="57" w:type="dxa"/>
            </w:tcMar>
            <w:vAlign w:val="center"/>
          </w:tcPr>
          <w:p>
            <w:pPr>
              <w:keepNext w:val="0"/>
              <w:keepLines w:val="0"/>
              <w:widowControl/>
              <w:suppressLineNumbers w:val="0"/>
              <w:jc w:val="center"/>
              <w:textAlignment w:val="center"/>
              <w:rPr>
                <w:rFonts w:ascii="宋体" w:hAnsi="宋体" w:cs="宋体"/>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676</w:t>
            </w:r>
          </w:p>
        </w:tc>
        <w:tc>
          <w:tcPr>
            <w:tcW w:w="575" w:type="dxa"/>
            <w:tcBorders>
              <w:bottom w:val="single" w:color="auto" w:sz="12" w:space="0"/>
            </w:tcBorders>
            <w:tcMar>
              <w:left w:w="57" w:type="dxa"/>
              <w:right w:w="57" w:type="dxa"/>
            </w:tcMar>
            <w:vAlign w:val="center"/>
          </w:tcPr>
          <w:p>
            <w:pPr>
              <w:jc w:val="center"/>
              <w:rPr>
                <w:rFonts w:ascii="宋体" w:hAnsi="宋体" w:cs="宋体"/>
                <w:sz w:val="18"/>
                <w:szCs w:val="18"/>
                <w:highlight w:val="none"/>
              </w:rPr>
            </w:pPr>
          </w:p>
        </w:tc>
        <w:tc>
          <w:tcPr>
            <w:tcW w:w="568" w:type="dxa"/>
            <w:tcBorders>
              <w:bottom w:val="single" w:color="auto" w:sz="12" w:space="0"/>
            </w:tcBorders>
            <w:tcMar>
              <w:left w:w="57" w:type="dxa"/>
              <w:right w:w="57" w:type="dxa"/>
            </w:tcMar>
            <w:vAlign w:val="center"/>
          </w:tcPr>
          <w:p>
            <w:pPr>
              <w:jc w:val="center"/>
              <w:rPr>
                <w:rFonts w:ascii="宋体" w:hAnsi="宋体" w:cs="宋体"/>
                <w:sz w:val="18"/>
                <w:szCs w:val="18"/>
                <w:highlight w:val="none"/>
              </w:rPr>
            </w:pPr>
          </w:p>
        </w:tc>
        <w:tc>
          <w:tcPr>
            <w:tcW w:w="395" w:type="dxa"/>
            <w:tcBorders>
              <w:bottom w:val="single" w:color="auto" w:sz="12" w:space="0"/>
            </w:tcBorders>
            <w:tcMar>
              <w:left w:w="57" w:type="dxa"/>
              <w:right w:w="57" w:type="dxa"/>
            </w:tcMar>
            <w:vAlign w:val="center"/>
          </w:tcPr>
          <w:p>
            <w:pPr>
              <w:widowControl/>
              <w:jc w:val="center"/>
              <w:textAlignment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216</w:t>
            </w:r>
          </w:p>
        </w:tc>
        <w:tc>
          <w:tcPr>
            <w:tcW w:w="419" w:type="dxa"/>
            <w:tcBorders>
              <w:bottom w:val="single" w:color="auto" w:sz="12" w:space="0"/>
            </w:tcBorders>
            <w:tcMar>
              <w:left w:w="57" w:type="dxa"/>
              <w:right w:w="57" w:type="dxa"/>
            </w:tcMar>
            <w:vAlign w:val="center"/>
          </w:tcPr>
          <w:p>
            <w:pPr>
              <w:widowControl/>
              <w:jc w:val="center"/>
              <w:textAlignment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188</w:t>
            </w:r>
          </w:p>
        </w:tc>
        <w:tc>
          <w:tcPr>
            <w:tcW w:w="410" w:type="dxa"/>
            <w:tcBorders>
              <w:bottom w:val="single" w:color="auto" w:sz="12" w:space="0"/>
            </w:tcBorders>
            <w:tcMar>
              <w:left w:w="57" w:type="dxa"/>
              <w:right w:w="57" w:type="dxa"/>
            </w:tcMar>
            <w:vAlign w:val="center"/>
          </w:tcPr>
          <w:p>
            <w:pPr>
              <w:widowControl/>
              <w:jc w:val="center"/>
              <w:textAlignment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172</w:t>
            </w:r>
          </w:p>
        </w:tc>
        <w:tc>
          <w:tcPr>
            <w:tcW w:w="435" w:type="dxa"/>
            <w:tcBorders>
              <w:bottom w:val="single" w:color="auto" w:sz="12" w:space="0"/>
            </w:tcBorders>
            <w:tcMar>
              <w:left w:w="57" w:type="dxa"/>
              <w:right w:w="57" w:type="dxa"/>
            </w:tcMar>
            <w:vAlign w:val="center"/>
          </w:tcPr>
          <w:p>
            <w:pPr>
              <w:widowControl/>
              <w:jc w:val="center"/>
              <w:textAlignment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76</w:t>
            </w:r>
          </w:p>
        </w:tc>
        <w:tc>
          <w:tcPr>
            <w:tcW w:w="360" w:type="dxa"/>
            <w:tcBorders>
              <w:bottom w:val="single" w:color="auto" w:sz="12" w:space="0"/>
            </w:tcBorders>
            <w:tcMar>
              <w:left w:w="57" w:type="dxa"/>
              <w:right w:w="57" w:type="dxa"/>
            </w:tcMar>
            <w:vAlign w:val="center"/>
          </w:tcPr>
          <w:p>
            <w:pPr>
              <w:widowControl/>
              <w:jc w:val="center"/>
              <w:textAlignment w:val="center"/>
              <w:rPr>
                <w:rFonts w:hint="eastAsia"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4</w:t>
            </w:r>
          </w:p>
        </w:tc>
        <w:tc>
          <w:tcPr>
            <w:tcW w:w="389" w:type="dxa"/>
            <w:tcBorders>
              <w:bottom w:val="single" w:color="auto" w:sz="12" w:space="0"/>
            </w:tcBorders>
            <w:tcMar>
              <w:left w:w="57" w:type="dxa"/>
              <w:right w:w="57" w:type="dxa"/>
            </w:tcMar>
            <w:vAlign w:val="center"/>
          </w:tcPr>
          <w:p>
            <w:pPr>
              <w:widowControl/>
              <w:jc w:val="center"/>
              <w:textAlignment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20</w:t>
            </w:r>
          </w:p>
        </w:tc>
        <w:tc>
          <w:tcPr>
            <w:tcW w:w="393" w:type="dxa"/>
            <w:tcBorders>
              <w:bottom w:val="single" w:color="auto" w:sz="12" w:space="0"/>
            </w:tcBorders>
            <w:tcMar>
              <w:left w:w="57" w:type="dxa"/>
              <w:right w:w="57" w:type="dxa"/>
            </w:tcMar>
            <w:vAlign w:val="center"/>
          </w:tcPr>
          <w:p>
            <w:pPr>
              <w:jc w:val="center"/>
              <w:rPr>
                <w:rFonts w:ascii="宋体" w:hAnsi="宋体" w:cs="宋体"/>
                <w:sz w:val="18"/>
                <w:szCs w:val="18"/>
                <w:highlight w:val="none"/>
              </w:rPr>
            </w:pPr>
          </w:p>
        </w:tc>
        <w:tc>
          <w:tcPr>
            <w:tcW w:w="382" w:type="dxa"/>
            <w:tcBorders>
              <w:bottom w:val="single" w:color="auto" w:sz="12" w:space="0"/>
            </w:tcBorders>
            <w:tcMar>
              <w:left w:w="57" w:type="dxa"/>
              <w:right w:w="57" w:type="dxa"/>
            </w:tcMar>
            <w:vAlign w:val="center"/>
          </w:tcPr>
          <w:p>
            <w:pPr>
              <w:jc w:val="center"/>
              <w:rPr>
                <w:rFonts w:ascii="宋体" w:hAnsi="宋体" w:cs="宋体"/>
                <w:sz w:val="18"/>
                <w:szCs w:val="18"/>
                <w:highlight w:val="none"/>
              </w:rPr>
            </w:pPr>
          </w:p>
        </w:tc>
        <w:tc>
          <w:tcPr>
            <w:tcW w:w="489" w:type="dxa"/>
            <w:tcBorders>
              <w:bottom w:val="single" w:color="auto" w:sz="12" w:space="0"/>
            </w:tcBorders>
            <w:vAlign w:val="center"/>
          </w:tcPr>
          <w:p>
            <w:pPr>
              <w:jc w:val="center"/>
              <w:rPr>
                <w:rFonts w:ascii="宋体" w:hAnsi="宋体" w:cs="宋体"/>
                <w:sz w:val="18"/>
                <w:szCs w:val="18"/>
                <w:highlight w:val="none"/>
              </w:rPr>
            </w:pPr>
          </w:p>
        </w:tc>
        <w:tc>
          <w:tcPr>
            <w:tcW w:w="678" w:type="dxa"/>
            <w:tcBorders>
              <w:bottom w:val="single" w:color="auto" w:sz="12" w:space="0"/>
            </w:tcBorders>
            <w:tcMar>
              <w:left w:w="57" w:type="dxa"/>
              <w:right w:w="57" w:type="dxa"/>
            </w:tcMar>
            <w:vAlign w:val="center"/>
          </w:tcPr>
          <w:p>
            <w:pPr>
              <w:jc w:val="center"/>
              <w:rPr>
                <w:rFonts w:ascii="宋体" w:hAnsi="宋体" w:cs="宋体"/>
                <w:sz w:val="18"/>
                <w:szCs w:val="18"/>
                <w:highlight w:val="none"/>
              </w:rPr>
            </w:pPr>
          </w:p>
        </w:tc>
      </w:tr>
    </w:tbl>
    <w:p>
      <w:pPr>
        <w:spacing w:line="460" w:lineRule="exact"/>
        <w:ind w:firstLine="420" w:firstLineChars="200"/>
        <w:jc w:val="left"/>
        <w:rPr>
          <w:rFonts w:hint="default" w:ascii="宋体" w:hAnsi="宋体" w:eastAsia="宋体" w:cs="宋体"/>
          <w:szCs w:val="21"/>
          <w:lang w:val="en-US" w:eastAsia="zh-CN"/>
        </w:rPr>
      </w:pPr>
      <w:r>
        <w:rPr>
          <w:rFonts w:hint="eastAsia" w:ascii="宋体" w:hAnsi="宋体" w:cs="宋体"/>
          <w:szCs w:val="21"/>
        </w:rPr>
        <w:t xml:space="preserve">表5 </w:t>
      </w:r>
      <w:r>
        <w:rPr>
          <w:rFonts w:hint="eastAsia" w:ascii="宋体" w:hAnsi="宋体" w:cs="宋体"/>
          <w:szCs w:val="21"/>
          <w:lang w:val="en-US" w:eastAsia="zh-CN"/>
        </w:rPr>
        <w:t>学科</w:t>
      </w:r>
      <w:r>
        <w:rPr>
          <w:rFonts w:hint="eastAsia" w:ascii="宋体" w:hAnsi="宋体" w:cs="宋体"/>
          <w:szCs w:val="21"/>
        </w:rPr>
        <w:t xml:space="preserve">基础课程                                              </w:t>
      </w:r>
      <w:r>
        <w:rPr>
          <w:rFonts w:hint="eastAsia" w:ascii="宋体" w:hAnsi="宋体" w:cs="宋体"/>
          <w:szCs w:val="21"/>
          <w:lang w:val="en-US" w:eastAsia="zh-CN"/>
        </w:rPr>
        <w:t xml:space="preserve">  </w:t>
      </w:r>
      <w:r>
        <w:rPr>
          <w:rFonts w:hint="eastAsia" w:ascii="宋体" w:hAnsi="宋体" w:cs="宋体"/>
          <w:szCs w:val="21"/>
        </w:rPr>
        <w:t>园林专业</w:t>
      </w:r>
      <w:r>
        <w:rPr>
          <w:rFonts w:hint="eastAsia" w:ascii="宋体" w:hAnsi="宋体" w:cs="宋体"/>
          <w:szCs w:val="21"/>
          <w:lang w:val="en-US" w:eastAsia="zh-CN"/>
        </w:rPr>
        <w:t xml:space="preserve">    </w:t>
      </w:r>
    </w:p>
    <w:tbl>
      <w:tblPr>
        <w:tblStyle w:val="4"/>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35"/>
        <w:gridCol w:w="1133"/>
        <w:gridCol w:w="484"/>
        <w:gridCol w:w="484"/>
        <w:gridCol w:w="485"/>
        <w:gridCol w:w="485"/>
        <w:gridCol w:w="485"/>
        <w:gridCol w:w="485"/>
        <w:gridCol w:w="485"/>
        <w:gridCol w:w="485"/>
        <w:gridCol w:w="485"/>
        <w:gridCol w:w="485"/>
        <w:gridCol w:w="485"/>
        <w:gridCol w:w="485"/>
        <w:gridCol w:w="485"/>
        <w:gridCol w:w="423"/>
        <w:gridCol w:w="66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890" w:type="dxa"/>
            <w:vMerge w:val="restart"/>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w:t>
            </w:r>
          </w:p>
          <w:p>
            <w:pPr>
              <w:jc w:val="center"/>
              <w:rPr>
                <w:rFonts w:ascii="宋体" w:hAnsi="宋体" w:cs="宋体"/>
                <w:sz w:val="18"/>
                <w:szCs w:val="18"/>
              </w:rPr>
            </w:pPr>
            <w:r>
              <w:rPr>
                <w:rFonts w:hint="eastAsia" w:ascii="宋体" w:hAnsi="宋体" w:cs="宋体"/>
                <w:sz w:val="18"/>
                <w:szCs w:val="18"/>
              </w:rPr>
              <w:t>代码</w:t>
            </w:r>
          </w:p>
        </w:tc>
        <w:tc>
          <w:tcPr>
            <w:tcW w:w="1211" w:type="dxa"/>
            <w:vMerge w:val="restart"/>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课程名称</w:t>
            </w:r>
          </w:p>
        </w:tc>
        <w:tc>
          <w:tcPr>
            <w:tcW w:w="512" w:type="dxa"/>
            <w:vMerge w:val="restart"/>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学分</w:t>
            </w:r>
          </w:p>
        </w:tc>
        <w:tc>
          <w:tcPr>
            <w:tcW w:w="2051" w:type="dxa"/>
            <w:gridSpan w:val="4"/>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学时安排</w:t>
            </w:r>
          </w:p>
        </w:tc>
        <w:tc>
          <w:tcPr>
            <w:tcW w:w="4104" w:type="dxa"/>
            <w:gridSpan w:val="8"/>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开课学期</w:t>
            </w:r>
          </w:p>
        </w:tc>
        <w:tc>
          <w:tcPr>
            <w:tcW w:w="451" w:type="dxa"/>
            <w:vMerge w:val="restart"/>
            <w:noWrap w:val="0"/>
            <w:vAlign w:val="center"/>
          </w:tcPr>
          <w:p>
            <w:pPr>
              <w:jc w:val="center"/>
              <w:rPr>
                <w:rFonts w:ascii="宋体" w:hAnsi="宋体" w:cs="宋体"/>
                <w:sz w:val="18"/>
                <w:szCs w:val="18"/>
              </w:rPr>
            </w:pPr>
            <w:r>
              <w:rPr>
                <w:rFonts w:hint="eastAsia" w:ascii="宋体" w:hAnsi="宋体" w:cs="宋体"/>
                <w:sz w:val="18"/>
                <w:szCs w:val="18"/>
              </w:rPr>
              <w:t>考核方式</w:t>
            </w:r>
          </w:p>
        </w:tc>
        <w:tc>
          <w:tcPr>
            <w:tcW w:w="702" w:type="dxa"/>
            <w:vMerge w:val="restart"/>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w:t>
            </w:r>
          </w:p>
          <w:p>
            <w:pPr>
              <w:jc w:val="center"/>
              <w:rPr>
                <w:rFonts w:ascii="宋体" w:hAnsi="宋体" w:cs="宋体"/>
                <w:sz w:val="18"/>
                <w:szCs w:val="18"/>
              </w:rPr>
            </w:pPr>
            <w:r>
              <w:rPr>
                <w:rFonts w:hint="eastAsia" w:ascii="宋体" w:hAnsi="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tblHeader/>
          <w:jc w:val="center"/>
        </w:trPr>
        <w:tc>
          <w:tcPr>
            <w:tcW w:w="890" w:type="dxa"/>
            <w:vMerge w:val="continue"/>
            <w:noWrap w:val="0"/>
            <w:tcMar>
              <w:left w:w="57" w:type="dxa"/>
              <w:right w:w="57" w:type="dxa"/>
            </w:tcMar>
            <w:vAlign w:val="center"/>
          </w:tcPr>
          <w:p>
            <w:pPr>
              <w:jc w:val="center"/>
              <w:rPr>
                <w:rFonts w:ascii="宋体" w:hAnsi="宋体" w:cs="宋体"/>
                <w:sz w:val="18"/>
                <w:szCs w:val="18"/>
              </w:rPr>
            </w:pPr>
          </w:p>
        </w:tc>
        <w:tc>
          <w:tcPr>
            <w:tcW w:w="1211" w:type="dxa"/>
            <w:vMerge w:val="continue"/>
            <w:noWrap w:val="0"/>
            <w:tcMar>
              <w:left w:w="57" w:type="dxa"/>
              <w:right w:w="57" w:type="dxa"/>
            </w:tcMar>
            <w:vAlign w:val="center"/>
          </w:tcPr>
          <w:p>
            <w:pPr>
              <w:jc w:val="center"/>
              <w:rPr>
                <w:rFonts w:ascii="宋体" w:hAnsi="宋体" w:cs="宋体"/>
                <w:sz w:val="18"/>
                <w:szCs w:val="18"/>
              </w:rPr>
            </w:pPr>
          </w:p>
        </w:tc>
        <w:tc>
          <w:tcPr>
            <w:tcW w:w="512" w:type="dxa"/>
            <w:vMerge w:val="continue"/>
            <w:noWrap w:val="0"/>
            <w:tcMar>
              <w:left w:w="57" w:type="dxa"/>
              <w:right w:w="57" w:type="dxa"/>
            </w:tcMar>
            <w:vAlign w:val="center"/>
          </w:tcPr>
          <w:p>
            <w:pPr>
              <w:jc w:val="center"/>
              <w:rPr>
                <w:rFonts w:ascii="宋体" w:hAnsi="宋体" w:cs="宋体"/>
                <w:sz w:val="18"/>
                <w:szCs w:val="18"/>
              </w:rPr>
            </w:pPr>
          </w:p>
        </w:tc>
        <w:tc>
          <w:tcPr>
            <w:tcW w:w="512"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总学时</w:t>
            </w:r>
          </w:p>
        </w:tc>
        <w:tc>
          <w:tcPr>
            <w:tcW w:w="513"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理论学时</w:t>
            </w:r>
          </w:p>
        </w:tc>
        <w:tc>
          <w:tcPr>
            <w:tcW w:w="513"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实验学时</w:t>
            </w:r>
          </w:p>
        </w:tc>
        <w:tc>
          <w:tcPr>
            <w:tcW w:w="513"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实践学时</w:t>
            </w:r>
          </w:p>
        </w:tc>
        <w:tc>
          <w:tcPr>
            <w:tcW w:w="513"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一</w:t>
            </w:r>
          </w:p>
        </w:tc>
        <w:tc>
          <w:tcPr>
            <w:tcW w:w="513"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二</w:t>
            </w:r>
          </w:p>
        </w:tc>
        <w:tc>
          <w:tcPr>
            <w:tcW w:w="513"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三</w:t>
            </w:r>
          </w:p>
        </w:tc>
        <w:tc>
          <w:tcPr>
            <w:tcW w:w="513"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四</w:t>
            </w:r>
          </w:p>
        </w:tc>
        <w:tc>
          <w:tcPr>
            <w:tcW w:w="513"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五</w:t>
            </w:r>
          </w:p>
        </w:tc>
        <w:tc>
          <w:tcPr>
            <w:tcW w:w="513"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六</w:t>
            </w:r>
          </w:p>
        </w:tc>
        <w:tc>
          <w:tcPr>
            <w:tcW w:w="513"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七</w:t>
            </w:r>
          </w:p>
        </w:tc>
        <w:tc>
          <w:tcPr>
            <w:tcW w:w="513"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八</w:t>
            </w:r>
          </w:p>
        </w:tc>
        <w:tc>
          <w:tcPr>
            <w:tcW w:w="451" w:type="dxa"/>
            <w:vMerge w:val="continue"/>
            <w:noWrap w:val="0"/>
            <w:vAlign w:val="center"/>
          </w:tcPr>
          <w:p>
            <w:pPr>
              <w:jc w:val="center"/>
              <w:rPr>
                <w:rFonts w:ascii="宋体" w:hAnsi="宋体" w:cs="宋体"/>
                <w:sz w:val="18"/>
                <w:szCs w:val="18"/>
              </w:rPr>
            </w:pPr>
          </w:p>
        </w:tc>
        <w:tc>
          <w:tcPr>
            <w:tcW w:w="702" w:type="dxa"/>
            <w:vMerge w:val="continue"/>
            <w:noWrap w:val="0"/>
            <w:tcMar>
              <w:left w:w="57" w:type="dxa"/>
              <w:right w:w="57" w:type="dxa"/>
            </w:tcMar>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90"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BC020001</w:t>
            </w:r>
          </w:p>
        </w:tc>
        <w:tc>
          <w:tcPr>
            <w:tcW w:w="1211" w:type="dxa"/>
            <w:noWrap w:val="0"/>
            <w:tcMar>
              <w:left w:w="57" w:type="dxa"/>
              <w:right w:w="57" w:type="dxa"/>
            </w:tcMar>
            <w:vAlign w:val="center"/>
          </w:tcPr>
          <w:p>
            <w:pPr>
              <w:jc w:val="left"/>
              <w:rPr>
                <w:rFonts w:ascii="宋体" w:hAnsi="宋体" w:cs="宋体"/>
                <w:sz w:val="18"/>
                <w:szCs w:val="18"/>
              </w:rPr>
            </w:pPr>
            <w:r>
              <w:rPr>
                <w:rFonts w:hint="eastAsia" w:ascii="宋体" w:hAnsi="宋体" w:cs="宋体"/>
                <w:sz w:val="18"/>
                <w:szCs w:val="18"/>
              </w:rPr>
              <w:t>无机及分析化学I（上）</w:t>
            </w:r>
          </w:p>
        </w:tc>
        <w:tc>
          <w:tcPr>
            <w:tcW w:w="512"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2.5</w:t>
            </w:r>
          </w:p>
        </w:tc>
        <w:tc>
          <w:tcPr>
            <w:tcW w:w="512"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40</w:t>
            </w:r>
          </w:p>
        </w:tc>
        <w:tc>
          <w:tcPr>
            <w:tcW w:w="513"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40</w:t>
            </w: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40</w:t>
            </w: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ascii="宋体" w:hAnsi="宋体" w:cs="宋体"/>
                <w:sz w:val="18"/>
                <w:szCs w:val="18"/>
              </w:rPr>
            </w:pPr>
          </w:p>
        </w:tc>
        <w:tc>
          <w:tcPr>
            <w:tcW w:w="513" w:type="dxa"/>
            <w:noWrap w:val="0"/>
            <w:tcMar>
              <w:left w:w="57" w:type="dxa"/>
              <w:right w:w="57" w:type="dxa"/>
            </w:tcMar>
            <w:vAlign w:val="center"/>
          </w:tcPr>
          <w:p>
            <w:pPr>
              <w:jc w:val="center"/>
              <w:rPr>
                <w:rFonts w:ascii="宋体" w:hAnsi="宋体" w:cs="宋体"/>
                <w:sz w:val="18"/>
                <w:szCs w:val="18"/>
              </w:rPr>
            </w:pPr>
          </w:p>
        </w:tc>
        <w:tc>
          <w:tcPr>
            <w:tcW w:w="513" w:type="dxa"/>
            <w:noWrap w:val="0"/>
            <w:tcMar>
              <w:left w:w="57" w:type="dxa"/>
              <w:right w:w="57" w:type="dxa"/>
            </w:tcMar>
            <w:vAlign w:val="center"/>
          </w:tcPr>
          <w:p>
            <w:pPr>
              <w:jc w:val="center"/>
              <w:rPr>
                <w:rFonts w:ascii="宋体" w:hAnsi="宋体" w:cs="宋体"/>
                <w:sz w:val="18"/>
                <w:szCs w:val="18"/>
              </w:rPr>
            </w:pPr>
          </w:p>
        </w:tc>
        <w:tc>
          <w:tcPr>
            <w:tcW w:w="451" w:type="dxa"/>
            <w:noWrap w:val="0"/>
            <w:vAlign w:val="center"/>
          </w:tcPr>
          <w:p>
            <w:pPr>
              <w:jc w:val="center"/>
              <w:rPr>
                <w:rFonts w:ascii="宋体" w:hAnsi="宋体" w:cs="宋体"/>
                <w:sz w:val="18"/>
                <w:szCs w:val="18"/>
              </w:rPr>
            </w:pPr>
            <w:r>
              <w:rPr>
                <w:rFonts w:hint="eastAsia" w:ascii="宋体" w:hAnsi="宋体" w:cs="宋体"/>
                <w:sz w:val="18"/>
                <w:szCs w:val="18"/>
              </w:rPr>
              <w:t>考</w:t>
            </w:r>
          </w:p>
        </w:tc>
        <w:tc>
          <w:tcPr>
            <w:tcW w:w="702"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90"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BC020004</w:t>
            </w:r>
          </w:p>
        </w:tc>
        <w:tc>
          <w:tcPr>
            <w:tcW w:w="1211" w:type="dxa"/>
            <w:noWrap w:val="0"/>
            <w:tcMar>
              <w:left w:w="57" w:type="dxa"/>
              <w:right w:w="57" w:type="dxa"/>
            </w:tcMar>
            <w:vAlign w:val="center"/>
          </w:tcPr>
          <w:p>
            <w:pPr>
              <w:jc w:val="left"/>
              <w:rPr>
                <w:rFonts w:ascii="宋体" w:hAnsi="宋体" w:cs="宋体"/>
                <w:sz w:val="18"/>
                <w:szCs w:val="18"/>
              </w:rPr>
            </w:pPr>
            <w:r>
              <w:rPr>
                <w:rFonts w:hint="eastAsia" w:ascii="宋体" w:hAnsi="宋体" w:cs="宋体"/>
                <w:sz w:val="18"/>
                <w:szCs w:val="18"/>
              </w:rPr>
              <w:t>化学实验I</w:t>
            </w:r>
          </w:p>
        </w:tc>
        <w:tc>
          <w:tcPr>
            <w:tcW w:w="512"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3</w:t>
            </w:r>
          </w:p>
        </w:tc>
        <w:tc>
          <w:tcPr>
            <w:tcW w:w="512"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48</w:t>
            </w: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48</w:t>
            </w: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48</w:t>
            </w: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ascii="宋体" w:hAnsi="宋体" w:cs="宋体"/>
                <w:sz w:val="18"/>
                <w:szCs w:val="18"/>
              </w:rPr>
            </w:pPr>
          </w:p>
        </w:tc>
        <w:tc>
          <w:tcPr>
            <w:tcW w:w="513" w:type="dxa"/>
            <w:noWrap w:val="0"/>
            <w:tcMar>
              <w:left w:w="57" w:type="dxa"/>
              <w:right w:w="57" w:type="dxa"/>
            </w:tcMar>
            <w:vAlign w:val="center"/>
          </w:tcPr>
          <w:p>
            <w:pPr>
              <w:jc w:val="center"/>
              <w:rPr>
                <w:rFonts w:ascii="宋体" w:hAnsi="宋体" w:cs="宋体"/>
                <w:sz w:val="18"/>
                <w:szCs w:val="18"/>
              </w:rPr>
            </w:pPr>
          </w:p>
        </w:tc>
        <w:tc>
          <w:tcPr>
            <w:tcW w:w="513" w:type="dxa"/>
            <w:noWrap w:val="0"/>
            <w:tcMar>
              <w:left w:w="57" w:type="dxa"/>
              <w:right w:w="57" w:type="dxa"/>
            </w:tcMar>
            <w:vAlign w:val="center"/>
          </w:tcPr>
          <w:p>
            <w:pPr>
              <w:jc w:val="center"/>
              <w:rPr>
                <w:rFonts w:ascii="宋体" w:hAnsi="宋体" w:cs="宋体"/>
                <w:sz w:val="18"/>
                <w:szCs w:val="18"/>
              </w:rPr>
            </w:pPr>
          </w:p>
        </w:tc>
        <w:tc>
          <w:tcPr>
            <w:tcW w:w="451" w:type="dxa"/>
            <w:noWrap w:val="0"/>
            <w:vAlign w:val="center"/>
          </w:tcPr>
          <w:p>
            <w:pPr>
              <w:jc w:val="center"/>
              <w:rPr>
                <w:rFonts w:ascii="宋体" w:hAnsi="宋体" w:cs="宋体"/>
                <w:sz w:val="18"/>
                <w:szCs w:val="18"/>
              </w:rPr>
            </w:pPr>
            <w:r>
              <w:rPr>
                <w:rFonts w:hint="eastAsia" w:ascii="宋体" w:hAnsi="宋体" w:cs="宋体"/>
                <w:sz w:val="18"/>
                <w:szCs w:val="18"/>
              </w:rPr>
              <w:t>查</w:t>
            </w:r>
          </w:p>
        </w:tc>
        <w:tc>
          <w:tcPr>
            <w:tcW w:w="702"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90"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BC030031</w:t>
            </w:r>
          </w:p>
        </w:tc>
        <w:tc>
          <w:tcPr>
            <w:tcW w:w="1211" w:type="dxa"/>
            <w:noWrap w:val="0"/>
            <w:tcMar>
              <w:left w:w="57" w:type="dxa"/>
              <w:right w:w="57" w:type="dxa"/>
            </w:tcMar>
            <w:vAlign w:val="center"/>
          </w:tcPr>
          <w:p>
            <w:pPr>
              <w:jc w:val="left"/>
              <w:rPr>
                <w:rFonts w:hint="eastAsia" w:ascii="宋体" w:hAnsi="宋体" w:cs="宋体"/>
                <w:sz w:val="18"/>
                <w:szCs w:val="18"/>
              </w:rPr>
            </w:pPr>
            <w:r>
              <w:rPr>
                <w:rFonts w:hint="eastAsia" w:ascii="宋体" w:hAnsi="宋体" w:cs="宋体"/>
                <w:sz w:val="18"/>
                <w:szCs w:val="18"/>
              </w:rPr>
              <w:t>美术Ⅰ</w:t>
            </w:r>
          </w:p>
        </w:tc>
        <w:tc>
          <w:tcPr>
            <w:tcW w:w="512" w:type="dxa"/>
            <w:noWrap w:val="0"/>
            <w:tcMar>
              <w:left w:w="57" w:type="dxa"/>
              <w:right w:w="57" w:type="dxa"/>
            </w:tcMar>
            <w:vAlign w:val="center"/>
          </w:tcPr>
          <w:p>
            <w:pPr>
              <w:jc w:val="center"/>
              <w:rPr>
                <w:rFonts w:hint="eastAsia" w:ascii="宋体" w:hAnsi="宋体" w:cs="宋体"/>
                <w:sz w:val="18"/>
                <w:szCs w:val="18"/>
              </w:rPr>
            </w:pPr>
            <w:r>
              <w:rPr>
                <w:rFonts w:ascii="宋体" w:hAnsi="宋体" w:cs="宋体"/>
                <w:sz w:val="18"/>
                <w:szCs w:val="18"/>
              </w:rPr>
              <w:t>3.5</w:t>
            </w:r>
          </w:p>
        </w:tc>
        <w:tc>
          <w:tcPr>
            <w:tcW w:w="512" w:type="dxa"/>
            <w:noWrap w:val="0"/>
            <w:tcMar>
              <w:left w:w="57" w:type="dxa"/>
              <w:right w:w="57" w:type="dxa"/>
            </w:tcMar>
            <w:vAlign w:val="center"/>
          </w:tcPr>
          <w:p>
            <w:pPr>
              <w:jc w:val="center"/>
              <w:rPr>
                <w:rFonts w:hint="eastAsia" w:ascii="宋体" w:hAnsi="宋体" w:cs="宋体"/>
                <w:sz w:val="18"/>
                <w:szCs w:val="18"/>
              </w:rPr>
            </w:pPr>
            <w:r>
              <w:rPr>
                <w:rFonts w:ascii="宋体" w:hAnsi="宋体" w:cs="宋体"/>
                <w:sz w:val="18"/>
                <w:szCs w:val="18"/>
              </w:rPr>
              <w:t>56</w:t>
            </w:r>
          </w:p>
        </w:tc>
        <w:tc>
          <w:tcPr>
            <w:tcW w:w="513" w:type="dxa"/>
            <w:noWrap w:val="0"/>
            <w:tcMar>
              <w:left w:w="57" w:type="dxa"/>
              <w:right w:w="57" w:type="dxa"/>
            </w:tcMar>
            <w:vAlign w:val="center"/>
          </w:tcPr>
          <w:p>
            <w:pPr>
              <w:jc w:val="center"/>
              <w:rPr>
                <w:rFonts w:hint="eastAsia" w:ascii="宋体" w:hAnsi="宋体" w:cs="宋体"/>
                <w:sz w:val="18"/>
                <w:szCs w:val="18"/>
              </w:rPr>
            </w:pPr>
            <w:r>
              <w:rPr>
                <w:rFonts w:ascii="宋体" w:hAnsi="宋体" w:cs="宋体"/>
                <w:sz w:val="18"/>
                <w:szCs w:val="18"/>
              </w:rPr>
              <w:t>56</w:t>
            </w: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r>
              <w:rPr>
                <w:rFonts w:ascii="宋体" w:hAnsi="宋体" w:cs="宋体"/>
                <w:sz w:val="18"/>
                <w:szCs w:val="18"/>
              </w:rPr>
              <w:t>56</w:t>
            </w: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ascii="宋体" w:hAnsi="宋体" w:cs="宋体"/>
                <w:sz w:val="18"/>
                <w:szCs w:val="18"/>
              </w:rPr>
            </w:pPr>
          </w:p>
        </w:tc>
        <w:tc>
          <w:tcPr>
            <w:tcW w:w="513" w:type="dxa"/>
            <w:noWrap w:val="0"/>
            <w:tcMar>
              <w:left w:w="57" w:type="dxa"/>
              <w:right w:w="57" w:type="dxa"/>
            </w:tcMar>
            <w:vAlign w:val="center"/>
          </w:tcPr>
          <w:p>
            <w:pPr>
              <w:jc w:val="center"/>
              <w:rPr>
                <w:rFonts w:ascii="宋体" w:hAnsi="宋体" w:cs="宋体"/>
                <w:sz w:val="18"/>
                <w:szCs w:val="18"/>
              </w:rPr>
            </w:pPr>
          </w:p>
        </w:tc>
        <w:tc>
          <w:tcPr>
            <w:tcW w:w="513" w:type="dxa"/>
            <w:noWrap w:val="0"/>
            <w:tcMar>
              <w:left w:w="57" w:type="dxa"/>
              <w:right w:w="57" w:type="dxa"/>
            </w:tcMar>
            <w:vAlign w:val="center"/>
          </w:tcPr>
          <w:p>
            <w:pPr>
              <w:jc w:val="center"/>
              <w:rPr>
                <w:rFonts w:ascii="宋体" w:hAnsi="宋体" w:cs="宋体"/>
                <w:sz w:val="18"/>
                <w:szCs w:val="18"/>
              </w:rPr>
            </w:pPr>
          </w:p>
        </w:tc>
        <w:tc>
          <w:tcPr>
            <w:tcW w:w="451" w:type="dxa"/>
            <w:noWrap w:val="0"/>
            <w:vAlign w:val="center"/>
          </w:tcPr>
          <w:p>
            <w:pPr>
              <w:jc w:val="center"/>
              <w:rPr>
                <w:rFonts w:hint="eastAsia" w:ascii="宋体" w:hAnsi="宋体" w:cs="宋体"/>
                <w:sz w:val="18"/>
                <w:szCs w:val="18"/>
              </w:rPr>
            </w:pPr>
            <w:r>
              <w:rPr>
                <w:rFonts w:hint="eastAsia" w:ascii="宋体" w:hAnsi="宋体" w:cs="宋体"/>
                <w:sz w:val="18"/>
                <w:szCs w:val="18"/>
              </w:rPr>
              <w:t>查</w:t>
            </w:r>
          </w:p>
        </w:tc>
        <w:tc>
          <w:tcPr>
            <w:tcW w:w="702"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61" w:hRule="exact"/>
          <w:jc w:val="center"/>
        </w:trPr>
        <w:tc>
          <w:tcPr>
            <w:tcW w:w="890"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BC020002</w:t>
            </w:r>
          </w:p>
        </w:tc>
        <w:tc>
          <w:tcPr>
            <w:tcW w:w="1211" w:type="dxa"/>
            <w:noWrap w:val="0"/>
            <w:tcMar>
              <w:left w:w="57" w:type="dxa"/>
              <w:right w:w="57" w:type="dxa"/>
            </w:tcMar>
            <w:vAlign w:val="center"/>
          </w:tcPr>
          <w:p>
            <w:pPr>
              <w:jc w:val="left"/>
              <w:rPr>
                <w:rFonts w:ascii="宋体" w:hAnsi="宋体" w:cs="宋体"/>
                <w:sz w:val="18"/>
                <w:szCs w:val="18"/>
              </w:rPr>
            </w:pPr>
            <w:r>
              <w:rPr>
                <w:rFonts w:hint="eastAsia" w:ascii="宋体" w:hAnsi="宋体" w:cs="宋体"/>
                <w:sz w:val="18"/>
                <w:szCs w:val="18"/>
              </w:rPr>
              <w:t>无机及分析化学I（下）</w:t>
            </w:r>
          </w:p>
        </w:tc>
        <w:tc>
          <w:tcPr>
            <w:tcW w:w="512"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2</w:t>
            </w:r>
          </w:p>
        </w:tc>
        <w:tc>
          <w:tcPr>
            <w:tcW w:w="512"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32</w:t>
            </w:r>
          </w:p>
        </w:tc>
        <w:tc>
          <w:tcPr>
            <w:tcW w:w="513"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32</w:t>
            </w: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32</w:t>
            </w: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ascii="宋体" w:hAnsi="宋体" w:cs="宋体"/>
                <w:sz w:val="18"/>
                <w:szCs w:val="18"/>
              </w:rPr>
            </w:pPr>
          </w:p>
        </w:tc>
        <w:tc>
          <w:tcPr>
            <w:tcW w:w="513" w:type="dxa"/>
            <w:noWrap w:val="0"/>
            <w:tcMar>
              <w:left w:w="57" w:type="dxa"/>
              <w:right w:w="57" w:type="dxa"/>
            </w:tcMar>
            <w:vAlign w:val="center"/>
          </w:tcPr>
          <w:p>
            <w:pPr>
              <w:jc w:val="center"/>
              <w:rPr>
                <w:rFonts w:ascii="宋体" w:hAnsi="宋体" w:cs="宋体"/>
                <w:sz w:val="18"/>
                <w:szCs w:val="18"/>
              </w:rPr>
            </w:pPr>
          </w:p>
        </w:tc>
        <w:tc>
          <w:tcPr>
            <w:tcW w:w="513" w:type="dxa"/>
            <w:noWrap w:val="0"/>
            <w:tcMar>
              <w:left w:w="57" w:type="dxa"/>
              <w:right w:w="57" w:type="dxa"/>
            </w:tcMar>
            <w:vAlign w:val="center"/>
          </w:tcPr>
          <w:p>
            <w:pPr>
              <w:jc w:val="center"/>
              <w:rPr>
                <w:rFonts w:ascii="宋体" w:hAnsi="宋体" w:cs="宋体"/>
                <w:sz w:val="18"/>
                <w:szCs w:val="18"/>
              </w:rPr>
            </w:pPr>
          </w:p>
        </w:tc>
        <w:tc>
          <w:tcPr>
            <w:tcW w:w="451" w:type="dxa"/>
            <w:noWrap w:val="0"/>
            <w:vAlign w:val="center"/>
          </w:tcPr>
          <w:p>
            <w:pPr>
              <w:jc w:val="center"/>
              <w:rPr>
                <w:rFonts w:ascii="宋体" w:hAnsi="宋体" w:cs="宋体"/>
                <w:sz w:val="18"/>
                <w:szCs w:val="18"/>
              </w:rPr>
            </w:pPr>
            <w:r>
              <w:rPr>
                <w:rFonts w:hint="eastAsia" w:ascii="宋体" w:hAnsi="宋体" w:cs="宋体"/>
                <w:sz w:val="18"/>
                <w:szCs w:val="18"/>
              </w:rPr>
              <w:t>考</w:t>
            </w:r>
          </w:p>
        </w:tc>
        <w:tc>
          <w:tcPr>
            <w:tcW w:w="702"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5" w:hRule="exact"/>
          <w:jc w:val="center"/>
        </w:trPr>
        <w:tc>
          <w:tcPr>
            <w:tcW w:w="890" w:type="dxa"/>
            <w:noWrap w:val="0"/>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BC060010</w:t>
            </w:r>
          </w:p>
        </w:tc>
        <w:tc>
          <w:tcPr>
            <w:tcW w:w="1211" w:type="dxa"/>
            <w:noWrap w:val="0"/>
            <w:tcMar>
              <w:left w:w="57" w:type="dxa"/>
              <w:right w:w="57" w:type="dxa"/>
            </w:tcMar>
            <w:vAlign w:val="center"/>
          </w:tcPr>
          <w:p>
            <w:pPr>
              <w:jc w:val="left"/>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高等数学N1</w:t>
            </w:r>
          </w:p>
        </w:tc>
        <w:tc>
          <w:tcPr>
            <w:tcW w:w="512" w:type="dxa"/>
            <w:noWrap w:val="0"/>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3.5</w:t>
            </w:r>
          </w:p>
        </w:tc>
        <w:tc>
          <w:tcPr>
            <w:tcW w:w="512" w:type="dxa"/>
            <w:noWrap w:val="0"/>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56</w:t>
            </w:r>
          </w:p>
        </w:tc>
        <w:tc>
          <w:tcPr>
            <w:tcW w:w="513" w:type="dxa"/>
            <w:noWrap w:val="0"/>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56</w:t>
            </w:r>
          </w:p>
        </w:tc>
        <w:tc>
          <w:tcPr>
            <w:tcW w:w="513" w:type="dxa"/>
            <w:noWrap w:val="0"/>
            <w:tcMar>
              <w:left w:w="57" w:type="dxa"/>
              <w:right w:w="57" w:type="dxa"/>
            </w:tcMar>
            <w:vAlign w:val="center"/>
          </w:tcPr>
          <w:p>
            <w:pPr>
              <w:jc w:val="center"/>
              <w:rPr>
                <w:rFonts w:hint="eastAsia" w:ascii="宋体" w:hAnsi="宋体" w:cs="宋体"/>
                <w:sz w:val="18"/>
                <w:szCs w:val="18"/>
                <w:highlight w:val="none"/>
              </w:rPr>
            </w:pPr>
          </w:p>
        </w:tc>
        <w:tc>
          <w:tcPr>
            <w:tcW w:w="513" w:type="dxa"/>
            <w:noWrap w:val="0"/>
            <w:tcMar>
              <w:left w:w="57" w:type="dxa"/>
              <w:right w:w="57" w:type="dxa"/>
            </w:tcMar>
            <w:vAlign w:val="center"/>
          </w:tcPr>
          <w:p>
            <w:pPr>
              <w:jc w:val="center"/>
              <w:rPr>
                <w:rFonts w:hint="eastAsia" w:ascii="宋体" w:hAnsi="宋体" w:cs="宋体"/>
                <w:sz w:val="18"/>
                <w:szCs w:val="18"/>
                <w:highlight w:val="none"/>
              </w:rPr>
            </w:pPr>
          </w:p>
        </w:tc>
        <w:tc>
          <w:tcPr>
            <w:tcW w:w="513" w:type="dxa"/>
            <w:noWrap w:val="0"/>
            <w:tcMar>
              <w:left w:w="57" w:type="dxa"/>
              <w:right w:w="57" w:type="dxa"/>
            </w:tcMar>
            <w:vAlign w:val="center"/>
          </w:tcPr>
          <w:p>
            <w:pPr>
              <w:jc w:val="center"/>
              <w:rPr>
                <w:rFonts w:hint="eastAsia" w:ascii="宋体" w:hAnsi="宋体" w:cs="宋体"/>
                <w:sz w:val="18"/>
                <w:szCs w:val="18"/>
                <w:highlight w:val="none"/>
              </w:rPr>
            </w:pPr>
          </w:p>
        </w:tc>
        <w:tc>
          <w:tcPr>
            <w:tcW w:w="513" w:type="dxa"/>
            <w:noWrap w:val="0"/>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56</w:t>
            </w:r>
          </w:p>
        </w:tc>
        <w:tc>
          <w:tcPr>
            <w:tcW w:w="513" w:type="dxa"/>
            <w:noWrap w:val="0"/>
            <w:tcMar>
              <w:left w:w="57" w:type="dxa"/>
              <w:right w:w="57" w:type="dxa"/>
            </w:tcMar>
            <w:vAlign w:val="center"/>
          </w:tcPr>
          <w:p>
            <w:pPr>
              <w:jc w:val="center"/>
              <w:rPr>
                <w:rFonts w:hint="eastAsia" w:ascii="宋体" w:hAnsi="宋体" w:cs="宋体"/>
                <w:sz w:val="18"/>
                <w:szCs w:val="18"/>
                <w:highlight w:val="none"/>
              </w:rPr>
            </w:pPr>
          </w:p>
        </w:tc>
        <w:tc>
          <w:tcPr>
            <w:tcW w:w="513" w:type="dxa"/>
            <w:noWrap w:val="0"/>
            <w:tcMar>
              <w:left w:w="57" w:type="dxa"/>
              <w:right w:w="57" w:type="dxa"/>
            </w:tcMar>
            <w:vAlign w:val="center"/>
          </w:tcPr>
          <w:p>
            <w:pPr>
              <w:jc w:val="center"/>
              <w:rPr>
                <w:rFonts w:hint="eastAsia" w:ascii="宋体" w:hAnsi="宋体" w:cs="宋体"/>
                <w:sz w:val="18"/>
                <w:szCs w:val="18"/>
                <w:highlight w:val="none"/>
              </w:rPr>
            </w:pPr>
          </w:p>
        </w:tc>
        <w:tc>
          <w:tcPr>
            <w:tcW w:w="513" w:type="dxa"/>
            <w:noWrap w:val="0"/>
            <w:tcMar>
              <w:left w:w="57" w:type="dxa"/>
              <w:right w:w="57" w:type="dxa"/>
            </w:tcMar>
            <w:vAlign w:val="center"/>
          </w:tcPr>
          <w:p>
            <w:pPr>
              <w:jc w:val="center"/>
              <w:rPr>
                <w:rFonts w:hint="eastAsia" w:ascii="宋体" w:hAnsi="宋体" w:cs="宋体"/>
                <w:sz w:val="18"/>
                <w:szCs w:val="18"/>
                <w:highlight w:val="none"/>
              </w:rPr>
            </w:pPr>
          </w:p>
        </w:tc>
        <w:tc>
          <w:tcPr>
            <w:tcW w:w="513" w:type="dxa"/>
            <w:noWrap w:val="0"/>
            <w:tcMar>
              <w:left w:w="57" w:type="dxa"/>
              <w:right w:w="57" w:type="dxa"/>
            </w:tcMar>
            <w:vAlign w:val="center"/>
          </w:tcPr>
          <w:p>
            <w:pPr>
              <w:jc w:val="center"/>
              <w:rPr>
                <w:rFonts w:ascii="宋体" w:hAnsi="宋体" w:cs="宋体"/>
                <w:sz w:val="18"/>
                <w:szCs w:val="18"/>
                <w:highlight w:val="none"/>
              </w:rPr>
            </w:pPr>
          </w:p>
        </w:tc>
        <w:tc>
          <w:tcPr>
            <w:tcW w:w="513" w:type="dxa"/>
            <w:noWrap w:val="0"/>
            <w:tcMar>
              <w:left w:w="57" w:type="dxa"/>
              <w:right w:w="57" w:type="dxa"/>
            </w:tcMar>
            <w:vAlign w:val="center"/>
          </w:tcPr>
          <w:p>
            <w:pPr>
              <w:jc w:val="center"/>
              <w:rPr>
                <w:rFonts w:ascii="宋体" w:hAnsi="宋体" w:cs="宋体"/>
                <w:sz w:val="18"/>
                <w:szCs w:val="18"/>
                <w:highlight w:val="none"/>
              </w:rPr>
            </w:pPr>
          </w:p>
        </w:tc>
        <w:tc>
          <w:tcPr>
            <w:tcW w:w="513" w:type="dxa"/>
            <w:noWrap w:val="0"/>
            <w:tcMar>
              <w:left w:w="57" w:type="dxa"/>
              <w:right w:w="57" w:type="dxa"/>
            </w:tcMar>
            <w:vAlign w:val="center"/>
          </w:tcPr>
          <w:p>
            <w:pPr>
              <w:jc w:val="center"/>
              <w:rPr>
                <w:rFonts w:ascii="宋体" w:hAnsi="宋体" w:cs="宋体"/>
                <w:sz w:val="18"/>
                <w:szCs w:val="18"/>
                <w:highlight w:val="none"/>
              </w:rPr>
            </w:pPr>
          </w:p>
        </w:tc>
        <w:tc>
          <w:tcPr>
            <w:tcW w:w="451" w:type="dxa"/>
            <w:noWrap w:val="0"/>
            <w:vAlign w:val="center"/>
          </w:tcPr>
          <w:p>
            <w:pPr>
              <w:jc w:val="center"/>
              <w:rPr>
                <w:rFonts w:hint="eastAsia"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考</w:t>
            </w:r>
          </w:p>
        </w:tc>
        <w:tc>
          <w:tcPr>
            <w:tcW w:w="702" w:type="dxa"/>
            <w:noWrap w:val="0"/>
            <w:tcMar>
              <w:left w:w="57" w:type="dxa"/>
              <w:right w:w="57" w:type="dxa"/>
            </w:tcMar>
            <w:vAlign w:val="center"/>
          </w:tcPr>
          <w:p>
            <w:pPr>
              <w:jc w:val="center"/>
              <w:rPr>
                <w:rFonts w:hint="eastAsia"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90"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BC020003</w:t>
            </w:r>
          </w:p>
        </w:tc>
        <w:tc>
          <w:tcPr>
            <w:tcW w:w="1211" w:type="dxa"/>
            <w:noWrap w:val="0"/>
            <w:tcMar>
              <w:left w:w="57" w:type="dxa"/>
              <w:right w:w="57" w:type="dxa"/>
            </w:tcMar>
            <w:vAlign w:val="center"/>
          </w:tcPr>
          <w:p>
            <w:pPr>
              <w:jc w:val="left"/>
              <w:rPr>
                <w:rFonts w:ascii="宋体" w:hAnsi="宋体" w:cs="宋体"/>
                <w:sz w:val="18"/>
                <w:szCs w:val="18"/>
              </w:rPr>
            </w:pPr>
            <w:r>
              <w:rPr>
                <w:rFonts w:hint="eastAsia" w:ascii="宋体" w:hAnsi="宋体" w:cs="宋体"/>
                <w:sz w:val="18"/>
                <w:szCs w:val="18"/>
              </w:rPr>
              <w:t>有机化学I</w:t>
            </w:r>
          </w:p>
        </w:tc>
        <w:tc>
          <w:tcPr>
            <w:tcW w:w="512"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2.5</w:t>
            </w:r>
          </w:p>
        </w:tc>
        <w:tc>
          <w:tcPr>
            <w:tcW w:w="512"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40</w:t>
            </w:r>
          </w:p>
        </w:tc>
        <w:tc>
          <w:tcPr>
            <w:tcW w:w="513"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40</w:t>
            </w: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40</w:t>
            </w: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ascii="宋体" w:hAnsi="宋体" w:cs="宋体"/>
                <w:sz w:val="18"/>
                <w:szCs w:val="18"/>
              </w:rPr>
            </w:pPr>
          </w:p>
        </w:tc>
        <w:tc>
          <w:tcPr>
            <w:tcW w:w="513" w:type="dxa"/>
            <w:noWrap w:val="0"/>
            <w:tcMar>
              <w:left w:w="57" w:type="dxa"/>
              <w:right w:w="57" w:type="dxa"/>
            </w:tcMar>
            <w:vAlign w:val="center"/>
          </w:tcPr>
          <w:p>
            <w:pPr>
              <w:jc w:val="center"/>
              <w:rPr>
                <w:rFonts w:ascii="宋体" w:hAnsi="宋体" w:cs="宋体"/>
                <w:sz w:val="18"/>
                <w:szCs w:val="18"/>
              </w:rPr>
            </w:pPr>
          </w:p>
        </w:tc>
        <w:tc>
          <w:tcPr>
            <w:tcW w:w="513" w:type="dxa"/>
            <w:noWrap w:val="0"/>
            <w:tcMar>
              <w:left w:w="57" w:type="dxa"/>
              <w:right w:w="57" w:type="dxa"/>
            </w:tcMar>
            <w:vAlign w:val="center"/>
          </w:tcPr>
          <w:p>
            <w:pPr>
              <w:jc w:val="center"/>
              <w:rPr>
                <w:rFonts w:ascii="宋体" w:hAnsi="宋体" w:cs="宋体"/>
                <w:sz w:val="18"/>
                <w:szCs w:val="18"/>
              </w:rPr>
            </w:pPr>
          </w:p>
        </w:tc>
        <w:tc>
          <w:tcPr>
            <w:tcW w:w="451" w:type="dxa"/>
            <w:noWrap w:val="0"/>
            <w:vAlign w:val="center"/>
          </w:tcPr>
          <w:p>
            <w:pPr>
              <w:jc w:val="center"/>
              <w:rPr>
                <w:rFonts w:ascii="宋体" w:hAnsi="宋体" w:cs="宋体"/>
                <w:sz w:val="18"/>
                <w:szCs w:val="18"/>
              </w:rPr>
            </w:pPr>
            <w:r>
              <w:rPr>
                <w:rFonts w:hint="eastAsia" w:ascii="宋体" w:hAnsi="宋体" w:cs="宋体"/>
                <w:sz w:val="18"/>
                <w:szCs w:val="18"/>
              </w:rPr>
              <w:t>考</w:t>
            </w:r>
          </w:p>
        </w:tc>
        <w:tc>
          <w:tcPr>
            <w:tcW w:w="702"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90"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BC030032</w:t>
            </w:r>
          </w:p>
        </w:tc>
        <w:tc>
          <w:tcPr>
            <w:tcW w:w="1211" w:type="dxa"/>
            <w:noWrap w:val="0"/>
            <w:tcMar>
              <w:left w:w="57" w:type="dxa"/>
              <w:right w:w="57" w:type="dxa"/>
            </w:tcMar>
            <w:vAlign w:val="center"/>
          </w:tcPr>
          <w:p>
            <w:pPr>
              <w:jc w:val="left"/>
              <w:rPr>
                <w:rFonts w:hint="eastAsia" w:ascii="宋体" w:hAnsi="宋体" w:cs="宋体"/>
                <w:sz w:val="18"/>
                <w:szCs w:val="18"/>
              </w:rPr>
            </w:pPr>
            <w:r>
              <w:rPr>
                <w:rFonts w:hint="eastAsia" w:ascii="宋体" w:hAnsi="宋体" w:cs="宋体"/>
                <w:sz w:val="18"/>
                <w:szCs w:val="18"/>
              </w:rPr>
              <w:t>植物学I</w:t>
            </w:r>
          </w:p>
        </w:tc>
        <w:tc>
          <w:tcPr>
            <w:tcW w:w="512" w:type="dxa"/>
            <w:noWrap w:val="0"/>
            <w:tcMar>
              <w:left w:w="57" w:type="dxa"/>
              <w:right w:w="57" w:type="dxa"/>
            </w:tcMar>
            <w:vAlign w:val="center"/>
          </w:tcPr>
          <w:p>
            <w:pPr>
              <w:jc w:val="center"/>
              <w:rPr>
                <w:rFonts w:hint="eastAsia" w:ascii="宋体" w:hAnsi="宋体" w:cs="宋体"/>
                <w:sz w:val="18"/>
                <w:szCs w:val="18"/>
              </w:rPr>
            </w:pPr>
            <w:r>
              <w:rPr>
                <w:rFonts w:ascii="宋体" w:hAnsi="宋体" w:cs="宋体"/>
                <w:sz w:val="18"/>
                <w:szCs w:val="18"/>
              </w:rPr>
              <w:t>4.5</w:t>
            </w:r>
          </w:p>
        </w:tc>
        <w:tc>
          <w:tcPr>
            <w:tcW w:w="512" w:type="dxa"/>
            <w:noWrap w:val="0"/>
            <w:tcMar>
              <w:left w:w="57" w:type="dxa"/>
              <w:right w:w="57" w:type="dxa"/>
            </w:tcMar>
            <w:vAlign w:val="center"/>
          </w:tcPr>
          <w:p>
            <w:pPr>
              <w:jc w:val="center"/>
              <w:rPr>
                <w:rFonts w:hint="eastAsia" w:ascii="宋体" w:hAnsi="宋体" w:cs="宋体"/>
                <w:sz w:val="18"/>
                <w:szCs w:val="18"/>
              </w:rPr>
            </w:pPr>
            <w:r>
              <w:rPr>
                <w:rFonts w:ascii="宋体" w:hAnsi="宋体" w:cs="宋体"/>
                <w:sz w:val="18"/>
                <w:szCs w:val="18"/>
              </w:rPr>
              <w:t>72</w:t>
            </w:r>
          </w:p>
        </w:tc>
        <w:tc>
          <w:tcPr>
            <w:tcW w:w="513" w:type="dxa"/>
            <w:noWrap w:val="0"/>
            <w:tcMar>
              <w:left w:w="57" w:type="dxa"/>
              <w:right w:w="57" w:type="dxa"/>
            </w:tcMar>
            <w:vAlign w:val="center"/>
          </w:tcPr>
          <w:p>
            <w:pPr>
              <w:jc w:val="center"/>
              <w:rPr>
                <w:rFonts w:hint="eastAsia" w:ascii="宋体" w:hAnsi="宋体" w:cs="宋体"/>
                <w:sz w:val="18"/>
                <w:szCs w:val="18"/>
              </w:rPr>
            </w:pPr>
            <w:r>
              <w:rPr>
                <w:rFonts w:ascii="宋体" w:hAnsi="宋体" w:cs="宋体"/>
                <w:sz w:val="18"/>
                <w:szCs w:val="18"/>
              </w:rPr>
              <w:t>46</w:t>
            </w:r>
          </w:p>
        </w:tc>
        <w:tc>
          <w:tcPr>
            <w:tcW w:w="513" w:type="dxa"/>
            <w:noWrap w:val="0"/>
            <w:tcMar>
              <w:left w:w="57" w:type="dxa"/>
              <w:right w:w="57" w:type="dxa"/>
            </w:tcMar>
            <w:vAlign w:val="center"/>
          </w:tcPr>
          <w:p>
            <w:pPr>
              <w:jc w:val="center"/>
              <w:rPr>
                <w:rFonts w:hint="eastAsia" w:ascii="宋体" w:hAnsi="宋体" w:cs="宋体"/>
                <w:sz w:val="18"/>
                <w:szCs w:val="18"/>
              </w:rPr>
            </w:pPr>
            <w:r>
              <w:rPr>
                <w:rFonts w:ascii="宋体" w:hAnsi="宋体" w:cs="宋体"/>
                <w:sz w:val="18"/>
                <w:szCs w:val="18"/>
              </w:rPr>
              <w:t>26</w:t>
            </w: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72</w:t>
            </w: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ascii="宋体" w:hAnsi="宋体" w:cs="宋体"/>
                <w:sz w:val="18"/>
                <w:szCs w:val="18"/>
              </w:rPr>
            </w:pPr>
          </w:p>
        </w:tc>
        <w:tc>
          <w:tcPr>
            <w:tcW w:w="513" w:type="dxa"/>
            <w:noWrap w:val="0"/>
            <w:tcMar>
              <w:left w:w="57" w:type="dxa"/>
              <w:right w:w="57" w:type="dxa"/>
            </w:tcMar>
            <w:vAlign w:val="center"/>
          </w:tcPr>
          <w:p>
            <w:pPr>
              <w:jc w:val="center"/>
              <w:rPr>
                <w:rFonts w:ascii="宋体" w:hAnsi="宋体" w:cs="宋体"/>
                <w:sz w:val="18"/>
                <w:szCs w:val="18"/>
              </w:rPr>
            </w:pPr>
          </w:p>
        </w:tc>
        <w:tc>
          <w:tcPr>
            <w:tcW w:w="513" w:type="dxa"/>
            <w:noWrap w:val="0"/>
            <w:tcMar>
              <w:left w:w="57" w:type="dxa"/>
              <w:right w:w="57" w:type="dxa"/>
            </w:tcMar>
            <w:vAlign w:val="center"/>
          </w:tcPr>
          <w:p>
            <w:pPr>
              <w:jc w:val="center"/>
              <w:rPr>
                <w:rFonts w:ascii="宋体" w:hAnsi="宋体" w:cs="宋体"/>
                <w:sz w:val="18"/>
                <w:szCs w:val="18"/>
              </w:rPr>
            </w:pPr>
          </w:p>
        </w:tc>
        <w:tc>
          <w:tcPr>
            <w:tcW w:w="451" w:type="dxa"/>
            <w:noWrap w:val="0"/>
            <w:vAlign w:val="center"/>
          </w:tcPr>
          <w:p>
            <w:pPr>
              <w:jc w:val="center"/>
              <w:rPr>
                <w:rFonts w:ascii="宋体" w:hAnsi="宋体" w:cs="宋体"/>
                <w:sz w:val="18"/>
                <w:szCs w:val="18"/>
              </w:rPr>
            </w:pPr>
            <w:r>
              <w:rPr>
                <w:rFonts w:hint="eastAsia" w:ascii="宋体" w:hAnsi="宋体" w:cs="宋体"/>
                <w:sz w:val="18"/>
                <w:szCs w:val="18"/>
              </w:rPr>
              <w:t>考</w:t>
            </w:r>
          </w:p>
        </w:tc>
        <w:tc>
          <w:tcPr>
            <w:tcW w:w="702"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90"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BC020005</w:t>
            </w:r>
          </w:p>
        </w:tc>
        <w:tc>
          <w:tcPr>
            <w:tcW w:w="1211" w:type="dxa"/>
            <w:noWrap w:val="0"/>
            <w:tcMar>
              <w:left w:w="57" w:type="dxa"/>
              <w:right w:w="57" w:type="dxa"/>
            </w:tcMar>
            <w:vAlign w:val="center"/>
          </w:tcPr>
          <w:p>
            <w:pPr>
              <w:jc w:val="left"/>
              <w:rPr>
                <w:rFonts w:hint="eastAsia" w:ascii="宋体" w:hAnsi="宋体" w:cs="宋体"/>
                <w:sz w:val="18"/>
                <w:szCs w:val="18"/>
              </w:rPr>
            </w:pPr>
            <w:r>
              <w:rPr>
                <w:rFonts w:hint="eastAsia" w:ascii="宋体" w:hAnsi="宋体" w:cs="宋体"/>
                <w:sz w:val="18"/>
                <w:szCs w:val="18"/>
              </w:rPr>
              <w:t>化学实验II</w:t>
            </w:r>
          </w:p>
        </w:tc>
        <w:tc>
          <w:tcPr>
            <w:tcW w:w="512"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2.5</w:t>
            </w:r>
          </w:p>
        </w:tc>
        <w:tc>
          <w:tcPr>
            <w:tcW w:w="512"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40</w:t>
            </w: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40</w:t>
            </w: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40</w:t>
            </w: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ascii="宋体" w:hAnsi="宋体" w:cs="宋体"/>
                <w:sz w:val="18"/>
                <w:szCs w:val="18"/>
              </w:rPr>
            </w:pPr>
          </w:p>
        </w:tc>
        <w:tc>
          <w:tcPr>
            <w:tcW w:w="513" w:type="dxa"/>
            <w:noWrap w:val="0"/>
            <w:tcMar>
              <w:left w:w="57" w:type="dxa"/>
              <w:right w:w="57" w:type="dxa"/>
            </w:tcMar>
            <w:vAlign w:val="center"/>
          </w:tcPr>
          <w:p>
            <w:pPr>
              <w:jc w:val="center"/>
              <w:rPr>
                <w:rFonts w:ascii="宋体" w:hAnsi="宋体" w:cs="宋体"/>
                <w:sz w:val="18"/>
                <w:szCs w:val="18"/>
              </w:rPr>
            </w:pPr>
          </w:p>
        </w:tc>
        <w:tc>
          <w:tcPr>
            <w:tcW w:w="513" w:type="dxa"/>
            <w:noWrap w:val="0"/>
            <w:tcMar>
              <w:left w:w="57" w:type="dxa"/>
              <w:right w:w="57" w:type="dxa"/>
            </w:tcMar>
            <w:vAlign w:val="center"/>
          </w:tcPr>
          <w:p>
            <w:pPr>
              <w:jc w:val="center"/>
              <w:rPr>
                <w:rFonts w:ascii="宋体" w:hAnsi="宋体" w:cs="宋体"/>
                <w:sz w:val="18"/>
                <w:szCs w:val="18"/>
              </w:rPr>
            </w:pPr>
          </w:p>
        </w:tc>
        <w:tc>
          <w:tcPr>
            <w:tcW w:w="451" w:type="dxa"/>
            <w:noWrap w:val="0"/>
            <w:vAlign w:val="center"/>
          </w:tcPr>
          <w:p>
            <w:pPr>
              <w:jc w:val="center"/>
              <w:rPr>
                <w:rFonts w:hint="eastAsia" w:ascii="宋体" w:hAnsi="宋体" w:cs="宋体"/>
                <w:sz w:val="18"/>
                <w:szCs w:val="18"/>
              </w:rPr>
            </w:pPr>
            <w:r>
              <w:rPr>
                <w:rFonts w:hint="eastAsia" w:ascii="宋体" w:hAnsi="宋体" w:cs="宋体"/>
                <w:sz w:val="18"/>
                <w:szCs w:val="18"/>
              </w:rPr>
              <w:t>查</w:t>
            </w:r>
          </w:p>
        </w:tc>
        <w:tc>
          <w:tcPr>
            <w:tcW w:w="702"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90"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BC030033</w:t>
            </w:r>
          </w:p>
        </w:tc>
        <w:tc>
          <w:tcPr>
            <w:tcW w:w="1211" w:type="dxa"/>
            <w:noWrap w:val="0"/>
            <w:tcMar>
              <w:left w:w="57" w:type="dxa"/>
              <w:right w:w="57" w:type="dxa"/>
            </w:tcMar>
            <w:vAlign w:val="center"/>
          </w:tcPr>
          <w:p>
            <w:pPr>
              <w:jc w:val="left"/>
              <w:rPr>
                <w:rFonts w:hint="eastAsia" w:ascii="宋体" w:hAnsi="宋体" w:cs="宋体"/>
                <w:sz w:val="18"/>
                <w:szCs w:val="18"/>
              </w:rPr>
            </w:pPr>
            <w:r>
              <w:rPr>
                <w:rFonts w:hint="eastAsia" w:ascii="宋体" w:hAnsi="宋体" w:cs="宋体"/>
                <w:sz w:val="18"/>
                <w:szCs w:val="18"/>
              </w:rPr>
              <w:t>美术Ⅱ</w:t>
            </w:r>
          </w:p>
        </w:tc>
        <w:tc>
          <w:tcPr>
            <w:tcW w:w="512"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3.5</w:t>
            </w:r>
          </w:p>
        </w:tc>
        <w:tc>
          <w:tcPr>
            <w:tcW w:w="512"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56</w:t>
            </w:r>
          </w:p>
        </w:tc>
        <w:tc>
          <w:tcPr>
            <w:tcW w:w="513"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56</w:t>
            </w: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56</w:t>
            </w: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ascii="宋体" w:hAnsi="宋体" w:cs="宋体"/>
                <w:sz w:val="18"/>
                <w:szCs w:val="18"/>
              </w:rPr>
            </w:pPr>
          </w:p>
        </w:tc>
        <w:tc>
          <w:tcPr>
            <w:tcW w:w="513" w:type="dxa"/>
            <w:noWrap w:val="0"/>
            <w:tcMar>
              <w:left w:w="57" w:type="dxa"/>
              <w:right w:w="57" w:type="dxa"/>
            </w:tcMar>
            <w:vAlign w:val="center"/>
          </w:tcPr>
          <w:p>
            <w:pPr>
              <w:jc w:val="center"/>
              <w:rPr>
                <w:rFonts w:ascii="宋体" w:hAnsi="宋体" w:cs="宋体"/>
                <w:sz w:val="18"/>
                <w:szCs w:val="18"/>
              </w:rPr>
            </w:pPr>
          </w:p>
        </w:tc>
        <w:tc>
          <w:tcPr>
            <w:tcW w:w="513" w:type="dxa"/>
            <w:noWrap w:val="0"/>
            <w:tcMar>
              <w:left w:w="57" w:type="dxa"/>
              <w:right w:w="57" w:type="dxa"/>
            </w:tcMar>
            <w:vAlign w:val="center"/>
          </w:tcPr>
          <w:p>
            <w:pPr>
              <w:jc w:val="center"/>
              <w:rPr>
                <w:rFonts w:ascii="宋体" w:hAnsi="宋体" w:cs="宋体"/>
                <w:sz w:val="18"/>
                <w:szCs w:val="18"/>
              </w:rPr>
            </w:pPr>
          </w:p>
        </w:tc>
        <w:tc>
          <w:tcPr>
            <w:tcW w:w="451" w:type="dxa"/>
            <w:noWrap w:val="0"/>
            <w:vAlign w:val="center"/>
          </w:tcPr>
          <w:p>
            <w:pPr>
              <w:jc w:val="center"/>
              <w:rPr>
                <w:rFonts w:ascii="宋体" w:hAnsi="宋体" w:cs="宋体"/>
                <w:sz w:val="18"/>
                <w:szCs w:val="18"/>
              </w:rPr>
            </w:pPr>
            <w:r>
              <w:rPr>
                <w:rFonts w:hint="eastAsia" w:ascii="宋体" w:hAnsi="宋体" w:cs="宋体"/>
                <w:sz w:val="18"/>
                <w:szCs w:val="18"/>
              </w:rPr>
              <w:t>考</w:t>
            </w:r>
          </w:p>
        </w:tc>
        <w:tc>
          <w:tcPr>
            <w:tcW w:w="702"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13" w:hRule="exact"/>
          <w:jc w:val="center"/>
        </w:trPr>
        <w:tc>
          <w:tcPr>
            <w:tcW w:w="890"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BC030034</w:t>
            </w:r>
          </w:p>
        </w:tc>
        <w:tc>
          <w:tcPr>
            <w:tcW w:w="1211" w:type="dxa"/>
            <w:noWrap w:val="0"/>
            <w:tcMar>
              <w:left w:w="57" w:type="dxa"/>
              <w:right w:w="57" w:type="dxa"/>
            </w:tcMar>
            <w:vAlign w:val="center"/>
          </w:tcPr>
          <w:p>
            <w:pPr>
              <w:jc w:val="left"/>
              <w:rPr>
                <w:rFonts w:hint="eastAsia" w:ascii="宋体" w:hAnsi="宋体" w:cs="宋体"/>
                <w:sz w:val="18"/>
                <w:szCs w:val="18"/>
              </w:rPr>
            </w:pPr>
            <w:r>
              <w:rPr>
                <w:rFonts w:hint="eastAsia" w:ascii="宋体" w:hAnsi="宋体" w:cs="宋体"/>
                <w:sz w:val="18"/>
                <w:szCs w:val="18"/>
              </w:rPr>
              <w:t>园林设计初步</w:t>
            </w:r>
          </w:p>
        </w:tc>
        <w:tc>
          <w:tcPr>
            <w:tcW w:w="512"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3.5</w:t>
            </w:r>
          </w:p>
        </w:tc>
        <w:tc>
          <w:tcPr>
            <w:tcW w:w="512"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56</w:t>
            </w:r>
          </w:p>
        </w:tc>
        <w:tc>
          <w:tcPr>
            <w:tcW w:w="513"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28</w:t>
            </w:r>
          </w:p>
        </w:tc>
        <w:tc>
          <w:tcPr>
            <w:tcW w:w="513"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28</w:t>
            </w: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56</w:t>
            </w: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ascii="宋体" w:hAnsi="宋体" w:cs="宋体"/>
                <w:sz w:val="18"/>
                <w:szCs w:val="18"/>
              </w:rPr>
            </w:pPr>
          </w:p>
        </w:tc>
        <w:tc>
          <w:tcPr>
            <w:tcW w:w="513" w:type="dxa"/>
            <w:noWrap w:val="0"/>
            <w:tcMar>
              <w:left w:w="57" w:type="dxa"/>
              <w:right w:w="57" w:type="dxa"/>
            </w:tcMar>
            <w:vAlign w:val="center"/>
          </w:tcPr>
          <w:p>
            <w:pPr>
              <w:jc w:val="center"/>
              <w:rPr>
                <w:rFonts w:ascii="宋体" w:hAnsi="宋体" w:cs="宋体"/>
                <w:sz w:val="18"/>
                <w:szCs w:val="18"/>
              </w:rPr>
            </w:pPr>
          </w:p>
        </w:tc>
        <w:tc>
          <w:tcPr>
            <w:tcW w:w="513" w:type="dxa"/>
            <w:noWrap w:val="0"/>
            <w:tcMar>
              <w:left w:w="57" w:type="dxa"/>
              <w:right w:w="57" w:type="dxa"/>
            </w:tcMar>
            <w:vAlign w:val="center"/>
          </w:tcPr>
          <w:p>
            <w:pPr>
              <w:jc w:val="center"/>
              <w:rPr>
                <w:rFonts w:ascii="宋体" w:hAnsi="宋体" w:cs="宋体"/>
                <w:sz w:val="18"/>
                <w:szCs w:val="18"/>
              </w:rPr>
            </w:pPr>
          </w:p>
        </w:tc>
        <w:tc>
          <w:tcPr>
            <w:tcW w:w="451" w:type="dxa"/>
            <w:noWrap w:val="0"/>
            <w:vAlign w:val="center"/>
          </w:tcPr>
          <w:p>
            <w:pPr>
              <w:jc w:val="center"/>
              <w:rPr>
                <w:rFonts w:ascii="宋体" w:hAnsi="宋体" w:cs="宋体"/>
                <w:sz w:val="18"/>
                <w:szCs w:val="18"/>
              </w:rPr>
            </w:pPr>
            <w:r>
              <w:rPr>
                <w:rFonts w:hint="eastAsia" w:ascii="宋体" w:hAnsi="宋体" w:cs="宋体"/>
                <w:sz w:val="18"/>
                <w:szCs w:val="18"/>
              </w:rPr>
              <w:t>查</w:t>
            </w:r>
          </w:p>
        </w:tc>
        <w:tc>
          <w:tcPr>
            <w:tcW w:w="702"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90"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rPr>
              <w:t>BC030036</w:t>
            </w:r>
          </w:p>
        </w:tc>
        <w:tc>
          <w:tcPr>
            <w:tcW w:w="1211" w:type="dxa"/>
            <w:noWrap w:val="0"/>
            <w:tcMar>
              <w:left w:w="57" w:type="dxa"/>
              <w:right w:w="57" w:type="dxa"/>
            </w:tcMar>
            <w:vAlign w:val="center"/>
          </w:tcPr>
          <w:p>
            <w:pPr>
              <w:jc w:val="left"/>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rPr>
              <w:t>测量学</w:t>
            </w:r>
          </w:p>
        </w:tc>
        <w:tc>
          <w:tcPr>
            <w:tcW w:w="512"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ascii="宋体" w:hAnsi="宋体" w:cs="宋体"/>
                <w:sz w:val="18"/>
                <w:szCs w:val="18"/>
                <w:highlight w:val="none"/>
              </w:rPr>
              <w:t>2</w:t>
            </w:r>
          </w:p>
        </w:tc>
        <w:tc>
          <w:tcPr>
            <w:tcW w:w="512"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ascii="宋体" w:hAnsi="宋体" w:cs="宋体"/>
                <w:sz w:val="18"/>
                <w:szCs w:val="18"/>
                <w:highlight w:val="none"/>
              </w:rPr>
              <w:t>32</w:t>
            </w:r>
          </w:p>
        </w:tc>
        <w:tc>
          <w:tcPr>
            <w:tcW w:w="513"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ascii="宋体" w:hAnsi="宋体" w:cs="宋体"/>
                <w:sz w:val="18"/>
                <w:szCs w:val="18"/>
                <w:highlight w:val="none"/>
              </w:rPr>
              <w:t>32</w:t>
            </w:r>
          </w:p>
        </w:tc>
        <w:tc>
          <w:tcPr>
            <w:tcW w:w="513"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3"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3"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3"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3"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rPr>
              <w:t>32</w:t>
            </w:r>
          </w:p>
        </w:tc>
        <w:tc>
          <w:tcPr>
            <w:tcW w:w="513"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3"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3" w:type="dxa"/>
            <w:noWrap w:val="0"/>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513" w:type="dxa"/>
            <w:noWrap w:val="0"/>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513" w:type="dxa"/>
            <w:noWrap w:val="0"/>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451" w:type="dxa"/>
            <w:noWrap w:val="0"/>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rPr>
              <w:t>考</w:t>
            </w:r>
          </w:p>
        </w:tc>
        <w:tc>
          <w:tcPr>
            <w:tcW w:w="702"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90" w:type="dxa"/>
            <w:noWrap w:val="0"/>
            <w:tcMar>
              <w:left w:w="57" w:type="dxa"/>
              <w:right w:w="57" w:type="dxa"/>
            </w:tcMar>
            <w:vAlign w:val="center"/>
          </w:tcPr>
          <w:p>
            <w:pPr>
              <w:jc w:val="center"/>
              <w:rPr>
                <w:rFonts w:hint="default" w:ascii="宋体" w:hAnsi="宋体" w:eastAsia="宋体" w:cs="宋体"/>
                <w:kern w:val="2"/>
                <w:sz w:val="18"/>
                <w:szCs w:val="18"/>
                <w:highlight w:val="none"/>
                <w:lang w:val="en-US" w:eastAsia="zh-CN" w:bidi="ar-SA"/>
              </w:rPr>
            </w:pPr>
            <w:r>
              <w:rPr>
                <w:rFonts w:hint="eastAsia" w:ascii="宋体" w:hAnsi="宋体" w:eastAsia="宋体" w:cs="宋体"/>
                <w:kern w:val="2"/>
                <w:sz w:val="18"/>
                <w:szCs w:val="18"/>
                <w:highlight w:val="none"/>
                <w:lang w:val="en-US" w:eastAsia="zh-CN" w:bidi="ar-SA"/>
              </w:rPr>
              <w:t>BC0300</w:t>
            </w:r>
            <w:r>
              <w:rPr>
                <w:rFonts w:hint="eastAsia" w:ascii="宋体" w:hAnsi="宋体" w:cs="宋体"/>
                <w:kern w:val="2"/>
                <w:sz w:val="18"/>
                <w:szCs w:val="18"/>
                <w:highlight w:val="none"/>
                <w:lang w:val="en-US" w:eastAsia="zh-CN" w:bidi="ar-SA"/>
              </w:rPr>
              <w:t>80</w:t>
            </w:r>
          </w:p>
        </w:tc>
        <w:tc>
          <w:tcPr>
            <w:tcW w:w="1211" w:type="dxa"/>
            <w:noWrap w:val="0"/>
            <w:tcMar>
              <w:left w:w="57" w:type="dxa"/>
              <w:right w:w="57" w:type="dxa"/>
            </w:tcMar>
            <w:vAlign w:val="center"/>
          </w:tcPr>
          <w:p>
            <w:pPr>
              <w:jc w:val="left"/>
              <w:rPr>
                <w:rFonts w:hint="eastAsia" w:ascii="宋体" w:hAnsi="宋体" w:eastAsia="宋体" w:cs="宋体"/>
                <w:color w:val="000000"/>
                <w:kern w:val="0"/>
                <w:sz w:val="18"/>
                <w:szCs w:val="18"/>
                <w:highlight w:val="none"/>
                <w:lang w:val="en-US" w:eastAsia="zh-CN" w:bidi="ar"/>
              </w:rPr>
            </w:pPr>
            <w:r>
              <w:rPr>
                <w:rFonts w:hint="eastAsia" w:ascii="宋体" w:hAnsi="宋体" w:cs="宋体"/>
                <w:sz w:val="18"/>
                <w:szCs w:val="18"/>
                <w:highlight w:val="none"/>
              </w:rPr>
              <w:t>中外园林史</w:t>
            </w:r>
          </w:p>
        </w:tc>
        <w:tc>
          <w:tcPr>
            <w:tcW w:w="512"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rPr>
              <w:t>3</w:t>
            </w:r>
          </w:p>
        </w:tc>
        <w:tc>
          <w:tcPr>
            <w:tcW w:w="512"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rPr>
              <w:t>48</w:t>
            </w:r>
          </w:p>
        </w:tc>
        <w:tc>
          <w:tcPr>
            <w:tcW w:w="513"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rPr>
              <w:t>48</w:t>
            </w:r>
          </w:p>
        </w:tc>
        <w:tc>
          <w:tcPr>
            <w:tcW w:w="513"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3"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3"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3"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3"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kern w:val="2"/>
                <w:sz w:val="18"/>
                <w:szCs w:val="18"/>
                <w:highlight w:val="none"/>
                <w:lang w:val="en-US" w:eastAsia="zh-CN" w:bidi="ar-SA"/>
              </w:rPr>
              <w:t>48</w:t>
            </w:r>
          </w:p>
        </w:tc>
        <w:tc>
          <w:tcPr>
            <w:tcW w:w="513"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3"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3"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3"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3" w:type="dxa"/>
            <w:noWrap w:val="0"/>
            <w:tcMar>
              <w:left w:w="57" w:type="dxa"/>
              <w:right w:w="57" w:type="dxa"/>
            </w:tcMar>
            <w:vAlign w:val="center"/>
          </w:tcPr>
          <w:p>
            <w:pPr>
              <w:jc w:val="center"/>
              <w:rPr>
                <w:rFonts w:ascii="宋体" w:hAnsi="宋体" w:eastAsia="宋体" w:cs="宋体"/>
                <w:kern w:val="2"/>
                <w:sz w:val="18"/>
                <w:szCs w:val="18"/>
                <w:highlight w:val="none"/>
                <w:lang w:val="en-US" w:eastAsia="zh-CN" w:bidi="ar-SA"/>
              </w:rPr>
            </w:pPr>
          </w:p>
        </w:tc>
        <w:tc>
          <w:tcPr>
            <w:tcW w:w="451" w:type="dxa"/>
            <w:noWrap w:val="0"/>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rPr>
              <w:t>考</w:t>
            </w:r>
          </w:p>
        </w:tc>
        <w:tc>
          <w:tcPr>
            <w:tcW w:w="702"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90"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BC030035</w:t>
            </w:r>
          </w:p>
        </w:tc>
        <w:tc>
          <w:tcPr>
            <w:tcW w:w="1211" w:type="dxa"/>
            <w:noWrap w:val="0"/>
            <w:tcMar>
              <w:left w:w="57" w:type="dxa"/>
              <w:right w:w="57" w:type="dxa"/>
            </w:tcMar>
            <w:vAlign w:val="center"/>
          </w:tcPr>
          <w:p>
            <w:pPr>
              <w:jc w:val="left"/>
              <w:rPr>
                <w:rFonts w:hint="eastAsia" w:ascii="宋体" w:hAnsi="宋体" w:cs="宋体"/>
                <w:sz w:val="18"/>
                <w:szCs w:val="18"/>
              </w:rPr>
            </w:pPr>
            <w:r>
              <w:rPr>
                <w:rFonts w:hint="eastAsia" w:ascii="宋体" w:hAnsi="宋体" w:cs="宋体"/>
                <w:sz w:val="18"/>
                <w:szCs w:val="18"/>
              </w:rPr>
              <w:t>植物生理附生化</w:t>
            </w:r>
          </w:p>
        </w:tc>
        <w:tc>
          <w:tcPr>
            <w:tcW w:w="512"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5</w:t>
            </w:r>
          </w:p>
        </w:tc>
        <w:tc>
          <w:tcPr>
            <w:tcW w:w="512"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80</w:t>
            </w:r>
          </w:p>
        </w:tc>
        <w:tc>
          <w:tcPr>
            <w:tcW w:w="513"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80</w:t>
            </w: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80</w:t>
            </w: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ascii="宋体" w:hAnsi="宋体" w:cs="宋体"/>
                <w:sz w:val="18"/>
                <w:szCs w:val="18"/>
              </w:rPr>
            </w:pPr>
          </w:p>
        </w:tc>
        <w:tc>
          <w:tcPr>
            <w:tcW w:w="513" w:type="dxa"/>
            <w:noWrap w:val="0"/>
            <w:tcMar>
              <w:left w:w="57" w:type="dxa"/>
              <w:right w:w="57" w:type="dxa"/>
            </w:tcMar>
            <w:vAlign w:val="center"/>
          </w:tcPr>
          <w:p>
            <w:pPr>
              <w:jc w:val="center"/>
              <w:rPr>
                <w:rFonts w:ascii="宋体" w:hAnsi="宋体" w:cs="宋体"/>
                <w:sz w:val="18"/>
                <w:szCs w:val="18"/>
              </w:rPr>
            </w:pPr>
          </w:p>
        </w:tc>
        <w:tc>
          <w:tcPr>
            <w:tcW w:w="513" w:type="dxa"/>
            <w:noWrap w:val="0"/>
            <w:tcMar>
              <w:left w:w="57" w:type="dxa"/>
              <w:right w:w="57" w:type="dxa"/>
            </w:tcMar>
            <w:vAlign w:val="center"/>
          </w:tcPr>
          <w:p>
            <w:pPr>
              <w:jc w:val="center"/>
              <w:rPr>
                <w:rFonts w:ascii="宋体" w:hAnsi="宋体" w:cs="宋体"/>
                <w:sz w:val="18"/>
                <w:szCs w:val="18"/>
              </w:rPr>
            </w:pPr>
          </w:p>
        </w:tc>
        <w:tc>
          <w:tcPr>
            <w:tcW w:w="451" w:type="dxa"/>
            <w:noWrap w:val="0"/>
            <w:vAlign w:val="center"/>
          </w:tcPr>
          <w:p>
            <w:pPr>
              <w:jc w:val="center"/>
              <w:rPr>
                <w:rFonts w:ascii="宋体" w:hAnsi="宋体" w:cs="宋体"/>
                <w:sz w:val="18"/>
                <w:szCs w:val="18"/>
              </w:rPr>
            </w:pPr>
            <w:r>
              <w:rPr>
                <w:rFonts w:hint="eastAsia" w:ascii="宋体" w:hAnsi="宋体" w:cs="宋体"/>
                <w:sz w:val="18"/>
                <w:szCs w:val="18"/>
              </w:rPr>
              <w:t>考</w:t>
            </w:r>
          </w:p>
        </w:tc>
        <w:tc>
          <w:tcPr>
            <w:tcW w:w="702"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90" w:type="dxa"/>
            <w:noWrap w:val="0"/>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合计</w:t>
            </w:r>
          </w:p>
        </w:tc>
        <w:tc>
          <w:tcPr>
            <w:tcW w:w="1211" w:type="dxa"/>
            <w:noWrap w:val="0"/>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512" w:type="dxa"/>
            <w:noWrap w:val="0"/>
            <w:tcMar>
              <w:left w:w="57" w:type="dxa"/>
              <w:right w:w="57" w:type="dxa"/>
            </w:tcMar>
            <w:vAlign w:val="center"/>
          </w:tcPr>
          <w:p>
            <w:pPr>
              <w:jc w:val="center"/>
              <w:rPr>
                <w:rFonts w:hint="default" w:ascii="宋体" w:hAnsi="宋体" w:eastAsia="宋体" w:cs="宋体"/>
                <w:kern w:val="2"/>
                <w:sz w:val="18"/>
                <w:szCs w:val="18"/>
                <w:lang w:val="en-US" w:eastAsia="zh-CN" w:bidi="ar-SA"/>
              </w:rPr>
            </w:pPr>
            <w:r>
              <w:rPr>
                <w:rFonts w:hint="eastAsia" w:ascii="宋体" w:hAnsi="宋体" w:cs="宋体"/>
                <w:kern w:val="2"/>
                <w:sz w:val="18"/>
                <w:szCs w:val="18"/>
                <w:lang w:val="en-US" w:eastAsia="zh-CN" w:bidi="ar-SA"/>
              </w:rPr>
              <w:t>41</w:t>
            </w:r>
          </w:p>
        </w:tc>
        <w:tc>
          <w:tcPr>
            <w:tcW w:w="512" w:type="dxa"/>
            <w:noWrap w:val="0"/>
            <w:tcMar>
              <w:left w:w="57" w:type="dxa"/>
              <w:right w:w="57" w:type="dxa"/>
            </w:tcMar>
            <w:vAlign w:val="center"/>
          </w:tcPr>
          <w:p>
            <w:pPr>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656</w:t>
            </w:r>
          </w:p>
        </w:tc>
        <w:tc>
          <w:tcPr>
            <w:tcW w:w="513" w:type="dxa"/>
            <w:noWrap w:val="0"/>
            <w:tcMar>
              <w:left w:w="57" w:type="dxa"/>
              <w:right w:w="57" w:type="dxa"/>
            </w:tcMar>
            <w:vAlign w:val="center"/>
          </w:tcPr>
          <w:p>
            <w:pPr>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514</w:t>
            </w:r>
          </w:p>
        </w:tc>
        <w:tc>
          <w:tcPr>
            <w:tcW w:w="513" w:type="dxa"/>
            <w:noWrap w:val="0"/>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142</w:t>
            </w:r>
          </w:p>
        </w:tc>
        <w:tc>
          <w:tcPr>
            <w:tcW w:w="513" w:type="dxa"/>
            <w:noWrap w:val="0"/>
            <w:tcMar>
              <w:left w:w="57" w:type="dxa"/>
              <w:right w:w="57" w:type="dxa"/>
            </w:tcMar>
            <w:vAlign w:val="center"/>
          </w:tcPr>
          <w:p>
            <w:pPr>
              <w:jc w:val="center"/>
              <w:rPr>
                <w:rFonts w:ascii="宋体" w:hAnsi="宋体" w:eastAsia="宋体" w:cs="宋体"/>
                <w:kern w:val="2"/>
                <w:sz w:val="18"/>
                <w:szCs w:val="18"/>
                <w:lang w:val="en-US" w:eastAsia="zh-CN" w:bidi="ar-SA"/>
              </w:rPr>
            </w:pPr>
          </w:p>
        </w:tc>
        <w:tc>
          <w:tcPr>
            <w:tcW w:w="513" w:type="dxa"/>
            <w:noWrap w:val="0"/>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144</w:t>
            </w:r>
          </w:p>
        </w:tc>
        <w:tc>
          <w:tcPr>
            <w:tcW w:w="513" w:type="dxa"/>
            <w:noWrap w:val="0"/>
            <w:tcMar>
              <w:left w:w="57" w:type="dxa"/>
              <w:right w:w="57" w:type="dxa"/>
            </w:tcMar>
            <w:vAlign w:val="center"/>
          </w:tcPr>
          <w:p>
            <w:pPr>
              <w:jc w:val="center"/>
              <w:rPr>
                <w:rFonts w:hint="default" w:ascii="宋体" w:hAnsi="宋体" w:eastAsia="宋体" w:cs="宋体"/>
                <w:kern w:val="2"/>
                <w:sz w:val="18"/>
                <w:szCs w:val="18"/>
                <w:lang w:val="en-US" w:eastAsia="zh-CN" w:bidi="ar-SA"/>
              </w:rPr>
            </w:pPr>
            <w:r>
              <w:rPr>
                <w:rFonts w:hint="eastAsia" w:ascii="宋体" w:hAnsi="宋体" w:cs="宋体"/>
                <w:kern w:val="2"/>
                <w:sz w:val="18"/>
                <w:szCs w:val="18"/>
                <w:lang w:val="en-US" w:eastAsia="zh-CN" w:bidi="ar-SA"/>
              </w:rPr>
              <w:t>296</w:t>
            </w:r>
          </w:p>
        </w:tc>
        <w:tc>
          <w:tcPr>
            <w:tcW w:w="513" w:type="dxa"/>
            <w:noWrap w:val="0"/>
            <w:tcMar>
              <w:left w:w="57" w:type="dxa"/>
              <w:right w:w="57" w:type="dxa"/>
            </w:tcMar>
            <w:vAlign w:val="center"/>
          </w:tcPr>
          <w:p>
            <w:pPr>
              <w:jc w:val="center"/>
              <w:rPr>
                <w:rFonts w:hint="default" w:ascii="宋体" w:hAnsi="宋体" w:eastAsia="宋体" w:cs="宋体"/>
                <w:kern w:val="2"/>
                <w:sz w:val="18"/>
                <w:szCs w:val="18"/>
                <w:lang w:val="en-US" w:eastAsia="zh-CN" w:bidi="ar-SA"/>
              </w:rPr>
            </w:pPr>
            <w:r>
              <w:rPr>
                <w:rFonts w:hint="eastAsia" w:ascii="宋体" w:hAnsi="宋体" w:cs="宋体"/>
                <w:kern w:val="2"/>
                <w:sz w:val="18"/>
                <w:szCs w:val="18"/>
                <w:lang w:val="en-US" w:eastAsia="zh-CN" w:bidi="ar-SA"/>
              </w:rPr>
              <w:t>136</w:t>
            </w:r>
          </w:p>
        </w:tc>
        <w:tc>
          <w:tcPr>
            <w:tcW w:w="513" w:type="dxa"/>
            <w:noWrap w:val="0"/>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80</w:t>
            </w:r>
          </w:p>
        </w:tc>
        <w:tc>
          <w:tcPr>
            <w:tcW w:w="513" w:type="dxa"/>
            <w:noWrap w:val="0"/>
            <w:tcMar>
              <w:left w:w="57" w:type="dxa"/>
              <w:right w:w="57" w:type="dxa"/>
            </w:tcMar>
            <w:vAlign w:val="center"/>
          </w:tcPr>
          <w:p>
            <w:pPr>
              <w:jc w:val="center"/>
              <w:rPr>
                <w:rFonts w:ascii="宋体" w:hAnsi="宋体" w:eastAsia="宋体" w:cs="宋体"/>
                <w:kern w:val="2"/>
                <w:sz w:val="18"/>
                <w:szCs w:val="18"/>
                <w:lang w:val="en-US" w:eastAsia="zh-CN" w:bidi="ar-SA"/>
              </w:rPr>
            </w:pPr>
          </w:p>
        </w:tc>
        <w:tc>
          <w:tcPr>
            <w:tcW w:w="513" w:type="dxa"/>
            <w:noWrap w:val="0"/>
            <w:tcMar>
              <w:left w:w="57" w:type="dxa"/>
              <w:right w:w="57" w:type="dxa"/>
            </w:tcMar>
            <w:vAlign w:val="center"/>
          </w:tcPr>
          <w:p>
            <w:pPr>
              <w:widowControl/>
              <w:jc w:val="left"/>
              <w:textAlignment w:val="center"/>
              <w:rPr>
                <w:rFonts w:ascii="宋体" w:hAnsi="宋体" w:eastAsia="宋体" w:cs="宋体"/>
                <w:kern w:val="2"/>
                <w:sz w:val="18"/>
                <w:szCs w:val="18"/>
                <w:lang w:val="en-US" w:eastAsia="zh-CN" w:bidi="ar-SA"/>
              </w:rPr>
            </w:pPr>
          </w:p>
        </w:tc>
        <w:tc>
          <w:tcPr>
            <w:tcW w:w="513" w:type="dxa"/>
            <w:noWrap w:val="0"/>
            <w:tcMar>
              <w:left w:w="57" w:type="dxa"/>
              <w:right w:w="57" w:type="dxa"/>
            </w:tcMar>
            <w:vAlign w:val="center"/>
          </w:tcPr>
          <w:p>
            <w:pPr>
              <w:widowControl/>
              <w:jc w:val="left"/>
              <w:textAlignment w:val="center"/>
              <w:rPr>
                <w:rFonts w:ascii="宋体" w:hAnsi="宋体" w:eastAsia="宋体" w:cs="宋体"/>
                <w:kern w:val="2"/>
                <w:sz w:val="18"/>
                <w:szCs w:val="18"/>
                <w:lang w:val="en-US" w:eastAsia="zh-CN" w:bidi="ar-SA"/>
              </w:rPr>
            </w:pPr>
          </w:p>
        </w:tc>
        <w:tc>
          <w:tcPr>
            <w:tcW w:w="513" w:type="dxa"/>
            <w:noWrap w:val="0"/>
            <w:tcMar>
              <w:left w:w="57" w:type="dxa"/>
              <w:right w:w="57" w:type="dxa"/>
            </w:tcMar>
            <w:vAlign w:val="center"/>
          </w:tcPr>
          <w:p>
            <w:pPr>
              <w:widowControl/>
              <w:jc w:val="left"/>
              <w:textAlignment w:val="center"/>
              <w:rPr>
                <w:rFonts w:ascii="宋体" w:hAnsi="宋体" w:eastAsia="宋体" w:cs="宋体"/>
                <w:kern w:val="2"/>
                <w:sz w:val="18"/>
                <w:szCs w:val="18"/>
                <w:lang w:val="en-US" w:eastAsia="zh-CN" w:bidi="ar-SA"/>
              </w:rPr>
            </w:pPr>
          </w:p>
        </w:tc>
        <w:tc>
          <w:tcPr>
            <w:tcW w:w="451" w:type="dxa"/>
            <w:noWrap w:val="0"/>
            <w:vAlign w:val="center"/>
          </w:tcPr>
          <w:p>
            <w:pPr>
              <w:jc w:val="center"/>
              <w:rPr>
                <w:rFonts w:ascii="宋体" w:hAnsi="宋体" w:eastAsia="宋体" w:cs="宋体"/>
                <w:kern w:val="2"/>
                <w:sz w:val="18"/>
                <w:szCs w:val="18"/>
                <w:lang w:val="en-US" w:eastAsia="zh-CN" w:bidi="ar-SA"/>
              </w:rPr>
            </w:pPr>
          </w:p>
        </w:tc>
        <w:tc>
          <w:tcPr>
            <w:tcW w:w="702" w:type="dxa"/>
            <w:noWrap w:val="0"/>
            <w:tcMar>
              <w:left w:w="57" w:type="dxa"/>
              <w:right w:w="57" w:type="dxa"/>
            </w:tcMar>
            <w:vAlign w:val="center"/>
          </w:tcPr>
          <w:p>
            <w:pPr>
              <w:jc w:val="center"/>
              <w:rPr>
                <w:rFonts w:hint="eastAsia" w:ascii="宋体" w:hAnsi="宋体" w:eastAsia="宋体" w:cs="宋体"/>
                <w:kern w:val="2"/>
                <w:sz w:val="18"/>
                <w:szCs w:val="18"/>
                <w:lang w:val="en-US" w:eastAsia="zh-CN" w:bidi="ar-SA"/>
              </w:rPr>
            </w:pPr>
          </w:p>
        </w:tc>
      </w:tr>
    </w:tbl>
    <w:p>
      <w:pPr>
        <w:spacing w:line="460" w:lineRule="exact"/>
        <w:ind w:firstLine="420" w:firstLineChars="200"/>
        <w:jc w:val="left"/>
        <w:rPr>
          <w:rFonts w:hint="eastAsia" w:ascii="宋体" w:hAnsi="宋体" w:cs="宋体"/>
          <w:szCs w:val="21"/>
        </w:rPr>
      </w:pPr>
      <w:r>
        <w:rPr>
          <w:rFonts w:hint="eastAsia" w:ascii="宋体" w:hAnsi="宋体" w:cs="宋体"/>
          <w:szCs w:val="21"/>
        </w:rPr>
        <w:t>表6 专业核心课程                                                  园林专业</w:t>
      </w:r>
    </w:p>
    <w:tbl>
      <w:tblPr>
        <w:tblStyle w:val="4"/>
        <w:tblW w:w="992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34"/>
        <w:gridCol w:w="1235"/>
        <w:gridCol w:w="444"/>
        <w:gridCol w:w="512"/>
        <w:gridCol w:w="513"/>
        <w:gridCol w:w="513"/>
        <w:gridCol w:w="513"/>
        <w:gridCol w:w="513"/>
        <w:gridCol w:w="513"/>
        <w:gridCol w:w="513"/>
        <w:gridCol w:w="513"/>
        <w:gridCol w:w="513"/>
        <w:gridCol w:w="513"/>
        <w:gridCol w:w="513"/>
        <w:gridCol w:w="513"/>
        <w:gridCol w:w="451"/>
        <w:gridCol w:w="70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934" w:type="dxa"/>
            <w:vMerge w:val="restart"/>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w:t>
            </w:r>
          </w:p>
          <w:p>
            <w:pPr>
              <w:jc w:val="center"/>
              <w:rPr>
                <w:rFonts w:ascii="宋体" w:hAnsi="宋体" w:cs="宋体"/>
                <w:sz w:val="18"/>
                <w:szCs w:val="18"/>
              </w:rPr>
            </w:pPr>
            <w:r>
              <w:rPr>
                <w:rFonts w:hint="eastAsia" w:ascii="宋体" w:hAnsi="宋体" w:cs="宋体"/>
                <w:sz w:val="18"/>
                <w:szCs w:val="18"/>
              </w:rPr>
              <w:t>代码</w:t>
            </w:r>
          </w:p>
        </w:tc>
        <w:tc>
          <w:tcPr>
            <w:tcW w:w="1235" w:type="dxa"/>
            <w:vMerge w:val="restart"/>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课程名称</w:t>
            </w:r>
          </w:p>
        </w:tc>
        <w:tc>
          <w:tcPr>
            <w:tcW w:w="444" w:type="dxa"/>
            <w:vMerge w:val="restart"/>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学分</w:t>
            </w:r>
          </w:p>
        </w:tc>
        <w:tc>
          <w:tcPr>
            <w:tcW w:w="2051" w:type="dxa"/>
            <w:gridSpan w:val="4"/>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学时安排</w:t>
            </w:r>
          </w:p>
        </w:tc>
        <w:tc>
          <w:tcPr>
            <w:tcW w:w="4104" w:type="dxa"/>
            <w:gridSpan w:val="8"/>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开课学期</w:t>
            </w:r>
          </w:p>
        </w:tc>
        <w:tc>
          <w:tcPr>
            <w:tcW w:w="451" w:type="dxa"/>
            <w:vMerge w:val="restart"/>
            <w:noWrap w:val="0"/>
            <w:vAlign w:val="center"/>
          </w:tcPr>
          <w:p>
            <w:pPr>
              <w:jc w:val="center"/>
              <w:rPr>
                <w:rFonts w:ascii="宋体" w:hAnsi="宋体" w:cs="宋体"/>
                <w:sz w:val="18"/>
                <w:szCs w:val="18"/>
              </w:rPr>
            </w:pPr>
            <w:r>
              <w:rPr>
                <w:rFonts w:hint="eastAsia" w:ascii="宋体" w:hAnsi="宋体" w:cs="宋体"/>
                <w:sz w:val="18"/>
                <w:szCs w:val="18"/>
              </w:rPr>
              <w:t>考核方式</w:t>
            </w:r>
          </w:p>
        </w:tc>
        <w:tc>
          <w:tcPr>
            <w:tcW w:w="702" w:type="dxa"/>
            <w:vMerge w:val="restart"/>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w:t>
            </w:r>
          </w:p>
          <w:p>
            <w:pPr>
              <w:jc w:val="center"/>
              <w:rPr>
                <w:rFonts w:ascii="宋体" w:hAnsi="宋体" w:cs="宋体"/>
                <w:sz w:val="18"/>
                <w:szCs w:val="18"/>
              </w:rPr>
            </w:pPr>
            <w:r>
              <w:rPr>
                <w:rFonts w:hint="eastAsia" w:ascii="宋体" w:hAnsi="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tblHeader/>
          <w:jc w:val="center"/>
        </w:trPr>
        <w:tc>
          <w:tcPr>
            <w:tcW w:w="934" w:type="dxa"/>
            <w:vMerge w:val="continue"/>
            <w:noWrap w:val="0"/>
            <w:tcMar>
              <w:left w:w="57" w:type="dxa"/>
              <w:right w:w="57" w:type="dxa"/>
            </w:tcMar>
            <w:vAlign w:val="center"/>
          </w:tcPr>
          <w:p>
            <w:pPr>
              <w:jc w:val="center"/>
              <w:rPr>
                <w:rFonts w:ascii="宋体" w:hAnsi="宋体" w:cs="宋体"/>
                <w:sz w:val="18"/>
                <w:szCs w:val="18"/>
              </w:rPr>
            </w:pPr>
          </w:p>
        </w:tc>
        <w:tc>
          <w:tcPr>
            <w:tcW w:w="1235" w:type="dxa"/>
            <w:vMerge w:val="continue"/>
            <w:noWrap w:val="0"/>
            <w:tcMar>
              <w:left w:w="57" w:type="dxa"/>
              <w:right w:w="57" w:type="dxa"/>
            </w:tcMar>
            <w:vAlign w:val="center"/>
          </w:tcPr>
          <w:p>
            <w:pPr>
              <w:jc w:val="center"/>
              <w:rPr>
                <w:rFonts w:ascii="宋体" w:hAnsi="宋体" w:cs="宋体"/>
                <w:sz w:val="18"/>
                <w:szCs w:val="18"/>
              </w:rPr>
            </w:pPr>
          </w:p>
        </w:tc>
        <w:tc>
          <w:tcPr>
            <w:tcW w:w="444" w:type="dxa"/>
            <w:vMerge w:val="continue"/>
            <w:noWrap w:val="0"/>
            <w:tcMar>
              <w:left w:w="57" w:type="dxa"/>
              <w:right w:w="57" w:type="dxa"/>
            </w:tcMar>
            <w:vAlign w:val="center"/>
          </w:tcPr>
          <w:p>
            <w:pPr>
              <w:jc w:val="center"/>
              <w:rPr>
                <w:rFonts w:ascii="宋体" w:hAnsi="宋体" w:cs="宋体"/>
                <w:sz w:val="18"/>
                <w:szCs w:val="18"/>
              </w:rPr>
            </w:pPr>
          </w:p>
        </w:tc>
        <w:tc>
          <w:tcPr>
            <w:tcW w:w="512"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总学时</w:t>
            </w:r>
          </w:p>
        </w:tc>
        <w:tc>
          <w:tcPr>
            <w:tcW w:w="513"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理论学时</w:t>
            </w:r>
          </w:p>
        </w:tc>
        <w:tc>
          <w:tcPr>
            <w:tcW w:w="513"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实验学时</w:t>
            </w:r>
          </w:p>
        </w:tc>
        <w:tc>
          <w:tcPr>
            <w:tcW w:w="513"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实践学时</w:t>
            </w:r>
          </w:p>
        </w:tc>
        <w:tc>
          <w:tcPr>
            <w:tcW w:w="513"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一</w:t>
            </w:r>
          </w:p>
        </w:tc>
        <w:tc>
          <w:tcPr>
            <w:tcW w:w="513"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二</w:t>
            </w:r>
          </w:p>
        </w:tc>
        <w:tc>
          <w:tcPr>
            <w:tcW w:w="513"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三</w:t>
            </w:r>
          </w:p>
        </w:tc>
        <w:tc>
          <w:tcPr>
            <w:tcW w:w="513"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四</w:t>
            </w:r>
          </w:p>
        </w:tc>
        <w:tc>
          <w:tcPr>
            <w:tcW w:w="513"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五</w:t>
            </w:r>
          </w:p>
        </w:tc>
        <w:tc>
          <w:tcPr>
            <w:tcW w:w="513"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六</w:t>
            </w:r>
          </w:p>
        </w:tc>
        <w:tc>
          <w:tcPr>
            <w:tcW w:w="513"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七</w:t>
            </w:r>
          </w:p>
        </w:tc>
        <w:tc>
          <w:tcPr>
            <w:tcW w:w="513"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八</w:t>
            </w:r>
          </w:p>
        </w:tc>
        <w:tc>
          <w:tcPr>
            <w:tcW w:w="451" w:type="dxa"/>
            <w:vMerge w:val="continue"/>
            <w:noWrap w:val="0"/>
            <w:vAlign w:val="center"/>
          </w:tcPr>
          <w:p>
            <w:pPr>
              <w:jc w:val="center"/>
              <w:rPr>
                <w:rFonts w:ascii="宋体" w:hAnsi="宋体" w:cs="宋体"/>
                <w:sz w:val="18"/>
                <w:szCs w:val="18"/>
              </w:rPr>
            </w:pPr>
          </w:p>
        </w:tc>
        <w:tc>
          <w:tcPr>
            <w:tcW w:w="702" w:type="dxa"/>
            <w:vMerge w:val="continue"/>
            <w:noWrap w:val="0"/>
            <w:tcMar>
              <w:left w:w="57" w:type="dxa"/>
              <w:right w:w="57" w:type="dxa"/>
            </w:tcMar>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34" w:type="dxa"/>
            <w:noWrap w:val="0"/>
            <w:tcMar>
              <w:left w:w="57" w:type="dxa"/>
              <w:right w:w="57" w:type="dxa"/>
            </w:tcMar>
            <w:vAlign w:val="center"/>
          </w:tcPr>
          <w:p>
            <w:pPr>
              <w:jc w:val="center"/>
              <w:rPr>
                <w:rFonts w:hint="eastAsia" w:ascii="宋体" w:hAnsi="宋体" w:eastAsia="宋体" w:cs="宋体"/>
                <w:kern w:val="0"/>
                <w:sz w:val="18"/>
                <w:szCs w:val="18"/>
                <w:highlight w:val="none"/>
                <w:lang w:val="en-US" w:eastAsia="zh-CN"/>
              </w:rPr>
            </w:pPr>
            <w:r>
              <w:rPr>
                <w:rFonts w:hint="eastAsia" w:ascii="宋体" w:hAnsi="宋体" w:cs="宋体"/>
                <w:kern w:val="0"/>
                <w:sz w:val="18"/>
                <w:szCs w:val="18"/>
                <w:highlight w:val="none"/>
              </w:rPr>
              <w:t>BD03006</w:t>
            </w:r>
            <w:r>
              <w:rPr>
                <w:rFonts w:hint="eastAsia" w:ascii="宋体" w:hAnsi="宋体" w:cs="宋体"/>
                <w:kern w:val="0"/>
                <w:sz w:val="18"/>
                <w:szCs w:val="18"/>
                <w:highlight w:val="none"/>
                <w:lang w:val="en-US" w:eastAsia="zh-CN"/>
              </w:rPr>
              <w:t>8</w:t>
            </w:r>
          </w:p>
        </w:tc>
        <w:tc>
          <w:tcPr>
            <w:tcW w:w="1235" w:type="dxa"/>
            <w:noWrap w:val="0"/>
            <w:tcMar>
              <w:left w:w="57" w:type="dxa"/>
              <w:right w:w="57" w:type="dxa"/>
            </w:tcMar>
            <w:vAlign w:val="center"/>
          </w:tcPr>
          <w:p>
            <w:pPr>
              <w:jc w:val="left"/>
              <w:rPr>
                <w:rFonts w:hint="eastAsia" w:ascii="宋体" w:hAnsi="宋体" w:eastAsia="宋体" w:cs="宋体"/>
                <w:sz w:val="18"/>
                <w:szCs w:val="18"/>
                <w:highlight w:val="none"/>
                <w:lang w:val="en-US" w:eastAsia="zh-CN"/>
              </w:rPr>
            </w:pPr>
            <w:r>
              <w:rPr>
                <w:rFonts w:hint="eastAsia" w:ascii="宋体" w:hAnsi="宋体" w:cs="宋体"/>
                <w:kern w:val="0"/>
                <w:sz w:val="18"/>
                <w:szCs w:val="18"/>
                <w:highlight w:val="none"/>
              </w:rPr>
              <w:t>园林树木学</w:t>
            </w:r>
            <w:r>
              <w:rPr>
                <w:rFonts w:hint="eastAsia" w:ascii="宋体" w:hAnsi="宋体" w:cs="宋体"/>
                <w:kern w:val="0"/>
                <w:sz w:val="18"/>
                <w:szCs w:val="18"/>
                <w:highlight w:val="none"/>
                <w:lang w:val="en-US" w:eastAsia="zh-CN"/>
              </w:rPr>
              <w:t>Ⅰ</w:t>
            </w:r>
          </w:p>
        </w:tc>
        <w:tc>
          <w:tcPr>
            <w:tcW w:w="444" w:type="dxa"/>
            <w:noWrap w:val="0"/>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2.5</w:t>
            </w:r>
          </w:p>
        </w:tc>
        <w:tc>
          <w:tcPr>
            <w:tcW w:w="512"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lang w:val="en-US" w:eastAsia="zh-CN"/>
              </w:rPr>
              <w:t>40</w:t>
            </w:r>
          </w:p>
        </w:tc>
        <w:tc>
          <w:tcPr>
            <w:tcW w:w="513"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lang w:val="en-US" w:eastAsia="zh-CN"/>
              </w:rPr>
              <w:t>32</w:t>
            </w:r>
          </w:p>
        </w:tc>
        <w:tc>
          <w:tcPr>
            <w:tcW w:w="513"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8</w:t>
            </w:r>
          </w:p>
        </w:tc>
        <w:tc>
          <w:tcPr>
            <w:tcW w:w="513" w:type="dxa"/>
            <w:noWrap w:val="0"/>
            <w:tcMar>
              <w:left w:w="57" w:type="dxa"/>
              <w:right w:w="57" w:type="dxa"/>
            </w:tcMar>
            <w:vAlign w:val="center"/>
          </w:tcPr>
          <w:p>
            <w:pPr>
              <w:jc w:val="center"/>
              <w:rPr>
                <w:rFonts w:hint="eastAsia" w:ascii="宋体" w:hAnsi="宋体" w:cs="宋体"/>
                <w:sz w:val="18"/>
                <w:szCs w:val="18"/>
                <w:highlight w:val="none"/>
              </w:rPr>
            </w:pPr>
          </w:p>
        </w:tc>
        <w:tc>
          <w:tcPr>
            <w:tcW w:w="513" w:type="dxa"/>
            <w:noWrap w:val="0"/>
            <w:tcMar>
              <w:left w:w="57" w:type="dxa"/>
              <w:right w:w="57" w:type="dxa"/>
            </w:tcMar>
            <w:vAlign w:val="center"/>
          </w:tcPr>
          <w:p>
            <w:pPr>
              <w:jc w:val="center"/>
              <w:rPr>
                <w:rFonts w:hint="eastAsia" w:ascii="宋体" w:hAnsi="宋体" w:cs="宋体"/>
                <w:sz w:val="18"/>
                <w:szCs w:val="18"/>
                <w:highlight w:val="none"/>
              </w:rPr>
            </w:pPr>
          </w:p>
        </w:tc>
        <w:tc>
          <w:tcPr>
            <w:tcW w:w="513" w:type="dxa"/>
            <w:noWrap w:val="0"/>
            <w:tcMar>
              <w:left w:w="57" w:type="dxa"/>
              <w:right w:w="57" w:type="dxa"/>
            </w:tcMar>
            <w:vAlign w:val="center"/>
          </w:tcPr>
          <w:p>
            <w:pPr>
              <w:jc w:val="center"/>
              <w:rPr>
                <w:rFonts w:hint="eastAsia" w:ascii="宋体" w:hAnsi="宋体" w:cs="宋体"/>
                <w:sz w:val="18"/>
                <w:szCs w:val="18"/>
                <w:highlight w:val="none"/>
              </w:rPr>
            </w:pPr>
          </w:p>
        </w:tc>
        <w:tc>
          <w:tcPr>
            <w:tcW w:w="513" w:type="dxa"/>
            <w:noWrap w:val="0"/>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40</w:t>
            </w:r>
          </w:p>
        </w:tc>
        <w:tc>
          <w:tcPr>
            <w:tcW w:w="513" w:type="dxa"/>
            <w:noWrap w:val="0"/>
            <w:tcMar>
              <w:left w:w="57" w:type="dxa"/>
              <w:right w:w="57" w:type="dxa"/>
            </w:tcMar>
            <w:vAlign w:val="center"/>
          </w:tcPr>
          <w:p>
            <w:pPr>
              <w:jc w:val="center"/>
              <w:rPr>
                <w:rFonts w:hint="eastAsia" w:ascii="宋体" w:hAnsi="宋体" w:cs="宋体"/>
                <w:sz w:val="18"/>
                <w:szCs w:val="18"/>
                <w:highlight w:val="none"/>
              </w:rPr>
            </w:pPr>
          </w:p>
        </w:tc>
        <w:tc>
          <w:tcPr>
            <w:tcW w:w="513" w:type="dxa"/>
            <w:noWrap w:val="0"/>
            <w:tcMar>
              <w:left w:w="57" w:type="dxa"/>
              <w:right w:w="57" w:type="dxa"/>
            </w:tcMar>
            <w:vAlign w:val="center"/>
          </w:tcPr>
          <w:p>
            <w:pPr>
              <w:jc w:val="center"/>
              <w:rPr>
                <w:rFonts w:hint="eastAsia" w:ascii="宋体" w:hAnsi="宋体" w:cs="宋体"/>
                <w:sz w:val="18"/>
                <w:szCs w:val="18"/>
                <w:highlight w:val="none"/>
              </w:rPr>
            </w:pPr>
          </w:p>
        </w:tc>
        <w:tc>
          <w:tcPr>
            <w:tcW w:w="513" w:type="dxa"/>
            <w:noWrap w:val="0"/>
            <w:tcMar>
              <w:left w:w="57" w:type="dxa"/>
              <w:right w:w="57" w:type="dxa"/>
            </w:tcMar>
            <w:vAlign w:val="center"/>
          </w:tcPr>
          <w:p>
            <w:pPr>
              <w:jc w:val="center"/>
              <w:rPr>
                <w:rFonts w:hint="eastAsia" w:ascii="宋体" w:hAnsi="宋体" w:cs="宋体"/>
                <w:sz w:val="18"/>
                <w:szCs w:val="18"/>
                <w:highlight w:val="none"/>
              </w:rPr>
            </w:pPr>
          </w:p>
        </w:tc>
        <w:tc>
          <w:tcPr>
            <w:tcW w:w="513" w:type="dxa"/>
            <w:noWrap w:val="0"/>
            <w:tcMar>
              <w:left w:w="57" w:type="dxa"/>
              <w:right w:w="57" w:type="dxa"/>
            </w:tcMar>
            <w:vAlign w:val="center"/>
          </w:tcPr>
          <w:p>
            <w:pPr>
              <w:jc w:val="center"/>
              <w:rPr>
                <w:rFonts w:hint="eastAsia" w:ascii="宋体" w:hAnsi="宋体" w:cs="宋体"/>
                <w:sz w:val="18"/>
                <w:szCs w:val="18"/>
                <w:highlight w:val="none"/>
              </w:rPr>
            </w:pPr>
          </w:p>
        </w:tc>
        <w:tc>
          <w:tcPr>
            <w:tcW w:w="513" w:type="dxa"/>
            <w:noWrap w:val="0"/>
            <w:tcMar>
              <w:left w:w="57" w:type="dxa"/>
              <w:right w:w="57" w:type="dxa"/>
            </w:tcMar>
            <w:vAlign w:val="center"/>
          </w:tcPr>
          <w:p>
            <w:pPr>
              <w:jc w:val="center"/>
              <w:rPr>
                <w:rFonts w:hint="eastAsia" w:ascii="宋体" w:hAnsi="宋体" w:cs="宋体"/>
                <w:sz w:val="18"/>
                <w:szCs w:val="18"/>
                <w:highlight w:val="none"/>
              </w:rPr>
            </w:pPr>
          </w:p>
        </w:tc>
        <w:tc>
          <w:tcPr>
            <w:tcW w:w="451" w:type="dxa"/>
            <w:noWrap w:val="0"/>
            <w:vAlign w:val="center"/>
          </w:tcPr>
          <w:p>
            <w:pPr>
              <w:jc w:val="center"/>
              <w:rPr>
                <w:rFonts w:hint="eastAsia" w:ascii="宋体" w:hAnsi="宋体" w:cs="宋体"/>
                <w:sz w:val="18"/>
                <w:szCs w:val="18"/>
                <w:highlight w:val="none"/>
              </w:rPr>
            </w:pPr>
            <w:r>
              <w:rPr>
                <w:rFonts w:hint="eastAsia" w:ascii="宋体" w:hAnsi="宋体" w:cs="宋体"/>
                <w:kern w:val="0"/>
                <w:sz w:val="18"/>
                <w:szCs w:val="18"/>
                <w:highlight w:val="none"/>
              </w:rPr>
              <w:t>考</w:t>
            </w:r>
          </w:p>
        </w:tc>
        <w:tc>
          <w:tcPr>
            <w:tcW w:w="702"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34" w:type="dxa"/>
            <w:noWrap w:val="0"/>
            <w:tcMar>
              <w:left w:w="57" w:type="dxa"/>
              <w:right w:w="57" w:type="dxa"/>
            </w:tcMar>
            <w:vAlign w:val="center"/>
          </w:tcPr>
          <w:p>
            <w:pPr>
              <w:jc w:val="center"/>
              <w:rPr>
                <w:rFonts w:hint="eastAsia" w:ascii="宋体" w:hAnsi="宋体" w:eastAsia="宋体" w:cs="宋体"/>
                <w:kern w:val="0"/>
                <w:sz w:val="18"/>
                <w:szCs w:val="18"/>
                <w:highlight w:val="none"/>
                <w:lang w:val="en-US" w:eastAsia="zh-CN"/>
              </w:rPr>
            </w:pPr>
            <w:r>
              <w:rPr>
                <w:rFonts w:hint="eastAsia" w:ascii="宋体" w:hAnsi="宋体" w:cs="宋体"/>
                <w:kern w:val="0"/>
                <w:sz w:val="18"/>
                <w:szCs w:val="18"/>
                <w:highlight w:val="none"/>
              </w:rPr>
              <w:t>BD03006</w:t>
            </w:r>
            <w:r>
              <w:rPr>
                <w:rFonts w:hint="eastAsia" w:ascii="宋体" w:hAnsi="宋体" w:cs="宋体"/>
                <w:kern w:val="0"/>
                <w:sz w:val="18"/>
                <w:szCs w:val="18"/>
                <w:highlight w:val="none"/>
                <w:lang w:val="en-US" w:eastAsia="zh-CN"/>
              </w:rPr>
              <w:t>9</w:t>
            </w:r>
          </w:p>
        </w:tc>
        <w:tc>
          <w:tcPr>
            <w:tcW w:w="1235" w:type="dxa"/>
            <w:noWrap w:val="0"/>
            <w:tcMar>
              <w:left w:w="57" w:type="dxa"/>
              <w:right w:w="57" w:type="dxa"/>
            </w:tcMar>
            <w:vAlign w:val="center"/>
          </w:tcPr>
          <w:p>
            <w:pPr>
              <w:jc w:val="left"/>
              <w:rPr>
                <w:rFonts w:hint="eastAsia" w:ascii="宋体" w:hAnsi="宋体" w:eastAsia="宋体" w:cs="宋体"/>
                <w:sz w:val="18"/>
                <w:szCs w:val="18"/>
                <w:highlight w:val="none"/>
                <w:lang w:val="en-US" w:eastAsia="zh-CN"/>
              </w:rPr>
            </w:pPr>
            <w:r>
              <w:rPr>
                <w:rFonts w:hint="eastAsia" w:ascii="宋体" w:hAnsi="宋体" w:cs="宋体"/>
                <w:kern w:val="0"/>
                <w:sz w:val="18"/>
                <w:szCs w:val="18"/>
                <w:highlight w:val="none"/>
              </w:rPr>
              <w:t>园林花卉学</w:t>
            </w:r>
            <w:r>
              <w:rPr>
                <w:rFonts w:hint="eastAsia" w:ascii="宋体" w:hAnsi="宋体" w:cs="宋体"/>
                <w:kern w:val="0"/>
                <w:sz w:val="18"/>
                <w:szCs w:val="18"/>
                <w:highlight w:val="none"/>
                <w:lang w:val="en-US" w:eastAsia="zh-CN"/>
              </w:rPr>
              <w:t>Ⅰ</w:t>
            </w:r>
          </w:p>
        </w:tc>
        <w:tc>
          <w:tcPr>
            <w:tcW w:w="444" w:type="dxa"/>
            <w:noWrap w:val="0"/>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2.5</w:t>
            </w:r>
          </w:p>
        </w:tc>
        <w:tc>
          <w:tcPr>
            <w:tcW w:w="512" w:type="dxa"/>
            <w:noWrap w:val="0"/>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40</w:t>
            </w:r>
          </w:p>
        </w:tc>
        <w:tc>
          <w:tcPr>
            <w:tcW w:w="513" w:type="dxa"/>
            <w:noWrap w:val="0"/>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32</w:t>
            </w:r>
          </w:p>
        </w:tc>
        <w:tc>
          <w:tcPr>
            <w:tcW w:w="513"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8</w:t>
            </w:r>
          </w:p>
        </w:tc>
        <w:tc>
          <w:tcPr>
            <w:tcW w:w="513" w:type="dxa"/>
            <w:noWrap w:val="0"/>
            <w:tcMar>
              <w:left w:w="57" w:type="dxa"/>
              <w:right w:w="57" w:type="dxa"/>
            </w:tcMar>
            <w:vAlign w:val="center"/>
          </w:tcPr>
          <w:p>
            <w:pPr>
              <w:jc w:val="center"/>
              <w:rPr>
                <w:rFonts w:hint="eastAsia" w:ascii="宋体" w:hAnsi="宋体" w:cs="宋体"/>
                <w:sz w:val="18"/>
                <w:szCs w:val="18"/>
                <w:highlight w:val="none"/>
              </w:rPr>
            </w:pPr>
          </w:p>
        </w:tc>
        <w:tc>
          <w:tcPr>
            <w:tcW w:w="513" w:type="dxa"/>
            <w:noWrap w:val="0"/>
            <w:tcMar>
              <w:left w:w="57" w:type="dxa"/>
              <w:right w:w="57" w:type="dxa"/>
            </w:tcMar>
            <w:vAlign w:val="center"/>
          </w:tcPr>
          <w:p>
            <w:pPr>
              <w:jc w:val="center"/>
              <w:rPr>
                <w:rFonts w:hint="eastAsia" w:ascii="宋体" w:hAnsi="宋体" w:cs="宋体"/>
                <w:sz w:val="18"/>
                <w:szCs w:val="18"/>
                <w:highlight w:val="none"/>
              </w:rPr>
            </w:pPr>
          </w:p>
        </w:tc>
        <w:tc>
          <w:tcPr>
            <w:tcW w:w="513" w:type="dxa"/>
            <w:noWrap w:val="0"/>
            <w:tcMar>
              <w:left w:w="57" w:type="dxa"/>
              <w:right w:w="57" w:type="dxa"/>
            </w:tcMar>
            <w:vAlign w:val="center"/>
          </w:tcPr>
          <w:p>
            <w:pPr>
              <w:jc w:val="center"/>
              <w:rPr>
                <w:rFonts w:hint="eastAsia" w:ascii="宋体" w:hAnsi="宋体" w:cs="宋体"/>
                <w:sz w:val="18"/>
                <w:szCs w:val="18"/>
                <w:highlight w:val="none"/>
              </w:rPr>
            </w:pPr>
          </w:p>
        </w:tc>
        <w:tc>
          <w:tcPr>
            <w:tcW w:w="513" w:type="dxa"/>
            <w:noWrap w:val="0"/>
            <w:tcMar>
              <w:left w:w="57" w:type="dxa"/>
              <w:right w:w="57" w:type="dxa"/>
            </w:tcMar>
            <w:vAlign w:val="center"/>
          </w:tcPr>
          <w:p>
            <w:pPr>
              <w:jc w:val="center"/>
              <w:rPr>
                <w:rFonts w:hint="eastAsia" w:ascii="宋体" w:hAnsi="宋体" w:cs="宋体"/>
                <w:sz w:val="18"/>
                <w:szCs w:val="18"/>
                <w:highlight w:val="none"/>
              </w:rPr>
            </w:pPr>
          </w:p>
        </w:tc>
        <w:tc>
          <w:tcPr>
            <w:tcW w:w="513" w:type="dxa"/>
            <w:noWrap w:val="0"/>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40</w:t>
            </w:r>
          </w:p>
        </w:tc>
        <w:tc>
          <w:tcPr>
            <w:tcW w:w="513" w:type="dxa"/>
            <w:noWrap w:val="0"/>
            <w:tcMar>
              <w:left w:w="57" w:type="dxa"/>
              <w:right w:w="57" w:type="dxa"/>
            </w:tcMar>
            <w:vAlign w:val="center"/>
          </w:tcPr>
          <w:p>
            <w:pPr>
              <w:jc w:val="center"/>
              <w:rPr>
                <w:rFonts w:hint="eastAsia" w:ascii="宋体" w:hAnsi="宋体" w:cs="宋体"/>
                <w:sz w:val="18"/>
                <w:szCs w:val="18"/>
                <w:highlight w:val="none"/>
              </w:rPr>
            </w:pPr>
          </w:p>
        </w:tc>
        <w:tc>
          <w:tcPr>
            <w:tcW w:w="513" w:type="dxa"/>
            <w:noWrap w:val="0"/>
            <w:tcMar>
              <w:left w:w="57" w:type="dxa"/>
              <w:right w:w="57" w:type="dxa"/>
            </w:tcMar>
            <w:vAlign w:val="center"/>
          </w:tcPr>
          <w:p>
            <w:pPr>
              <w:jc w:val="center"/>
              <w:rPr>
                <w:rFonts w:hint="eastAsia" w:ascii="宋体" w:hAnsi="宋体" w:cs="宋体"/>
                <w:sz w:val="18"/>
                <w:szCs w:val="18"/>
                <w:highlight w:val="none"/>
              </w:rPr>
            </w:pPr>
          </w:p>
        </w:tc>
        <w:tc>
          <w:tcPr>
            <w:tcW w:w="513" w:type="dxa"/>
            <w:noWrap w:val="0"/>
            <w:tcMar>
              <w:left w:w="57" w:type="dxa"/>
              <w:right w:w="57" w:type="dxa"/>
            </w:tcMar>
            <w:vAlign w:val="center"/>
          </w:tcPr>
          <w:p>
            <w:pPr>
              <w:jc w:val="center"/>
              <w:rPr>
                <w:rFonts w:hint="eastAsia" w:ascii="宋体" w:hAnsi="宋体" w:cs="宋体"/>
                <w:sz w:val="18"/>
                <w:szCs w:val="18"/>
                <w:highlight w:val="none"/>
              </w:rPr>
            </w:pPr>
          </w:p>
        </w:tc>
        <w:tc>
          <w:tcPr>
            <w:tcW w:w="513" w:type="dxa"/>
            <w:noWrap w:val="0"/>
            <w:tcMar>
              <w:left w:w="57" w:type="dxa"/>
              <w:right w:w="57" w:type="dxa"/>
            </w:tcMar>
            <w:vAlign w:val="center"/>
          </w:tcPr>
          <w:p>
            <w:pPr>
              <w:jc w:val="center"/>
              <w:rPr>
                <w:rFonts w:hint="eastAsia" w:ascii="宋体" w:hAnsi="宋体" w:cs="宋体"/>
                <w:sz w:val="18"/>
                <w:szCs w:val="18"/>
                <w:highlight w:val="none"/>
              </w:rPr>
            </w:pPr>
          </w:p>
        </w:tc>
        <w:tc>
          <w:tcPr>
            <w:tcW w:w="451" w:type="dxa"/>
            <w:noWrap w:val="0"/>
            <w:vAlign w:val="center"/>
          </w:tcPr>
          <w:p>
            <w:pPr>
              <w:jc w:val="center"/>
              <w:rPr>
                <w:rFonts w:hint="eastAsia" w:ascii="宋体" w:hAnsi="宋体" w:cs="宋体"/>
                <w:sz w:val="18"/>
                <w:szCs w:val="18"/>
                <w:highlight w:val="none"/>
              </w:rPr>
            </w:pPr>
            <w:r>
              <w:rPr>
                <w:rFonts w:hint="eastAsia" w:ascii="宋体" w:hAnsi="宋体" w:cs="宋体"/>
                <w:kern w:val="0"/>
                <w:sz w:val="18"/>
                <w:szCs w:val="18"/>
                <w:highlight w:val="none"/>
              </w:rPr>
              <w:t>考</w:t>
            </w:r>
          </w:p>
        </w:tc>
        <w:tc>
          <w:tcPr>
            <w:tcW w:w="702"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34" w:type="dxa"/>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BD030019</w:t>
            </w:r>
          </w:p>
        </w:tc>
        <w:tc>
          <w:tcPr>
            <w:tcW w:w="1235" w:type="dxa"/>
            <w:noWrap w:val="0"/>
            <w:tcMar>
              <w:left w:w="57" w:type="dxa"/>
              <w:right w:w="57" w:type="dxa"/>
            </w:tcMar>
            <w:vAlign w:val="center"/>
          </w:tcPr>
          <w:p>
            <w:pPr>
              <w:jc w:val="left"/>
              <w:rPr>
                <w:rFonts w:hint="eastAsia" w:ascii="宋体" w:hAnsi="宋体" w:cs="宋体"/>
                <w:sz w:val="18"/>
                <w:szCs w:val="18"/>
              </w:rPr>
            </w:pPr>
            <w:r>
              <w:rPr>
                <w:rFonts w:hint="eastAsia" w:ascii="宋体" w:hAnsi="宋体" w:cs="宋体"/>
                <w:kern w:val="0"/>
                <w:sz w:val="18"/>
                <w:szCs w:val="18"/>
              </w:rPr>
              <w:t>园林规划设计Ⅰ</w:t>
            </w:r>
          </w:p>
        </w:tc>
        <w:tc>
          <w:tcPr>
            <w:tcW w:w="444"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3</w:t>
            </w:r>
          </w:p>
        </w:tc>
        <w:tc>
          <w:tcPr>
            <w:tcW w:w="512"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48</w:t>
            </w:r>
          </w:p>
        </w:tc>
        <w:tc>
          <w:tcPr>
            <w:tcW w:w="513"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48</w:t>
            </w: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48</w:t>
            </w: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451" w:type="dxa"/>
            <w:noWrap w:val="0"/>
            <w:vAlign w:val="center"/>
          </w:tcPr>
          <w:p>
            <w:pPr>
              <w:jc w:val="center"/>
              <w:rPr>
                <w:rFonts w:hint="eastAsia" w:ascii="宋体" w:hAnsi="宋体" w:cs="宋体"/>
                <w:sz w:val="18"/>
                <w:szCs w:val="18"/>
              </w:rPr>
            </w:pPr>
            <w:r>
              <w:rPr>
                <w:rFonts w:hint="eastAsia" w:ascii="宋体" w:hAnsi="宋体" w:cs="宋体"/>
                <w:kern w:val="0"/>
                <w:sz w:val="18"/>
                <w:szCs w:val="18"/>
              </w:rPr>
              <w:t>考</w:t>
            </w:r>
          </w:p>
        </w:tc>
        <w:tc>
          <w:tcPr>
            <w:tcW w:w="702"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kern w:val="0"/>
                <w:sz w:val="18"/>
                <w:szCs w:val="18"/>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34" w:type="dxa"/>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BD030020</w:t>
            </w:r>
          </w:p>
        </w:tc>
        <w:tc>
          <w:tcPr>
            <w:tcW w:w="1235" w:type="dxa"/>
            <w:noWrap w:val="0"/>
            <w:tcMar>
              <w:left w:w="57" w:type="dxa"/>
              <w:right w:w="57" w:type="dxa"/>
            </w:tcMar>
            <w:vAlign w:val="center"/>
          </w:tcPr>
          <w:p>
            <w:pPr>
              <w:jc w:val="left"/>
              <w:rPr>
                <w:rFonts w:hint="eastAsia" w:ascii="宋体" w:hAnsi="宋体" w:cs="宋体"/>
                <w:sz w:val="18"/>
                <w:szCs w:val="18"/>
              </w:rPr>
            </w:pPr>
            <w:r>
              <w:rPr>
                <w:rFonts w:hint="eastAsia" w:ascii="宋体" w:hAnsi="宋体" w:cs="宋体"/>
                <w:kern w:val="0"/>
                <w:sz w:val="18"/>
                <w:szCs w:val="18"/>
              </w:rPr>
              <w:t>土壤肥料学Ⅰ</w:t>
            </w:r>
          </w:p>
        </w:tc>
        <w:tc>
          <w:tcPr>
            <w:tcW w:w="444"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3</w:t>
            </w:r>
          </w:p>
        </w:tc>
        <w:tc>
          <w:tcPr>
            <w:tcW w:w="512"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48</w:t>
            </w:r>
          </w:p>
        </w:tc>
        <w:tc>
          <w:tcPr>
            <w:tcW w:w="513"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40</w:t>
            </w:r>
          </w:p>
        </w:tc>
        <w:tc>
          <w:tcPr>
            <w:tcW w:w="513"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8</w:t>
            </w: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48</w:t>
            </w: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451" w:type="dxa"/>
            <w:noWrap w:val="0"/>
            <w:vAlign w:val="center"/>
          </w:tcPr>
          <w:p>
            <w:pPr>
              <w:jc w:val="center"/>
              <w:rPr>
                <w:rFonts w:hint="eastAsia" w:ascii="宋体" w:hAnsi="宋体" w:cs="宋体"/>
                <w:sz w:val="18"/>
                <w:szCs w:val="18"/>
              </w:rPr>
            </w:pPr>
            <w:r>
              <w:rPr>
                <w:rFonts w:hint="eastAsia" w:ascii="宋体" w:hAnsi="宋体" w:cs="宋体"/>
                <w:kern w:val="0"/>
                <w:sz w:val="18"/>
                <w:szCs w:val="18"/>
              </w:rPr>
              <w:t>考</w:t>
            </w:r>
          </w:p>
        </w:tc>
        <w:tc>
          <w:tcPr>
            <w:tcW w:w="702"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kern w:val="0"/>
                <w:sz w:val="18"/>
                <w:szCs w:val="18"/>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34" w:type="dxa"/>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BD030021</w:t>
            </w:r>
          </w:p>
        </w:tc>
        <w:tc>
          <w:tcPr>
            <w:tcW w:w="1235" w:type="dxa"/>
            <w:noWrap w:val="0"/>
            <w:tcMar>
              <w:left w:w="57" w:type="dxa"/>
              <w:right w:w="57" w:type="dxa"/>
            </w:tcMar>
            <w:vAlign w:val="center"/>
          </w:tcPr>
          <w:p>
            <w:pPr>
              <w:jc w:val="left"/>
              <w:rPr>
                <w:rFonts w:hint="eastAsia" w:ascii="宋体" w:hAnsi="宋体" w:cs="宋体"/>
                <w:sz w:val="18"/>
                <w:szCs w:val="18"/>
              </w:rPr>
            </w:pPr>
            <w:r>
              <w:rPr>
                <w:rFonts w:hint="eastAsia" w:ascii="宋体" w:hAnsi="宋体" w:cs="宋体"/>
                <w:kern w:val="0"/>
                <w:sz w:val="18"/>
                <w:szCs w:val="18"/>
              </w:rPr>
              <w:t>园林计算机辅助设计</w:t>
            </w:r>
          </w:p>
        </w:tc>
        <w:tc>
          <w:tcPr>
            <w:tcW w:w="444"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4</w:t>
            </w:r>
          </w:p>
        </w:tc>
        <w:tc>
          <w:tcPr>
            <w:tcW w:w="512"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64</w:t>
            </w:r>
          </w:p>
        </w:tc>
        <w:tc>
          <w:tcPr>
            <w:tcW w:w="513"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64</w:t>
            </w: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64</w:t>
            </w: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451" w:type="dxa"/>
            <w:noWrap w:val="0"/>
            <w:vAlign w:val="center"/>
          </w:tcPr>
          <w:p>
            <w:pPr>
              <w:jc w:val="center"/>
              <w:rPr>
                <w:rFonts w:hint="eastAsia" w:ascii="宋体" w:hAnsi="宋体" w:cs="宋体"/>
                <w:sz w:val="18"/>
                <w:szCs w:val="18"/>
              </w:rPr>
            </w:pPr>
            <w:r>
              <w:rPr>
                <w:rFonts w:hint="eastAsia" w:ascii="宋体" w:hAnsi="宋体" w:cs="宋体"/>
                <w:kern w:val="0"/>
                <w:sz w:val="18"/>
                <w:szCs w:val="18"/>
              </w:rPr>
              <w:t>查</w:t>
            </w:r>
          </w:p>
        </w:tc>
        <w:tc>
          <w:tcPr>
            <w:tcW w:w="702"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kern w:val="0"/>
                <w:sz w:val="18"/>
                <w:szCs w:val="18"/>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34" w:type="dxa"/>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BD030022</w:t>
            </w:r>
          </w:p>
        </w:tc>
        <w:tc>
          <w:tcPr>
            <w:tcW w:w="1235" w:type="dxa"/>
            <w:noWrap w:val="0"/>
            <w:tcMar>
              <w:left w:w="57" w:type="dxa"/>
              <w:right w:w="57" w:type="dxa"/>
            </w:tcMar>
            <w:vAlign w:val="center"/>
          </w:tcPr>
          <w:p>
            <w:pPr>
              <w:jc w:val="left"/>
              <w:rPr>
                <w:rFonts w:hint="eastAsia" w:ascii="宋体" w:hAnsi="宋体" w:cs="宋体"/>
                <w:sz w:val="18"/>
                <w:szCs w:val="18"/>
              </w:rPr>
            </w:pPr>
            <w:r>
              <w:rPr>
                <w:rFonts w:hint="eastAsia" w:ascii="宋体" w:hAnsi="宋体" w:cs="宋体"/>
                <w:kern w:val="0"/>
                <w:sz w:val="18"/>
                <w:szCs w:val="18"/>
              </w:rPr>
              <w:t>园林树木栽植养护</w:t>
            </w:r>
          </w:p>
        </w:tc>
        <w:tc>
          <w:tcPr>
            <w:tcW w:w="444"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3</w:t>
            </w:r>
          </w:p>
        </w:tc>
        <w:tc>
          <w:tcPr>
            <w:tcW w:w="512"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48</w:t>
            </w:r>
          </w:p>
        </w:tc>
        <w:tc>
          <w:tcPr>
            <w:tcW w:w="513"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48</w:t>
            </w: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48</w:t>
            </w: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451" w:type="dxa"/>
            <w:noWrap w:val="0"/>
            <w:vAlign w:val="center"/>
          </w:tcPr>
          <w:p>
            <w:pPr>
              <w:jc w:val="center"/>
              <w:rPr>
                <w:rFonts w:hint="eastAsia" w:ascii="宋体" w:hAnsi="宋体" w:cs="宋体"/>
                <w:sz w:val="18"/>
                <w:szCs w:val="18"/>
              </w:rPr>
            </w:pPr>
            <w:r>
              <w:rPr>
                <w:rFonts w:hint="eastAsia" w:ascii="宋体" w:hAnsi="宋体" w:cs="宋体"/>
                <w:sz w:val="18"/>
                <w:szCs w:val="18"/>
              </w:rPr>
              <w:t>考</w:t>
            </w:r>
          </w:p>
        </w:tc>
        <w:tc>
          <w:tcPr>
            <w:tcW w:w="702"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kern w:val="0"/>
                <w:sz w:val="18"/>
                <w:szCs w:val="18"/>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34" w:type="dxa"/>
            <w:noWrap w:val="0"/>
            <w:tcMar>
              <w:left w:w="57" w:type="dxa"/>
              <w:right w:w="57" w:type="dxa"/>
            </w:tcMar>
            <w:vAlign w:val="center"/>
          </w:tcPr>
          <w:p>
            <w:pPr>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rPr>
              <w:t>BD0300</w:t>
            </w:r>
            <w:r>
              <w:rPr>
                <w:rFonts w:hint="eastAsia" w:ascii="宋体" w:hAnsi="宋体" w:cs="宋体"/>
                <w:kern w:val="0"/>
                <w:sz w:val="18"/>
                <w:szCs w:val="18"/>
                <w:highlight w:val="none"/>
                <w:lang w:val="en-US" w:eastAsia="zh-CN"/>
              </w:rPr>
              <w:t>70</w:t>
            </w:r>
          </w:p>
        </w:tc>
        <w:tc>
          <w:tcPr>
            <w:tcW w:w="1235" w:type="dxa"/>
            <w:noWrap w:val="0"/>
            <w:tcMar>
              <w:left w:w="57" w:type="dxa"/>
              <w:right w:w="57" w:type="dxa"/>
            </w:tcMar>
            <w:vAlign w:val="center"/>
          </w:tcPr>
          <w:p>
            <w:pPr>
              <w:jc w:val="left"/>
              <w:rPr>
                <w:rFonts w:hint="eastAsia" w:ascii="宋体" w:hAnsi="宋体" w:cs="宋体"/>
                <w:sz w:val="18"/>
                <w:szCs w:val="18"/>
                <w:highlight w:val="none"/>
              </w:rPr>
            </w:pPr>
            <w:r>
              <w:rPr>
                <w:rFonts w:hint="eastAsia" w:ascii="宋体" w:hAnsi="宋体" w:cs="宋体"/>
                <w:kern w:val="0"/>
                <w:sz w:val="18"/>
                <w:szCs w:val="18"/>
                <w:highlight w:val="none"/>
                <w:lang w:val="en-US" w:eastAsia="zh-CN"/>
              </w:rPr>
              <w:t>风景</w:t>
            </w:r>
            <w:r>
              <w:rPr>
                <w:rFonts w:hint="eastAsia" w:ascii="宋体" w:hAnsi="宋体" w:cs="宋体"/>
                <w:kern w:val="0"/>
                <w:sz w:val="18"/>
                <w:szCs w:val="18"/>
                <w:highlight w:val="none"/>
              </w:rPr>
              <w:t>园林工程</w:t>
            </w:r>
          </w:p>
        </w:tc>
        <w:tc>
          <w:tcPr>
            <w:tcW w:w="444"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3.5</w:t>
            </w:r>
          </w:p>
        </w:tc>
        <w:tc>
          <w:tcPr>
            <w:tcW w:w="512"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56</w:t>
            </w:r>
          </w:p>
        </w:tc>
        <w:tc>
          <w:tcPr>
            <w:tcW w:w="513"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48</w:t>
            </w:r>
          </w:p>
        </w:tc>
        <w:tc>
          <w:tcPr>
            <w:tcW w:w="513"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8</w:t>
            </w:r>
          </w:p>
        </w:tc>
        <w:tc>
          <w:tcPr>
            <w:tcW w:w="513" w:type="dxa"/>
            <w:noWrap w:val="0"/>
            <w:tcMar>
              <w:left w:w="57" w:type="dxa"/>
              <w:right w:w="57" w:type="dxa"/>
            </w:tcMar>
            <w:vAlign w:val="center"/>
          </w:tcPr>
          <w:p>
            <w:pPr>
              <w:jc w:val="center"/>
              <w:rPr>
                <w:rFonts w:hint="eastAsia" w:ascii="宋体" w:hAnsi="宋体" w:cs="宋体"/>
                <w:sz w:val="18"/>
                <w:szCs w:val="18"/>
                <w:highlight w:val="none"/>
              </w:rPr>
            </w:pPr>
          </w:p>
        </w:tc>
        <w:tc>
          <w:tcPr>
            <w:tcW w:w="513" w:type="dxa"/>
            <w:noWrap w:val="0"/>
            <w:tcMar>
              <w:left w:w="57" w:type="dxa"/>
              <w:right w:w="57" w:type="dxa"/>
            </w:tcMar>
            <w:vAlign w:val="center"/>
          </w:tcPr>
          <w:p>
            <w:pPr>
              <w:jc w:val="center"/>
              <w:rPr>
                <w:rFonts w:hint="eastAsia" w:ascii="宋体" w:hAnsi="宋体" w:cs="宋体"/>
                <w:sz w:val="18"/>
                <w:szCs w:val="18"/>
                <w:highlight w:val="none"/>
              </w:rPr>
            </w:pPr>
          </w:p>
        </w:tc>
        <w:tc>
          <w:tcPr>
            <w:tcW w:w="513" w:type="dxa"/>
            <w:noWrap w:val="0"/>
            <w:tcMar>
              <w:left w:w="57" w:type="dxa"/>
              <w:right w:w="57" w:type="dxa"/>
            </w:tcMar>
            <w:vAlign w:val="center"/>
          </w:tcPr>
          <w:p>
            <w:pPr>
              <w:jc w:val="center"/>
              <w:rPr>
                <w:rFonts w:hint="eastAsia" w:ascii="宋体" w:hAnsi="宋体" w:cs="宋体"/>
                <w:sz w:val="18"/>
                <w:szCs w:val="18"/>
                <w:highlight w:val="none"/>
              </w:rPr>
            </w:pPr>
          </w:p>
        </w:tc>
        <w:tc>
          <w:tcPr>
            <w:tcW w:w="513" w:type="dxa"/>
            <w:noWrap w:val="0"/>
            <w:tcMar>
              <w:left w:w="57" w:type="dxa"/>
              <w:right w:w="57" w:type="dxa"/>
            </w:tcMar>
            <w:vAlign w:val="center"/>
          </w:tcPr>
          <w:p>
            <w:pPr>
              <w:jc w:val="center"/>
              <w:rPr>
                <w:rFonts w:hint="eastAsia" w:ascii="宋体" w:hAnsi="宋体" w:cs="宋体"/>
                <w:sz w:val="18"/>
                <w:szCs w:val="18"/>
                <w:highlight w:val="none"/>
              </w:rPr>
            </w:pPr>
          </w:p>
        </w:tc>
        <w:tc>
          <w:tcPr>
            <w:tcW w:w="513" w:type="dxa"/>
            <w:noWrap w:val="0"/>
            <w:tcMar>
              <w:left w:w="57" w:type="dxa"/>
              <w:right w:w="57" w:type="dxa"/>
            </w:tcMar>
            <w:vAlign w:val="center"/>
          </w:tcPr>
          <w:p>
            <w:pPr>
              <w:jc w:val="center"/>
              <w:rPr>
                <w:rFonts w:hint="eastAsia" w:ascii="宋体" w:hAnsi="宋体" w:cs="宋体"/>
                <w:sz w:val="18"/>
                <w:szCs w:val="18"/>
                <w:highlight w:val="none"/>
              </w:rPr>
            </w:pPr>
          </w:p>
        </w:tc>
        <w:tc>
          <w:tcPr>
            <w:tcW w:w="513"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56</w:t>
            </w:r>
          </w:p>
        </w:tc>
        <w:tc>
          <w:tcPr>
            <w:tcW w:w="513" w:type="dxa"/>
            <w:noWrap w:val="0"/>
            <w:tcMar>
              <w:left w:w="57" w:type="dxa"/>
              <w:right w:w="57" w:type="dxa"/>
            </w:tcMar>
            <w:vAlign w:val="center"/>
          </w:tcPr>
          <w:p>
            <w:pPr>
              <w:jc w:val="center"/>
              <w:rPr>
                <w:rFonts w:hint="eastAsia" w:ascii="宋体" w:hAnsi="宋体" w:cs="宋体"/>
                <w:sz w:val="18"/>
                <w:szCs w:val="18"/>
                <w:highlight w:val="none"/>
              </w:rPr>
            </w:pPr>
          </w:p>
        </w:tc>
        <w:tc>
          <w:tcPr>
            <w:tcW w:w="513" w:type="dxa"/>
            <w:noWrap w:val="0"/>
            <w:tcMar>
              <w:left w:w="57" w:type="dxa"/>
              <w:right w:w="57" w:type="dxa"/>
            </w:tcMar>
            <w:vAlign w:val="center"/>
          </w:tcPr>
          <w:p>
            <w:pPr>
              <w:jc w:val="center"/>
              <w:rPr>
                <w:rFonts w:hint="eastAsia" w:ascii="宋体" w:hAnsi="宋体" w:cs="宋体"/>
                <w:sz w:val="18"/>
                <w:szCs w:val="18"/>
                <w:highlight w:val="none"/>
              </w:rPr>
            </w:pPr>
          </w:p>
        </w:tc>
        <w:tc>
          <w:tcPr>
            <w:tcW w:w="513" w:type="dxa"/>
            <w:noWrap w:val="0"/>
            <w:tcMar>
              <w:left w:w="57" w:type="dxa"/>
              <w:right w:w="57" w:type="dxa"/>
            </w:tcMar>
            <w:vAlign w:val="center"/>
          </w:tcPr>
          <w:p>
            <w:pPr>
              <w:jc w:val="center"/>
              <w:rPr>
                <w:rFonts w:hint="eastAsia" w:ascii="宋体" w:hAnsi="宋体" w:cs="宋体"/>
                <w:sz w:val="18"/>
                <w:szCs w:val="18"/>
                <w:highlight w:val="none"/>
              </w:rPr>
            </w:pPr>
          </w:p>
        </w:tc>
        <w:tc>
          <w:tcPr>
            <w:tcW w:w="451" w:type="dxa"/>
            <w:noWrap w:val="0"/>
            <w:vAlign w:val="center"/>
          </w:tcPr>
          <w:p>
            <w:pPr>
              <w:jc w:val="center"/>
              <w:rPr>
                <w:rFonts w:hint="eastAsia" w:ascii="宋体" w:hAnsi="宋体" w:cs="宋体"/>
                <w:sz w:val="18"/>
                <w:szCs w:val="18"/>
                <w:highlight w:val="none"/>
              </w:rPr>
            </w:pPr>
            <w:r>
              <w:rPr>
                <w:rFonts w:hint="eastAsia" w:ascii="宋体" w:hAnsi="宋体" w:cs="宋体"/>
                <w:kern w:val="0"/>
                <w:sz w:val="18"/>
                <w:szCs w:val="18"/>
                <w:highlight w:val="none"/>
              </w:rPr>
              <w:t>考</w:t>
            </w:r>
          </w:p>
        </w:tc>
        <w:tc>
          <w:tcPr>
            <w:tcW w:w="702"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kern w:val="0"/>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34" w:type="dxa"/>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BD030024</w:t>
            </w:r>
          </w:p>
        </w:tc>
        <w:tc>
          <w:tcPr>
            <w:tcW w:w="1235" w:type="dxa"/>
            <w:noWrap w:val="0"/>
            <w:tcMar>
              <w:left w:w="57" w:type="dxa"/>
              <w:right w:w="57" w:type="dxa"/>
            </w:tcMar>
            <w:vAlign w:val="center"/>
          </w:tcPr>
          <w:p>
            <w:pPr>
              <w:jc w:val="left"/>
              <w:rPr>
                <w:rFonts w:hint="eastAsia" w:ascii="宋体" w:hAnsi="宋体" w:cs="宋体"/>
                <w:kern w:val="0"/>
                <w:sz w:val="18"/>
                <w:szCs w:val="18"/>
              </w:rPr>
            </w:pPr>
            <w:r>
              <w:rPr>
                <w:rFonts w:hint="eastAsia" w:ascii="宋体" w:hAnsi="宋体" w:cs="宋体"/>
                <w:kern w:val="0"/>
                <w:sz w:val="18"/>
                <w:szCs w:val="18"/>
              </w:rPr>
              <w:t>园林规划设计Ⅱ</w:t>
            </w:r>
          </w:p>
        </w:tc>
        <w:tc>
          <w:tcPr>
            <w:tcW w:w="444"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2</w:t>
            </w:r>
          </w:p>
        </w:tc>
        <w:tc>
          <w:tcPr>
            <w:tcW w:w="512"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32</w:t>
            </w:r>
          </w:p>
        </w:tc>
        <w:tc>
          <w:tcPr>
            <w:tcW w:w="513"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32</w:t>
            </w: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32</w:t>
            </w:r>
          </w:p>
        </w:tc>
        <w:tc>
          <w:tcPr>
            <w:tcW w:w="513" w:type="dxa"/>
            <w:noWrap w:val="0"/>
            <w:tcMar>
              <w:left w:w="57" w:type="dxa"/>
              <w:right w:w="57" w:type="dxa"/>
            </w:tcMar>
            <w:vAlign w:val="center"/>
          </w:tcPr>
          <w:p>
            <w:pPr>
              <w:jc w:val="center"/>
              <w:rPr>
                <w:rFonts w:hint="eastAsia" w:ascii="宋体" w:hAnsi="宋体" w:cs="宋体"/>
                <w:kern w:val="0"/>
                <w:sz w:val="18"/>
                <w:szCs w:val="18"/>
              </w:rPr>
            </w:pPr>
          </w:p>
        </w:tc>
        <w:tc>
          <w:tcPr>
            <w:tcW w:w="513" w:type="dxa"/>
            <w:noWrap w:val="0"/>
            <w:tcMar>
              <w:left w:w="57" w:type="dxa"/>
              <w:right w:w="57" w:type="dxa"/>
            </w:tcMar>
            <w:vAlign w:val="center"/>
          </w:tcPr>
          <w:p>
            <w:pPr>
              <w:jc w:val="center"/>
              <w:rPr>
                <w:rFonts w:hint="eastAsia" w:ascii="宋体" w:hAnsi="宋体" w:cs="宋体"/>
                <w:kern w:val="0"/>
                <w:sz w:val="18"/>
                <w:szCs w:val="18"/>
              </w:rPr>
            </w:pPr>
          </w:p>
        </w:tc>
        <w:tc>
          <w:tcPr>
            <w:tcW w:w="451" w:type="dxa"/>
            <w:noWrap w:val="0"/>
            <w:vAlign w:val="center"/>
          </w:tcPr>
          <w:p>
            <w:pPr>
              <w:jc w:val="center"/>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查</w:t>
            </w:r>
          </w:p>
        </w:tc>
        <w:tc>
          <w:tcPr>
            <w:tcW w:w="702" w:type="dxa"/>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26" w:hRule="exact"/>
          <w:jc w:val="center"/>
        </w:trPr>
        <w:tc>
          <w:tcPr>
            <w:tcW w:w="934" w:type="dxa"/>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BD030025</w:t>
            </w:r>
          </w:p>
        </w:tc>
        <w:tc>
          <w:tcPr>
            <w:tcW w:w="1235" w:type="dxa"/>
            <w:noWrap w:val="0"/>
            <w:tcMar>
              <w:left w:w="57" w:type="dxa"/>
              <w:right w:w="57" w:type="dxa"/>
            </w:tcMar>
            <w:vAlign w:val="center"/>
          </w:tcPr>
          <w:p>
            <w:pPr>
              <w:jc w:val="left"/>
              <w:rPr>
                <w:rFonts w:hint="eastAsia" w:ascii="宋体" w:hAnsi="宋体" w:cs="宋体"/>
                <w:kern w:val="0"/>
                <w:sz w:val="18"/>
                <w:szCs w:val="18"/>
              </w:rPr>
            </w:pPr>
            <w:r>
              <w:rPr>
                <w:rFonts w:hint="eastAsia" w:ascii="宋体" w:hAnsi="宋体" w:cs="宋体"/>
                <w:kern w:val="0"/>
                <w:sz w:val="18"/>
                <w:szCs w:val="18"/>
              </w:rPr>
              <w:t>园林植物造景</w:t>
            </w:r>
          </w:p>
        </w:tc>
        <w:tc>
          <w:tcPr>
            <w:tcW w:w="444"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2.5</w:t>
            </w:r>
          </w:p>
        </w:tc>
        <w:tc>
          <w:tcPr>
            <w:tcW w:w="512"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40</w:t>
            </w:r>
          </w:p>
        </w:tc>
        <w:tc>
          <w:tcPr>
            <w:tcW w:w="513"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32</w:t>
            </w:r>
          </w:p>
        </w:tc>
        <w:tc>
          <w:tcPr>
            <w:tcW w:w="513"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8</w:t>
            </w: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p>
        </w:tc>
        <w:tc>
          <w:tcPr>
            <w:tcW w:w="513"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40</w:t>
            </w:r>
          </w:p>
        </w:tc>
        <w:tc>
          <w:tcPr>
            <w:tcW w:w="513" w:type="dxa"/>
            <w:noWrap w:val="0"/>
            <w:tcMar>
              <w:left w:w="57" w:type="dxa"/>
              <w:right w:w="57" w:type="dxa"/>
            </w:tcMar>
            <w:vAlign w:val="center"/>
          </w:tcPr>
          <w:p>
            <w:pPr>
              <w:jc w:val="center"/>
              <w:rPr>
                <w:rFonts w:hint="eastAsia" w:ascii="宋体" w:hAnsi="宋体" w:cs="宋体"/>
                <w:kern w:val="0"/>
                <w:sz w:val="18"/>
                <w:szCs w:val="18"/>
              </w:rPr>
            </w:pPr>
          </w:p>
        </w:tc>
        <w:tc>
          <w:tcPr>
            <w:tcW w:w="513" w:type="dxa"/>
            <w:noWrap w:val="0"/>
            <w:tcMar>
              <w:left w:w="57" w:type="dxa"/>
              <w:right w:w="57" w:type="dxa"/>
            </w:tcMar>
            <w:vAlign w:val="center"/>
          </w:tcPr>
          <w:p>
            <w:pPr>
              <w:jc w:val="center"/>
              <w:rPr>
                <w:rFonts w:hint="eastAsia" w:ascii="宋体" w:hAnsi="宋体" w:cs="宋体"/>
                <w:kern w:val="0"/>
                <w:sz w:val="18"/>
                <w:szCs w:val="18"/>
              </w:rPr>
            </w:pPr>
          </w:p>
        </w:tc>
        <w:tc>
          <w:tcPr>
            <w:tcW w:w="451" w:type="dxa"/>
            <w:noWrap w:val="0"/>
            <w:vAlign w:val="center"/>
          </w:tcPr>
          <w:p>
            <w:pPr>
              <w:jc w:val="center"/>
              <w:rPr>
                <w:rFonts w:hint="eastAsia" w:ascii="宋体" w:hAnsi="宋体" w:cs="宋体"/>
                <w:kern w:val="0"/>
                <w:sz w:val="18"/>
                <w:szCs w:val="18"/>
              </w:rPr>
            </w:pPr>
            <w:r>
              <w:rPr>
                <w:rFonts w:hint="eastAsia" w:ascii="宋体" w:hAnsi="宋体" w:cs="宋体"/>
                <w:sz w:val="18"/>
                <w:szCs w:val="18"/>
              </w:rPr>
              <w:t>查</w:t>
            </w:r>
          </w:p>
        </w:tc>
        <w:tc>
          <w:tcPr>
            <w:tcW w:w="702" w:type="dxa"/>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34" w:type="dxa"/>
            <w:noWrap w:val="0"/>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kern w:val="0"/>
                <w:sz w:val="18"/>
                <w:szCs w:val="18"/>
              </w:rPr>
              <w:t>合计</w:t>
            </w:r>
          </w:p>
        </w:tc>
        <w:tc>
          <w:tcPr>
            <w:tcW w:w="1235" w:type="dxa"/>
            <w:noWrap w:val="0"/>
            <w:tcMar>
              <w:left w:w="57" w:type="dxa"/>
              <w:right w:w="57" w:type="dxa"/>
            </w:tcMar>
            <w:vAlign w:val="center"/>
          </w:tcPr>
          <w:p>
            <w:pPr>
              <w:jc w:val="center"/>
              <w:rPr>
                <w:rFonts w:hint="eastAsia" w:ascii="宋体" w:hAnsi="宋体" w:eastAsia="宋体" w:cs="宋体"/>
                <w:kern w:val="0"/>
                <w:sz w:val="18"/>
                <w:szCs w:val="18"/>
                <w:lang w:val="en-US" w:eastAsia="zh-CN" w:bidi="ar-SA"/>
              </w:rPr>
            </w:pPr>
          </w:p>
        </w:tc>
        <w:tc>
          <w:tcPr>
            <w:tcW w:w="444" w:type="dxa"/>
            <w:noWrap w:val="0"/>
            <w:tcMar>
              <w:left w:w="57" w:type="dxa"/>
              <w:right w:w="57" w:type="dxa"/>
            </w:tcMar>
            <w:vAlign w:val="center"/>
          </w:tcPr>
          <w:p>
            <w:pPr>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26</w:t>
            </w:r>
          </w:p>
        </w:tc>
        <w:tc>
          <w:tcPr>
            <w:tcW w:w="512" w:type="dxa"/>
            <w:noWrap w:val="0"/>
            <w:tcMar>
              <w:left w:w="57" w:type="dxa"/>
              <w:right w:w="57" w:type="dxa"/>
            </w:tcMar>
            <w:vAlign w:val="center"/>
          </w:tcPr>
          <w:p>
            <w:pPr>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416</w:t>
            </w:r>
          </w:p>
        </w:tc>
        <w:tc>
          <w:tcPr>
            <w:tcW w:w="513" w:type="dxa"/>
            <w:noWrap w:val="0"/>
            <w:tcMar>
              <w:left w:w="57" w:type="dxa"/>
              <w:right w:w="57" w:type="dxa"/>
            </w:tcMar>
            <w:vAlign w:val="center"/>
          </w:tcPr>
          <w:p>
            <w:pPr>
              <w:jc w:val="center"/>
              <w:rPr>
                <w:rFonts w:hint="default" w:ascii="宋体" w:hAnsi="宋体" w:eastAsia="宋体" w:cs="宋体"/>
                <w:kern w:val="2"/>
                <w:sz w:val="18"/>
                <w:szCs w:val="18"/>
                <w:lang w:val="en-US" w:eastAsia="zh-CN" w:bidi="ar-SA"/>
              </w:rPr>
            </w:pPr>
            <w:r>
              <w:rPr>
                <w:rFonts w:hint="eastAsia" w:ascii="宋体" w:hAnsi="宋体" w:cs="宋体"/>
                <w:kern w:val="2"/>
                <w:sz w:val="18"/>
                <w:szCs w:val="18"/>
                <w:lang w:val="en-US" w:eastAsia="zh-CN" w:bidi="ar-SA"/>
              </w:rPr>
              <w:t>376</w:t>
            </w:r>
          </w:p>
        </w:tc>
        <w:tc>
          <w:tcPr>
            <w:tcW w:w="513" w:type="dxa"/>
            <w:noWrap w:val="0"/>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40</w:t>
            </w:r>
          </w:p>
        </w:tc>
        <w:tc>
          <w:tcPr>
            <w:tcW w:w="513" w:type="dxa"/>
            <w:noWrap w:val="0"/>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513" w:type="dxa"/>
            <w:noWrap w:val="0"/>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513" w:type="dxa"/>
            <w:noWrap w:val="0"/>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513" w:type="dxa"/>
            <w:noWrap w:val="0"/>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40</w:t>
            </w:r>
          </w:p>
        </w:tc>
        <w:tc>
          <w:tcPr>
            <w:tcW w:w="513" w:type="dxa"/>
            <w:noWrap w:val="0"/>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lang w:val="en-US" w:eastAsia="zh-CN"/>
              </w:rPr>
              <w:t>136</w:t>
            </w:r>
          </w:p>
        </w:tc>
        <w:tc>
          <w:tcPr>
            <w:tcW w:w="513" w:type="dxa"/>
            <w:noWrap w:val="0"/>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168</w:t>
            </w:r>
          </w:p>
        </w:tc>
        <w:tc>
          <w:tcPr>
            <w:tcW w:w="513" w:type="dxa"/>
            <w:noWrap w:val="0"/>
            <w:tcMar>
              <w:left w:w="57" w:type="dxa"/>
              <w:right w:w="57" w:type="dxa"/>
            </w:tcMar>
            <w:vAlign w:val="center"/>
          </w:tcPr>
          <w:p>
            <w:pPr>
              <w:jc w:val="center"/>
              <w:rPr>
                <w:rFonts w:hint="default" w:ascii="宋体" w:hAnsi="宋体" w:eastAsia="宋体" w:cs="宋体"/>
                <w:kern w:val="2"/>
                <w:sz w:val="18"/>
                <w:szCs w:val="18"/>
                <w:lang w:val="en-US" w:eastAsia="zh-CN" w:bidi="ar-SA"/>
              </w:rPr>
            </w:pPr>
            <w:r>
              <w:rPr>
                <w:rFonts w:hint="eastAsia" w:ascii="宋体" w:hAnsi="宋体" w:cs="宋体"/>
                <w:sz w:val="18"/>
                <w:szCs w:val="18"/>
                <w:lang w:val="en-US" w:eastAsia="zh-CN"/>
              </w:rPr>
              <w:t>72</w:t>
            </w:r>
          </w:p>
        </w:tc>
        <w:tc>
          <w:tcPr>
            <w:tcW w:w="513" w:type="dxa"/>
            <w:noWrap w:val="0"/>
            <w:tcMar>
              <w:left w:w="57" w:type="dxa"/>
              <w:right w:w="57" w:type="dxa"/>
            </w:tcMar>
            <w:vAlign w:val="center"/>
          </w:tcPr>
          <w:p>
            <w:pPr>
              <w:widowControl/>
              <w:jc w:val="left"/>
              <w:textAlignment w:val="center"/>
              <w:rPr>
                <w:rFonts w:hint="eastAsia" w:ascii="宋体" w:hAnsi="宋体" w:eastAsia="宋体" w:cs="宋体"/>
                <w:kern w:val="0"/>
                <w:sz w:val="18"/>
                <w:szCs w:val="18"/>
                <w:lang w:val="en-US" w:eastAsia="zh-CN" w:bidi="ar-SA"/>
              </w:rPr>
            </w:pPr>
          </w:p>
        </w:tc>
        <w:tc>
          <w:tcPr>
            <w:tcW w:w="513" w:type="dxa"/>
            <w:noWrap w:val="0"/>
            <w:tcMar>
              <w:left w:w="57" w:type="dxa"/>
              <w:right w:w="57" w:type="dxa"/>
            </w:tcMar>
            <w:vAlign w:val="center"/>
          </w:tcPr>
          <w:p>
            <w:pPr>
              <w:widowControl/>
              <w:jc w:val="left"/>
              <w:textAlignment w:val="center"/>
              <w:rPr>
                <w:rFonts w:hint="eastAsia" w:ascii="宋体" w:hAnsi="宋体" w:eastAsia="宋体" w:cs="宋体"/>
                <w:kern w:val="0"/>
                <w:sz w:val="18"/>
                <w:szCs w:val="18"/>
                <w:lang w:val="en-US" w:eastAsia="zh-CN" w:bidi="ar-SA"/>
              </w:rPr>
            </w:pPr>
          </w:p>
        </w:tc>
        <w:tc>
          <w:tcPr>
            <w:tcW w:w="451" w:type="dxa"/>
            <w:noWrap w:val="0"/>
            <w:vAlign w:val="center"/>
          </w:tcPr>
          <w:p>
            <w:pPr>
              <w:widowControl/>
              <w:jc w:val="center"/>
              <w:textAlignment w:val="center"/>
              <w:rPr>
                <w:rFonts w:hint="eastAsia" w:ascii="宋体" w:hAnsi="宋体" w:eastAsia="宋体" w:cs="宋体"/>
                <w:kern w:val="0"/>
                <w:sz w:val="18"/>
                <w:szCs w:val="18"/>
                <w:lang w:val="en-US" w:eastAsia="zh-CN" w:bidi="ar-SA"/>
              </w:rPr>
            </w:pPr>
          </w:p>
        </w:tc>
        <w:tc>
          <w:tcPr>
            <w:tcW w:w="702" w:type="dxa"/>
            <w:noWrap w:val="0"/>
            <w:tcMar>
              <w:left w:w="57" w:type="dxa"/>
              <w:right w:w="57" w:type="dxa"/>
            </w:tcMar>
            <w:vAlign w:val="center"/>
          </w:tcPr>
          <w:p>
            <w:pPr>
              <w:jc w:val="center"/>
              <w:rPr>
                <w:rFonts w:hint="eastAsia" w:ascii="宋体" w:hAnsi="宋体" w:eastAsia="宋体" w:cs="宋体"/>
                <w:kern w:val="0"/>
                <w:sz w:val="18"/>
                <w:szCs w:val="18"/>
                <w:lang w:val="en-US" w:eastAsia="zh-CN" w:bidi="ar-SA"/>
              </w:rPr>
            </w:pPr>
          </w:p>
        </w:tc>
      </w:tr>
    </w:tbl>
    <w:p>
      <w:pPr>
        <w:spacing w:line="460" w:lineRule="exact"/>
        <w:ind w:firstLine="420" w:firstLineChars="200"/>
        <w:jc w:val="left"/>
        <w:rPr>
          <w:rFonts w:hint="default" w:ascii="宋体" w:hAnsi="宋体" w:eastAsia="宋体" w:cs="宋体"/>
          <w:szCs w:val="21"/>
          <w:lang w:val="en-US" w:eastAsia="zh-CN"/>
        </w:rPr>
      </w:pPr>
      <w:r>
        <w:rPr>
          <w:rFonts w:hint="eastAsia" w:ascii="宋体" w:hAnsi="宋体" w:cs="宋体"/>
          <w:szCs w:val="21"/>
        </w:rPr>
        <w:t xml:space="preserve">表7 专业方向课程                                               </w:t>
      </w:r>
      <w:r>
        <w:rPr>
          <w:rFonts w:hint="eastAsia" w:ascii="宋体" w:hAnsi="宋体" w:cs="宋体"/>
          <w:szCs w:val="21"/>
          <w:lang w:val="en-US" w:eastAsia="zh-CN"/>
        </w:rPr>
        <w:t xml:space="preserve"> </w:t>
      </w:r>
      <w:r>
        <w:rPr>
          <w:rFonts w:hint="eastAsia" w:ascii="宋体" w:hAnsi="宋体" w:cs="宋体"/>
          <w:szCs w:val="21"/>
        </w:rPr>
        <w:t>园林专业</w:t>
      </w:r>
      <w:r>
        <w:rPr>
          <w:rFonts w:hint="eastAsia" w:ascii="宋体" w:hAnsi="宋体" w:cs="宋体"/>
          <w:szCs w:val="21"/>
          <w:lang w:val="en-US" w:eastAsia="zh-CN"/>
        </w:rPr>
        <w:t xml:space="preserve">  </w:t>
      </w:r>
    </w:p>
    <w:tbl>
      <w:tblPr>
        <w:tblStyle w:val="4"/>
        <w:tblW w:w="992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45"/>
        <w:gridCol w:w="1084"/>
        <w:gridCol w:w="524"/>
        <w:gridCol w:w="524"/>
        <w:gridCol w:w="524"/>
        <w:gridCol w:w="524"/>
        <w:gridCol w:w="524"/>
        <w:gridCol w:w="524"/>
        <w:gridCol w:w="524"/>
        <w:gridCol w:w="524"/>
        <w:gridCol w:w="524"/>
        <w:gridCol w:w="524"/>
        <w:gridCol w:w="524"/>
        <w:gridCol w:w="524"/>
        <w:gridCol w:w="524"/>
        <w:gridCol w:w="461"/>
        <w:gridCol w:w="71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jc w:val="center"/>
        </w:trPr>
        <w:tc>
          <w:tcPr>
            <w:tcW w:w="845" w:type="dxa"/>
            <w:vMerge w:val="restart"/>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w:t>
            </w:r>
          </w:p>
          <w:p>
            <w:pPr>
              <w:jc w:val="center"/>
              <w:rPr>
                <w:rFonts w:ascii="宋体" w:hAnsi="宋体" w:cs="宋体"/>
                <w:sz w:val="18"/>
                <w:szCs w:val="18"/>
              </w:rPr>
            </w:pPr>
            <w:r>
              <w:rPr>
                <w:rFonts w:hint="eastAsia" w:ascii="宋体" w:hAnsi="宋体" w:cs="宋体"/>
                <w:sz w:val="18"/>
                <w:szCs w:val="18"/>
              </w:rPr>
              <w:t>代码</w:t>
            </w:r>
          </w:p>
        </w:tc>
        <w:tc>
          <w:tcPr>
            <w:tcW w:w="1084" w:type="dxa"/>
            <w:vMerge w:val="restart"/>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课程名称</w:t>
            </w:r>
          </w:p>
        </w:tc>
        <w:tc>
          <w:tcPr>
            <w:tcW w:w="524" w:type="dxa"/>
            <w:vMerge w:val="restart"/>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学分</w:t>
            </w:r>
          </w:p>
        </w:tc>
        <w:tc>
          <w:tcPr>
            <w:tcW w:w="2096" w:type="dxa"/>
            <w:gridSpan w:val="4"/>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学时安排</w:t>
            </w:r>
          </w:p>
        </w:tc>
        <w:tc>
          <w:tcPr>
            <w:tcW w:w="4192" w:type="dxa"/>
            <w:gridSpan w:val="8"/>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开课学期</w:t>
            </w:r>
          </w:p>
        </w:tc>
        <w:tc>
          <w:tcPr>
            <w:tcW w:w="461" w:type="dxa"/>
            <w:vMerge w:val="restart"/>
            <w:noWrap w:val="0"/>
            <w:vAlign w:val="center"/>
          </w:tcPr>
          <w:p>
            <w:pPr>
              <w:jc w:val="center"/>
              <w:rPr>
                <w:rFonts w:ascii="宋体" w:hAnsi="宋体" w:cs="宋体"/>
                <w:sz w:val="18"/>
                <w:szCs w:val="18"/>
              </w:rPr>
            </w:pPr>
            <w:r>
              <w:rPr>
                <w:rFonts w:hint="eastAsia" w:ascii="宋体" w:hAnsi="宋体" w:cs="宋体"/>
                <w:sz w:val="18"/>
                <w:szCs w:val="18"/>
              </w:rPr>
              <w:t>考核方式</w:t>
            </w:r>
          </w:p>
        </w:tc>
        <w:tc>
          <w:tcPr>
            <w:tcW w:w="719" w:type="dxa"/>
            <w:vMerge w:val="restart"/>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w:t>
            </w:r>
          </w:p>
          <w:p>
            <w:pPr>
              <w:jc w:val="center"/>
              <w:rPr>
                <w:rFonts w:ascii="宋体" w:hAnsi="宋体" w:cs="宋体"/>
                <w:sz w:val="18"/>
                <w:szCs w:val="18"/>
              </w:rPr>
            </w:pPr>
            <w:r>
              <w:rPr>
                <w:rFonts w:hint="eastAsia" w:ascii="宋体" w:hAnsi="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jc w:val="center"/>
        </w:trPr>
        <w:tc>
          <w:tcPr>
            <w:tcW w:w="845" w:type="dxa"/>
            <w:vMerge w:val="continue"/>
            <w:noWrap w:val="0"/>
            <w:tcMar>
              <w:left w:w="57" w:type="dxa"/>
              <w:right w:w="57" w:type="dxa"/>
            </w:tcMar>
            <w:vAlign w:val="center"/>
          </w:tcPr>
          <w:p>
            <w:pPr>
              <w:jc w:val="center"/>
              <w:rPr>
                <w:rFonts w:ascii="宋体" w:hAnsi="宋体" w:cs="宋体"/>
                <w:sz w:val="18"/>
                <w:szCs w:val="18"/>
              </w:rPr>
            </w:pPr>
          </w:p>
        </w:tc>
        <w:tc>
          <w:tcPr>
            <w:tcW w:w="1084" w:type="dxa"/>
            <w:vMerge w:val="continue"/>
            <w:noWrap w:val="0"/>
            <w:tcMar>
              <w:left w:w="57" w:type="dxa"/>
              <w:right w:w="57" w:type="dxa"/>
            </w:tcMar>
            <w:vAlign w:val="center"/>
          </w:tcPr>
          <w:p>
            <w:pPr>
              <w:jc w:val="center"/>
              <w:rPr>
                <w:rFonts w:ascii="宋体" w:hAnsi="宋体" w:cs="宋体"/>
                <w:sz w:val="18"/>
                <w:szCs w:val="18"/>
              </w:rPr>
            </w:pPr>
          </w:p>
        </w:tc>
        <w:tc>
          <w:tcPr>
            <w:tcW w:w="524" w:type="dxa"/>
            <w:vMerge w:val="continue"/>
            <w:noWrap w:val="0"/>
            <w:tcMar>
              <w:left w:w="57" w:type="dxa"/>
              <w:right w:w="57" w:type="dxa"/>
            </w:tcMar>
            <w:vAlign w:val="center"/>
          </w:tcPr>
          <w:p>
            <w:pPr>
              <w:jc w:val="center"/>
              <w:rPr>
                <w:rFonts w:ascii="宋体" w:hAnsi="宋体" w:cs="宋体"/>
                <w:sz w:val="18"/>
                <w:szCs w:val="18"/>
              </w:rPr>
            </w:pPr>
          </w:p>
        </w:tc>
        <w:tc>
          <w:tcPr>
            <w:tcW w:w="524"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总学时</w:t>
            </w:r>
          </w:p>
        </w:tc>
        <w:tc>
          <w:tcPr>
            <w:tcW w:w="524"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理论学时</w:t>
            </w:r>
          </w:p>
        </w:tc>
        <w:tc>
          <w:tcPr>
            <w:tcW w:w="524"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实验学时</w:t>
            </w:r>
          </w:p>
        </w:tc>
        <w:tc>
          <w:tcPr>
            <w:tcW w:w="524"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实践学时</w:t>
            </w:r>
          </w:p>
        </w:tc>
        <w:tc>
          <w:tcPr>
            <w:tcW w:w="524"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一</w:t>
            </w:r>
          </w:p>
        </w:tc>
        <w:tc>
          <w:tcPr>
            <w:tcW w:w="524"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二</w:t>
            </w:r>
          </w:p>
        </w:tc>
        <w:tc>
          <w:tcPr>
            <w:tcW w:w="524"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三</w:t>
            </w:r>
          </w:p>
        </w:tc>
        <w:tc>
          <w:tcPr>
            <w:tcW w:w="524"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四</w:t>
            </w:r>
          </w:p>
        </w:tc>
        <w:tc>
          <w:tcPr>
            <w:tcW w:w="524"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五</w:t>
            </w:r>
          </w:p>
        </w:tc>
        <w:tc>
          <w:tcPr>
            <w:tcW w:w="524"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六</w:t>
            </w:r>
          </w:p>
        </w:tc>
        <w:tc>
          <w:tcPr>
            <w:tcW w:w="524"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七</w:t>
            </w:r>
          </w:p>
        </w:tc>
        <w:tc>
          <w:tcPr>
            <w:tcW w:w="524"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八</w:t>
            </w:r>
          </w:p>
        </w:tc>
        <w:tc>
          <w:tcPr>
            <w:tcW w:w="461" w:type="dxa"/>
            <w:vMerge w:val="continue"/>
            <w:noWrap w:val="0"/>
            <w:vAlign w:val="center"/>
          </w:tcPr>
          <w:p>
            <w:pPr>
              <w:jc w:val="center"/>
              <w:rPr>
                <w:rFonts w:ascii="宋体" w:hAnsi="宋体" w:cs="宋体"/>
                <w:sz w:val="18"/>
                <w:szCs w:val="18"/>
              </w:rPr>
            </w:pPr>
          </w:p>
        </w:tc>
        <w:tc>
          <w:tcPr>
            <w:tcW w:w="719" w:type="dxa"/>
            <w:vMerge w:val="continue"/>
            <w:noWrap w:val="0"/>
            <w:tcMar>
              <w:left w:w="57" w:type="dxa"/>
              <w:right w:w="57" w:type="dxa"/>
            </w:tcMar>
            <w:vAlign w:val="center"/>
          </w:tcPr>
          <w:p>
            <w:pPr>
              <w:jc w:val="center"/>
              <w:rPr>
                <w:rFonts w:ascii="宋体" w:hAnsi="宋体" w:cs="宋体"/>
                <w:sz w:val="18"/>
                <w:szCs w:val="18"/>
              </w:rPr>
            </w:pPr>
          </w:p>
        </w:tc>
      </w:tr>
      <w:tr>
        <w:tblPrEx>
          <w:tblCellMar>
            <w:top w:w="0" w:type="dxa"/>
            <w:left w:w="28" w:type="dxa"/>
            <w:bottom w:w="0" w:type="dxa"/>
            <w:right w:w="28" w:type="dxa"/>
          </w:tblCellMar>
        </w:tblPrEx>
        <w:trPr>
          <w:trHeight w:val="680" w:hRule="exact"/>
          <w:jc w:val="center"/>
        </w:trPr>
        <w:tc>
          <w:tcPr>
            <w:tcW w:w="845"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XE030034</w:t>
            </w:r>
          </w:p>
        </w:tc>
        <w:tc>
          <w:tcPr>
            <w:tcW w:w="1084" w:type="dxa"/>
            <w:noWrap w:val="0"/>
            <w:tcMar>
              <w:left w:w="57" w:type="dxa"/>
              <w:right w:w="57" w:type="dxa"/>
            </w:tcMar>
            <w:vAlign w:val="center"/>
          </w:tcPr>
          <w:p>
            <w:pPr>
              <w:widowControl/>
              <w:jc w:val="left"/>
              <w:textAlignment w:val="center"/>
              <w:rPr>
                <w:rFonts w:hint="eastAsia" w:ascii="宋体" w:hAnsi="宋体" w:cs="宋体"/>
                <w:kern w:val="0"/>
                <w:sz w:val="18"/>
                <w:szCs w:val="18"/>
              </w:rPr>
            </w:pPr>
            <w:r>
              <w:rPr>
                <w:rFonts w:hint="eastAsia" w:ascii="宋体" w:hAnsi="宋体" w:cs="宋体"/>
                <w:sz w:val="18"/>
                <w:szCs w:val="18"/>
              </w:rPr>
              <w:t>园林建筑小品设计</w:t>
            </w:r>
          </w:p>
        </w:tc>
        <w:tc>
          <w:tcPr>
            <w:tcW w:w="524"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2</w:t>
            </w:r>
          </w:p>
        </w:tc>
        <w:tc>
          <w:tcPr>
            <w:tcW w:w="524"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32</w:t>
            </w:r>
          </w:p>
        </w:tc>
        <w:tc>
          <w:tcPr>
            <w:tcW w:w="524"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32</w:t>
            </w:r>
          </w:p>
        </w:tc>
        <w:tc>
          <w:tcPr>
            <w:tcW w:w="524" w:type="dxa"/>
            <w:noWrap w:val="0"/>
            <w:tcMar>
              <w:left w:w="57" w:type="dxa"/>
              <w:right w:w="57" w:type="dxa"/>
            </w:tcMar>
            <w:vAlign w:val="center"/>
          </w:tcPr>
          <w:p>
            <w:pPr>
              <w:jc w:val="center"/>
              <w:rPr>
                <w:rFonts w:hint="eastAsia" w:ascii="宋体" w:hAnsi="宋体" w:cs="宋体"/>
                <w:sz w:val="18"/>
                <w:szCs w:val="18"/>
              </w:rPr>
            </w:pPr>
          </w:p>
        </w:tc>
        <w:tc>
          <w:tcPr>
            <w:tcW w:w="524" w:type="dxa"/>
            <w:noWrap w:val="0"/>
            <w:tcMar>
              <w:left w:w="57" w:type="dxa"/>
              <w:right w:w="57" w:type="dxa"/>
            </w:tcMar>
            <w:vAlign w:val="center"/>
          </w:tcPr>
          <w:p>
            <w:pPr>
              <w:jc w:val="center"/>
              <w:rPr>
                <w:rFonts w:hint="eastAsia" w:ascii="宋体" w:hAnsi="宋体" w:cs="宋体"/>
                <w:sz w:val="18"/>
                <w:szCs w:val="18"/>
              </w:rPr>
            </w:pPr>
          </w:p>
        </w:tc>
        <w:tc>
          <w:tcPr>
            <w:tcW w:w="524" w:type="dxa"/>
            <w:noWrap w:val="0"/>
            <w:tcMar>
              <w:left w:w="57" w:type="dxa"/>
              <w:right w:w="57" w:type="dxa"/>
            </w:tcMar>
            <w:vAlign w:val="center"/>
          </w:tcPr>
          <w:p>
            <w:pPr>
              <w:jc w:val="center"/>
              <w:rPr>
                <w:rFonts w:hint="eastAsia" w:ascii="宋体" w:hAnsi="宋体" w:cs="宋体"/>
                <w:sz w:val="18"/>
                <w:szCs w:val="18"/>
              </w:rPr>
            </w:pPr>
          </w:p>
        </w:tc>
        <w:tc>
          <w:tcPr>
            <w:tcW w:w="524" w:type="dxa"/>
            <w:noWrap w:val="0"/>
            <w:tcMar>
              <w:left w:w="57" w:type="dxa"/>
              <w:right w:w="57" w:type="dxa"/>
            </w:tcMar>
            <w:vAlign w:val="center"/>
          </w:tcPr>
          <w:p>
            <w:pPr>
              <w:jc w:val="center"/>
              <w:rPr>
                <w:rFonts w:hint="eastAsia" w:ascii="宋体" w:hAnsi="宋体" w:cs="宋体"/>
                <w:sz w:val="18"/>
                <w:szCs w:val="18"/>
              </w:rPr>
            </w:pPr>
          </w:p>
        </w:tc>
        <w:tc>
          <w:tcPr>
            <w:tcW w:w="524" w:type="dxa"/>
            <w:noWrap w:val="0"/>
            <w:tcMar>
              <w:left w:w="57" w:type="dxa"/>
              <w:right w:w="57" w:type="dxa"/>
            </w:tcMar>
            <w:vAlign w:val="center"/>
          </w:tcPr>
          <w:p>
            <w:pPr>
              <w:jc w:val="center"/>
              <w:rPr>
                <w:rFonts w:hint="eastAsia" w:ascii="宋体" w:hAnsi="宋体" w:cs="宋体"/>
                <w:sz w:val="18"/>
                <w:szCs w:val="18"/>
              </w:rPr>
            </w:pPr>
          </w:p>
        </w:tc>
        <w:tc>
          <w:tcPr>
            <w:tcW w:w="524" w:type="dxa"/>
            <w:noWrap w:val="0"/>
            <w:tcMar>
              <w:left w:w="57" w:type="dxa"/>
              <w:right w:w="57" w:type="dxa"/>
            </w:tcMar>
            <w:vAlign w:val="center"/>
          </w:tcPr>
          <w:p>
            <w:pPr>
              <w:jc w:val="center"/>
              <w:rPr>
                <w:rFonts w:hint="eastAsia" w:ascii="宋体" w:hAnsi="宋体" w:cs="宋体"/>
                <w:sz w:val="18"/>
                <w:szCs w:val="18"/>
              </w:rPr>
            </w:pPr>
          </w:p>
        </w:tc>
        <w:tc>
          <w:tcPr>
            <w:tcW w:w="524"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32</w:t>
            </w:r>
          </w:p>
        </w:tc>
        <w:tc>
          <w:tcPr>
            <w:tcW w:w="524" w:type="dxa"/>
            <w:noWrap w:val="0"/>
            <w:tcMar>
              <w:left w:w="57" w:type="dxa"/>
              <w:right w:w="57" w:type="dxa"/>
            </w:tcMar>
            <w:vAlign w:val="center"/>
          </w:tcPr>
          <w:p>
            <w:pPr>
              <w:jc w:val="center"/>
              <w:rPr>
                <w:rFonts w:hint="eastAsia" w:ascii="宋体" w:hAnsi="宋体" w:cs="宋体"/>
                <w:sz w:val="18"/>
                <w:szCs w:val="18"/>
              </w:rPr>
            </w:pPr>
          </w:p>
        </w:tc>
        <w:tc>
          <w:tcPr>
            <w:tcW w:w="524" w:type="dxa"/>
            <w:noWrap w:val="0"/>
            <w:tcMar>
              <w:left w:w="57" w:type="dxa"/>
              <w:right w:w="57" w:type="dxa"/>
            </w:tcMar>
            <w:vAlign w:val="center"/>
          </w:tcPr>
          <w:p>
            <w:pPr>
              <w:jc w:val="center"/>
              <w:rPr>
                <w:rFonts w:ascii="宋体" w:hAnsi="宋体" w:cs="宋体"/>
                <w:sz w:val="18"/>
                <w:szCs w:val="18"/>
              </w:rPr>
            </w:pPr>
          </w:p>
        </w:tc>
        <w:tc>
          <w:tcPr>
            <w:tcW w:w="524" w:type="dxa"/>
            <w:noWrap w:val="0"/>
            <w:tcMar>
              <w:left w:w="57" w:type="dxa"/>
              <w:right w:w="57" w:type="dxa"/>
            </w:tcMar>
            <w:vAlign w:val="center"/>
          </w:tcPr>
          <w:p>
            <w:pPr>
              <w:jc w:val="center"/>
              <w:rPr>
                <w:rFonts w:ascii="宋体" w:hAnsi="宋体" w:cs="宋体"/>
                <w:sz w:val="18"/>
                <w:szCs w:val="18"/>
              </w:rPr>
            </w:pPr>
          </w:p>
        </w:tc>
        <w:tc>
          <w:tcPr>
            <w:tcW w:w="461" w:type="dxa"/>
            <w:noWrap w:val="0"/>
            <w:vAlign w:val="center"/>
          </w:tcPr>
          <w:p>
            <w:pPr>
              <w:widowControl/>
              <w:jc w:val="center"/>
              <w:textAlignment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查</w:t>
            </w:r>
          </w:p>
        </w:tc>
        <w:tc>
          <w:tcPr>
            <w:tcW w:w="719" w:type="dxa"/>
            <w:noWrap w:val="0"/>
            <w:tcMar>
              <w:left w:w="57" w:type="dxa"/>
              <w:right w:w="57" w:type="dxa"/>
            </w:tcMar>
            <w:vAlign w:val="center"/>
          </w:tcPr>
          <w:p>
            <w:pPr>
              <w:widowControl/>
              <w:jc w:val="center"/>
              <w:textAlignment w:val="center"/>
              <w:rPr>
                <w:rFonts w:hint="eastAsia" w:ascii="宋体" w:hAnsi="宋体" w:cs="宋体"/>
                <w:sz w:val="18"/>
                <w:szCs w:val="18"/>
              </w:rPr>
            </w:pPr>
            <w:r>
              <w:rPr>
                <w:rFonts w:hint="eastAsia" w:ascii="宋体" w:hAnsi="宋体" w:cs="宋体"/>
                <w:color w:val="000000"/>
                <w:kern w:val="0"/>
                <w:sz w:val="18"/>
                <w:szCs w:val="18"/>
                <w:lang w:bidi="ar"/>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1" w:hRule="exact"/>
          <w:jc w:val="center"/>
        </w:trPr>
        <w:tc>
          <w:tcPr>
            <w:tcW w:w="845" w:type="dxa"/>
            <w:noWrap w:val="0"/>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XE030035</w:t>
            </w:r>
          </w:p>
        </w:tc>
        <w:tc>
          <w:tcPr>
            <w:tcW w:w="1084" w:type="dxa"/>
            <w:noWrap w:val="0"/>
            <w:tcMar>
              <w:left w:w="57" w:type="dxa"/>
              <w:right w:w="57" w:type="dxa"/>
            </w:tcMar>
            <w:vAlign w:val="center"/>
          </w:tcPr>
          <w:p>
            <w:pPr>
              <w:jc w:val="left"/>
              <w:rPr>
                <w:rFonts w:hint="eastAsia" w:ascii="宋体" w:hAnsi="宋体" w:eastAsia="宋体" w:cs="宋体"/>
                <w:kern w:val="2"/>
                <w:sz w:val="18"/>
                <w:szCs w:val="18"/>
                <w:lang w:val="en-US" w:eastAsia="zh-CN" w:bidi="ar-SA"/>
              </w:rPr>
            </w:pPr>
            <w:r>
              <w:rPr>
                <w:rFonts w:hint="eastAsia" w:ascii="宋体" w:hAnsi="宋体" w:cs="宋体"/>
                <w:color w:val="000000"/>
                <w:kern w:val="0"/>
                <w:sz w:val="18"/>
                <w:szCs w:val="18"/>
                <w:lang w:bidi="ar"/>
              </w:rPr>
              <w:t>城市绿地规划</w:t>
            </w:r>
          </w:p>
        </w:tc>
        <w:tc>
          <w:tcPr>
            <w:tcW w:w="524" w:type="dxa"/>
            <w:noWrap w:val="0"/>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1.5</w:t>
            </w:r>
          </w:p>
        </w:tc>
        <w:tc>
          <w:tcPr>
            <w:tcW w:w="524" w:type="dxa"/>
            <w:noWrap w:val="0"/>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24</w:t>
            </w:r>
          </w:p>
        </w:tc>
        <w:tc>
          <w:tcPr>
            <w:tcW w:w="524" w:type="dxa"/>
            <w:noWrap w:val="0"/>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24</w:t>
            </w:r>
          </w:p>
        </w:tc>
        <w:tc>
          <w:tcPr>
            <w:tcW w:w="524" w:type="dxa"/>
            <w:noWrap w:val="0"/>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524" w:type="dxa"/>
            <w:noWrap w:val="0"/>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524" w:type="dxa"/>
            <w:noWrap w:val="0"/>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524" w:type="dxa"/>
            <w:noWrap w:val="0"/>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524" w:type="dxa"/>
            <w:noWrap w:val="0"/>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524" w:type="dxa"/>
            <w:noWrap w:val="0"/>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524" w:type="dxa"/>
            <w:noWrap w:val="0"/>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524" w:type="dxa"/>
            <w:noWrap w:val="0"/>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24</w:t>
            </w:r>
          </w:p>
        </w:tc>
        <w:tc>
          <w:tcPr>
            <w:tcW w:w="524" w:type="dxa"/>
            <w:noWrap w:val="0"/>
            <w:tcMar>
              <w:left w:w="57" w:type="dxa"/>
              <w:right w:w="57" w:type="dxa"/>
            </w:tcMar>
            <w:vAlign w:val="center"/>
          </w:tcPr>
          <w:p>
            <w:pPr>
              <w:jc w:val="center"/>
              <w:rPr>
                <w:rFonts w:ascii="宋体" w:hAnsi="宋体" w:eastAsia="宋体" w:cs="宋体"/>
                <w:kern w:val="2"/>
                <w:sz w:val="18"/>
                <w:szCs w:val="18"/>
                <w:lang w:val="en-US" w:eastAsia="zh-CN" w:bidi="ar-SA"/>
              </w:rPr>
            </w:pPr>
          </w:p>
        </w:tc>
        <w:tc>
          <w:tcPr>
            <w:tcW w:w="524" w:type="dxa"/>
            <w:noWrap w:val="0"/>
            <w:tcMar>
              <w:left w:w="57" w:type="dxa"/>
              <w:right w:w="57" w:type="dxa"/>
            </w:tcMar>
            <w:vAlign w:val="center"/>
          </w:tcPr>
          <w:p>
            <w:pPr>
              <w:jc w:val="center"/>
              <w:rPr>
                <w:rFonts w:ascii="宋体" w:hAnsi="宋体" w:eastAsia="宋体" w:cs="宋体"/>
                <w:kern w:val="2"/>
                <w:sz w:val="18"/>
                <w:szCs w:val="18"/>
                <w:lang w:val="en-US" w:eastAsia="zh-CN" w:bidi="ar-SA"/>
              </w:rPr>
            </w:pPr>
          </w:p>
        </w:tc>
        <w:tc>
          <w:tcPr>
            <w:tcW w:w="461"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考</w:t>
            </w:r>
          </w:p>
        </w:tc>
        <w:tc>
          <w:tcPr>
            <w:tcW w:w="719" w:type="dxa"/>
            <w:noWrap w:val="0"/>
            <w:tcMar>
              <w:left w:w="57" w:type="dxa"/>
              <w:right w:w="57" w:type="dxa"/>
            </w:tcMar>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45" w:type="dxa"/>
            <w:noWrap w:val="0"/>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XE030036</w:t>
            </w:r>
          </w:p>
        </w:tc>
        <w:tc>
          <w:tcPr>
            <w:tcW w:w="1084" w:type="dxa"/>
            <w:noWrap w:val="0"/>
            <w:tcMar>
              <w:left w:w="57" w:type="dxa"/>
              <w:right w:w="57" w:type="dxa"/>
            </w:tcMar>
            <w:vAlign w:val="center"/>
          </w:tcPr>
          <w:p>
            <w:pPr>
              <w:jc w:val="left"/>
              <w:rPr>
                <w:rFonts w:hint="eastAsia" w:ascii="宋体" w:hAnsi="宋体" w:eastAsia="宋体" w:cs="宋体"/>
                <w:color w:val="000000"/>
                <w:kern w:val="0"/>
                <w:sz w:val="18"/>
                <w:szCs w:val="18"/>
                <w:lang w:val="en-US" w:eastAsia="zh-CN" w:bidi="ar"/>
              </w:rPr>
            </w:pPr>
            <w:r>
              <w:rPr>
                <w:rFonts w:hint="eastAsia" w:ascii="宋体" w:hAnsi="宋体" w:cs="宋体"/>
                <w:sz w:val="18"/>
                <w:szCs w:val="18"/>
              </w:rPr>
              <w:t>环境心理学</w:t>
            </w:r>
          </w:p>
        </w:tc>
        <w:tc>
          <w:tcPr>
            <w:tcW w:w="524" w:type="dxa"/>
            <w:noWrap w:val="0"/>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2</w:t>
            </w:r>
          </w:p>
        </w:tc>
        <w:tc>
          <w:tcPr>
            <w:tcW w:w="524" w:type="dxa"/>
            <w:noWrap w:val="0"/>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32</w:t>
            </w:r>
          </w:p>
        </w:tc>
        <w:tc>
          <w:tcPr>
            <w:tcW w:w="524" w:type="dxa"/>
            <w:noWrap w:val="0"/>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32</w:t>
            </w:r>
          </w:p>
        </w:tc>
        <w:tc>
          <w:tcPr>
            <w:tcW w:w="524" w:type="dxa"/>
            <w:noWrap w:val="0"/>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524" w:type="dxa"/>
            <w:noWrap w:val="0"/>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524" w:type="dxa"/>
            <w:noWrap w:val="0"/>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524" w:type="dxa"/>
            <w:noWrap w:val="0"/>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524" w:type="dxa"/>
            <w:noWrap w:val="0"/>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524" w:type="dxa"/>
            <w:noWrap w:val="0"/>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524" w:type="dxa"/>
            <w:noWrap w:val="0"/>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524" w:type="dxa"/>
            <w:noWrap w:val="0"/>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32</w:t>
            </w:r>
          </w:p>
        </w:tc>
        <w:tc>
          <w:tcPr>
            <w:tcW w:w="524" w:type="dxa"/>
            <w:noWrap w:val="0"/>
            <w:tcMar>
              <w:left w:w="57" w:type="dxa"/>
              <w:right w:w="57" w:type="dxa"/>
            </w:tcMar>
            <w:vAlign w:val="center"/>
          </w:tcPr>
          <w:p>
            <w:pPr>
              <w:jc w:val="center"/>
              <w:rPr>
                <w:rFonts w:ascii="宋体" w:hAnsi="宋体" w:eastAsia="宋体" w:cs="宋体"/>
                <w:kern w:val="2"/>
                <w:sz w:val="18"/>
                <w:szCs w:val="18"/>
                <w:lang w:val="en-US" w:eastAsia="zh-CN" w:bidi="ar-SA"/>
              </w:rPr>
            </w:pPr>
          </w:p>
        </w:tc>
        <w:tc>
          <w:tcPr>
            <w:tcW w:w="524" w:type="dxa"/>
            <w:noWrap w:val="0"/>
            <w:tcMar>
              <w:left w:w="57" w:type="dxa"/>
              <w:right w:w="57" w:type="dxa"/>
            </w:tcMar>
            <w:vAlign w:val="center"/>
          </w:tcPr>
          <w:p>
            <w:pPr>
              <w:jc w:val="center"/>
              <w:rPr>
                <w:rFonts w:ascii="宋体" w:hAnsi="宋体" w:eastAsia="宋体" w:cs="宋体"/>
                <w:kern w:val="2"/>
                <w:sz w:val="18"/>
                <w:szCs w:val="18"/>
                <w:lang w:val="en-US" w:eastAsia="zh-CN" w:bidi="ar-SA"/>
              </w:rPr>
            </w:pPr>
          </w:p>
        </w:tc>
        <w:tc>
          <w:tcPr>
            <w:tcW w:w="461" w:type="dxa"/>
            <w:noWrap w:val="0"/>
            <w:vAlign w:val="center"/>
          </w:tcPr>
          <w:p>
            <w:pPr>
              <w:jc w:val="center"/>
              <w:rPr>
                <w:rFonts w:hint="eastAsia" w:ascii="宋体" w:hAnsi="宋体" w:eastAsia="宋体" w:cs="宋体"/>
                <w:color w:val="000000"/>
                <w:kern w:val="0"/>
                <w:sz w:val="18"/>
                <w:szCs w:val="18"/>
                <w:lang w:val="en-US" w:eastAsia="zh-CN" w:bidi="ar"/>
              </w:rPr>
            </w:pPr>
            <w:r>
              <w:rPr>
                <w:rFonts w:hint="eastAsia" w:ascii="宋体" w:hAnsi="宋体" w:cs="宋体"/>
                <w:sz w:val="18"/>
                <w:szCs w:val="18"/>
              </w:rPr>
              <w:t>查</w:t>
            </w:r>
          </w:p>
        </w:tc>
        <w:tc>
          <w:tcPr>
            <w:tcW w:w="719" w:type="dxa"/>
            <w:noWrap w:val="0"/>
            <w:tcMar>
              <w:left w:w="57" w:type="dxa"/>
              <w:right w:w="57" w:type="dxa"/>
            </w:tcMar>
            <w:vAlign w:val="center"/>
          </w:tcPr>
          <w:p>
            <w:pPr>
              <w:jc w:val="center"/>
              <w:rPr>
                <w:rFonts w:hint="eastAsia" w:ascii="宋体" w:hAnsi="宋体" w:eastAsia="宋体" w:cs="宋体"/>
                <w:color w:val="000000"/>
                <w:kern w:val="0"/>
                <w:sz w:val="18"/>
                <w:szCs w:val="18"/>
                <w:lang w:val="en-US" w:eastAsia="zh-CN" w:bidi="ar"/>
              </w:rPr>
            </w:pPr>
            <w:r>
              <w:rPr>
                <w:rFonts w:hint="eastAsia" w:ascii="宋体" w:hAnsi="宋体" w:cs="宋体"/>
                <w:sz w:val="18"/>
                <w:szCs w:val="18"/>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45" w:type="dxa"/>
            <w:noWrap w:val="0"/>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XE030037</w:t>
            </w:r>
          </w:p>
        </w:tc>
        <w:tc>
          <w:tcPr>
            <w:tcW w:w="1084" w:type="dxa"/>
            <w:noWrap w:val="0"/>
            <w:tcMar>
              <w:left w:w="57" w:type="dxa"/>
              <w:right w:w="57" w:type="dxa"/>
            </w:tcMar>
            <w:vAlign w:val="center"/>
          </w:tcPr>
          <w:p>
            <w:pPr>
              <w:jc w:val="left"/>
              <w:rPr>
                <w:rFonts w:hint="eastAsia" w:ascii="宋体" w:hAnsi="宋体" w:eastAsia="宋体" w:cs="宋体"/>
                <w:kern w:val="0"/>
                <w:sz w:val="18"/>
                <w:szCs w:val="18"/>
                <w:lang w:val="en-US" w:eastAsia="zh-CN" w:bidi="ar-SA"/>
              </w:rPr>
            </w:pPr>
            <w:r>
              <w:rPr>
                <w:rFonts w:hint="eastAsia" w:ascii="宋体" w:hAnsi="宋体" w:cs="宋体"/>
                <w:kern w:val="0"/>
                <w:sz w:val="18"/>
                <w:szCs w:val="18"/>
              </w:rPr>
              <w:t>园林苗圃学</w:t>
            </w:r>
          </w:p>
        </w:tc>
        <w:tc>
          <w:tcPr>
            <w:tcW w:w="524" w:type="dxa"/>
            <w:noWrap w:val="0"/>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2</w:t>
            </w:r>
          </w:p>
        </w:tc>
        <w:tc>
          <w:tcPr>
            <w:tcW w:w="524" w:type="dxa"/>
            <w:noWrap w:val="0"/>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32</w:t>
            </w:r>
          </w:p>
        </w:tc>
        <w:tc>
          <w:tcPr>
            <w:tcW w:w="524" w:type="dxa"/>
            <w:noWrap w:val="0"/>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32</w:t>
            </w:r>
          </w:p>
        </w:tc>
        <w:tc>
          <w:tcPr>
            <w:tcW w:w="524" w:type="dxa"/>
            <w:noWrap w:val="0"/>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524" w:type="dxa"/>
            <w:noWrap w:val="0"/>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524" w:type="dxa"/>
            <w:noWrap w:val="0"/>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524" w:type="dxa"/>
            <w:noWrap w:val="0"/>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524" w:type="dxa"/>
            <w:noWrap w:val="0"/>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524" w:type="dxa"/>
            <w:noWrap w:val="0"/>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524" w:type="dxa"/>
            <w:noWrap w:val="0"/>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sz w:val="18"/>
                <w:szCs w:val="18"/>
              </w:rPr>
              <w:t>32</w:t>
            </w:r>
          </w:p>
        </w:tc>
        <w:tc>
          <w:tcPr>
            <w:tcW w:w="524" w:type="dxa"/>
            <w:noWrap w:val="0"/>
            <w:tcMar>
              <w:left w:w="57" w:type="dxa"/>
              <w:right w:w="57" w:type="dxa"/>
            </w:tcMar>
            <w:vAlign w:val="center"/>
          </w:tcPr>
          <w:p>
            <w:pPr>
              <w:jc w:val="center"/>
              <w:rPr>
                <w:rFonts w:hint="eastAsia" w:ascii="宋体" w:hAnsi="宋体" w:eastAsia="宋体" w:cs="宋体"/>
                <w:kern w:val="2"/>
                <w:sz w:val="18"/>
                <w:szCs w:val="18"/>
                <w:lang w:val="en-US" w:eastAsia="zh-CN" w:bidi="ar-SA"/>
              </w:rPr>
            </w:pPr>
          </w:p>
        </w:tc>
        <w:tc>
          <w:tcPr>
            <w:tcW w:w="524" w:type="dxa"/>
            <w:noWrap w:val="0"/>
            <w:tcMar>
              <w:left w:w="57" w:type="dxa"/>
              <w:right w:w="57" w:type="dxa"/>
            </w:tcMar>
            <w:vAlign w:val="center"/>
          </w:tcPr>
          <w:p>
            <w:pPr>
              <w:jc w:val="center"/>
              <w:rPr>
                <w:rFonts w:ascii="宋体" w:hAnsi="宋体" w:eastAsia="宋体" w:cs="宋体"/>
                <w:kern w:val="2"/>
                <w:sz w:val="18"/>
                <w:szCs w:val="18"/>
                <w:lang w:val="en-US" w:eastAsia="zh-CN" w:bidi="ar-SA"/>
              </w:rPr>
            </w:pPr>
          </w:p>
        </w:tc>
        <w:tc>
          <w:tcPr>
            <w:tcW w:w="524" w:type="dxa"/>
            <w:noWrap w:val="0"/>
            <w:tcMar>
              <w:left w:w="57" w:type="dxa"/>
              <w:right w:w="57" w:type="dxa"/>
            </w:tcMar>
            <w:vAlign w:val="center"/>
          </w:tcPr>
          <w:p>
            <w:pPr>
              <w:jc w:val="center"/>
              <w:rPr>
                <w:rFonts w:ascii="宋体" w:hAnsi="宋体" w:eastAsia="宋体" w:cs="宋体"/>
                <w:kern w:val="2"/>
                <w:sz w:val="18"/>
                <w:szCs w:val="18"/>
                <w:lang w:val="en-US" w:eastAsia="zh-CN" w:bidi="ar-SA"/>
              </w:rPr>
            </w:pPr>
          </w:p>
        </w:tc>
        <w:tc>
          <w:tcPr>
            <w:tcW w:w="461" w:type="dxa"/>
            <w:noWrap w:val="0"/>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kern w:val="0"/>
                <w:sz w:val="18"/>
                <w:szCs w:val="18"/>
              </w:rPr>
              <w:t>考</w:t>
            </w:r>
          </w:p>
        </w:tc>
        <w:tc>
          <w:tcPr>
            <w:tcW w:w="719" w:type="dxa"/>
            <w:noWrap w:val="0"/>
            <w:tcMar>
              <w:left w:w="57" w:type="dxa"/>
              <w:right w:w="57" w:type="dxa"/>
            </w:tcMar>
            <w:vAlign w:val="center"/>
          </w:tcPr>
          <w:p>
            <w:pPr>
              <w:jc w:val="center"/>
              <w:rPr>
                <w:rFonts w:hint="eastAsia" w:ascii="宋体" w:hAnsi="宋体" w:eastAsia="宋体" w:cs="宋体"/>
                <w:kern w:val="2"/>
                <w:sz w:val="18"/>
                <w:szCs w:val="18"/>
                <w:lang w:val="en-US" w:eastAsia="zh-CN" w:bidi="ar-SA"/>
              </w:rPr>
            </w:pPr>
            <w:r>
              <w:rPr>
                <w:rFonts w:hint="eastAsia" w:ascii="宋体" w:hAnsi="宋体" w:cs="宋体"/>
                <w:kern w:val="0"/>
                <w:sz w:val="18"/>
                <w:szCs w:val="18"/>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45"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XE030038</w:t>
            </w:r>
          </w:p>
        </w:tc>
        <w:tc>
          <w:tcPr>
            <w:tcW w:w="1084" w:type="dxa"/>
            <w:noWrap w:val="0"/>
            <w:tcMar>
              <w:left w:w="57" w:type="dxa"/>
              <w:right w:w="57" w:type="dxa"/>
            </w:tcMar>
            <w:vAlign w:val="center"/>
          </w:tcPr>
          <w:p>
            <w:pPr>
              <w:jc w:val="left"/>
              <w:rPr>
                <w:rFonts w:hint="eastAsia" w:ascii="宋体" w:hAnsi="宋体" w:cs="宋体"/>
                <w:kern w:val="0"/>
                <w:sz w:val="18"/>
                <w:szCs w:val="18"/>
              </w:rPr>
            </w:pPr>
            <w:r>
              <w:rPr>
                <w:rFonts w:hint="eastAsia" w:ascii="宋体" w:hAnsi="宋体" w:cs="宋体"/>
                <w:kern w:val="0"/>
                <w:sz w:val="18"/>
                <w:szCs w:val="18"/>
              </w:rPr>
              <w:t>园林植物生物技术</w:t>
            </w:r>
          </w:p>
        </w:tc>
        <w:tc>
          <w:tcPr>
            <w:tcW w:w="524"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2</w:t>
            </w:r>
          </w:p>
        </w:tc>
        <w:tc>
          <w:tcPr>
            <w:tcW w:w="524"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32</w:t>
            </w:r>
          </w:p>
        </w:tc>
        <w:tc>
          <w:tcPr>
            <w:tcW w:w="524"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16</w:t>
            </w:r>
          </w:p>
        </w:tc>
        <w:tc>
          <w:tcPr>
            <w:tcW w:w="524"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16</w:t>
            </w:r>
          </w:p>
        </w:tc>
        <w:tc>
          <w:tcPr>
            <w:tcW w:w="524" w:type="dxa"/>
            <w:noWrap w:val="0"/>
            <w:tcMar>
              <w:left w:w="57" w:type="dxa"/>
              <w:right w:w="57" w:type="dxa"/>
            </w:tcMar>
            <w:vAlign w:val="center"/>
          </w:tcPr>
          <w:p>
            <w:pPr>
              <w:jc w:val="center"/>
              <w:rPr>
                <w:rFonts w:hint="eastAsia" w:ascii="宋体" w:hAnsi="宋体" w:cs="宋体"/>
                <w:sz w:val="18"/>
                <w:szCs w:val="18"/>
              </w:rPr>
            </w:pPr>
          </w:p>
        </w:tc>
        <w:tc>
          <w:tcPr>
            <w:tcW w:w="524" w:type="dxa"/>
            <w:noWrap w:val="0"/>
            <w:tcMar>
              <w:left w:w="57" w:type="dxa"/>
              <w:right w:w="57" w:type="dxa"/>
            </w:tcMar>
            <w:vAlign w:val="center"/>
          </w:tcPr>
          <w:p>
            <w:pPr>
              <w:jc w:val="center"/>
              <w:rPr>
                <w:rFonts w:hint="eastAsia" w:ascii="宋体" w:hAnsi="宋体" w:cs="宋体"/>
                <w:sz w:val="18"/>
                <w:szCs w:val="18"/>
              </w:rPr>
            </w:pPr>
          </w:p>
        </w:tc>
        <w:tc>
          <w:tcPr>
            <w:tcW w:w="524" w:type="dxa"/>
            <w:noWrap w:val="0"/>
            <w:tcMar>
              <w:left w:w="57" w:type="dxa"/>
              <w:right w:w="57" w:type="dxa"/>
            </w:tcMar>
            <w:vAlign w:val="center"/>
          </w:tcPr>
          <w:p>
            <w:pPr>
              <w:jc w:val="center"/>
              <w:rPr>
                <w:rFonts w:hint="eastAsia" w:ascii="宋体" w:hAnsi="宋体" w:cs="宋体"/>
                <w:sz w:val="18"/>
                <w:szCs w:val="18"/>
              </w:rPr>
            </w:pPr>
          </w:p>
        </w:tc>
        <w:tc>
          <w:tcPr>
            <w:tcW w:w="524" w:type="dxa"/>
            <w:noWrap w:val="0"/>
            <w:tcMar>
              <w:left w:w="57" w:type="dxa"/>
              <w:right w:w="57" w:type="dxa"/>
            </w:tcMar>
            <w:vAlign w:val="center"/>
          </w:tcPr>
          <w:p>
            <w:pPr>
              <w:jc w:val="center"/>
              <w:rPr>
                <w:rFonts w:hint="eastAsia" w:ascii="宋体" w:hAnsi="宋体" w:cs="宋体"/>
                <w:sz w:val="18"/>
                <w:szCs w:val="18"/>
              </w:rPr>
            </w:pPr>
          </w:p>
        </w:tc>
        <w:tc>
          <w:tcPr>
            <w:tcW w:w="524" w:type="dxa"/>
            <w:noWrap w:val="0"/>
            <w:tcMar>
              <w:left w:w="57" w:type="dxa"/>
              <w:right w:w="57" w:type="dxa"/>
            </w:tcMar>
            <w:vAlign w:val="center"/>
          </w:tcPr>
          <w:p>
            <w:pPr>
              <w:jc w:val="center"/>
              <w:rPr>
                <w:rFonts w:hint="eastAsia" w:ascii="宋体" w:hAnsi="宋体" w:cs="宋体"/>
                <w:sz w:val="18"/>
                <w:szCs w:val="18"/>
              </w:rPr>
            </w:pPr>
          </w:p>
        </w:tc>
        <w:tc>
          <w:tcPr>
            <w:tcW w:w="524" w:type="dxa"/>
            <w:noWrap w:val="0"/>
            <w:tcMar>
              <w:left w:w="57" w:type="dxa"/>
              <w:right w:w="57" w:type="dxa"/>
            </w:tcMar>
            <w:vAlign w:val="center"/>
          </w:tcPr>
          <w:p>
            <w:pPr>
              <w:jc w:val="center"/>
              <w:rPr>
                <w:rFonts w:hint="eastAsia" w:ascii="宋体" w:hAnsi="宋体" w:cs="宋体"/>
                <w:sz w:val="18"/>
                <w:szCs w:val="18"/>
              </w:rPr>
            </w:pPr>
          </w:p>
        </w:tc>
        <w:tc>
          <w:tcPr>
            <w:tcW w:w="524"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32</w:t>
            </w:r>
          </w:p>
        </w:tc>
        <w:tc>
          <w:tcPr>
            <w:tcW w:w="524" w:type="dxa"/>
            <w:noWrap w:val="0"/>
            <w:tcMar>
              <w:left w:w="57" w:type="dxa"/>
              <w:right w:w="57" w:type="dxa"/>
            </w:tcMar>
            <w:vAlign w:val="center"/>
          </w:tcPr>
          <w:p>
            <w:pPr>
              <w:jc w:val="center"/>
              <w:rPr>
                <w:rFonts w:hint="eastAsia" w:ascii="宋体" w:hAnsi="宋体" w:cs="宋体"/>
                <w:sz w:val="18"/>
                <w:szCs w:val="18"/>
              </w:rPr>
            </w:pPr>
          </w:p>
        </w:tc>
        <w:tc>
          <w:tcPr>
            <w:tcW w:w="524" w:type="dxa"/>
            <w:noWrap w:val="0"/>
            <w:tcMar>
              <w:left w:w="57" w:type="dxa"/>
              <w:right w:w="57" w:type="dxa"/>
            </w:tcMar>
            <w:vAlign w:val="center"/>
          </w:tcPr>
          <w:p>
            <w:pPr>
              <w:jc w:val="center"/>
              <w:rPr>
                <w:rFonts w:ascii="宋体" w:hAnsi="宋体" w:cs="宋体"/>
                <w:sz w:val="18"/>
                <w:szCs w:val="18"/>
              </w:rPr>
            </w:pPr>
          </w:p>
        </w:tc>
        <w:tc>
          <w:tcPr>
            <w:tcW w:w="461" w:type="dxa"/>
            <w:noWrap w:val="0"/>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考</w:t>
            </w:r>
          </w:p>
        </w:tc>
        <w:tc>
          <w:tcPr>
            <w:tcW w:w="719" w:type="dxa"/>
            <w:noWrap w:val="0"/>
            <w:tcMar>
              <w:left w:w="57" w:type="dxa"/>
              <w:right w:w="57" w:type="dxa"/>
            </w:tcMar>
            <w:vAlign w:val="center"/>
          </w:tcPr>
          <w:p>
            <w:pPr>
              <w:widowControl/>
              <w:jc w:val="center"/>
              <w:textAlignment w:val="center"/>
              <w:rPr>
                <w:rFonts w:hint="eastAsia" w:ascii="宋体" w:hAnsi="宋体" w:cs="宋体"/>
                <w:sz w:val="18"/>
                <w:szCs w:val="18"/>
              </w:rPr>
            </w:pPr>
            <w:r>
              <w:rPr>
                <w:rFonts w:hint="eastAsia" w:ascii="宋体" w:hAnsi="宋体" w:cs="宋体"/>
                <w:color w:val="000000"/>
                <w:kern w:val="0"/>
                <w:sz w:val="18"/>
                <w:szCs w:val="18"/>
                <w:lang w:bidi="ar"/>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45"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合计</w:t>
            </w:r>
          </w:p>
        </w:tc>
        <w:tc>
          <w:tcPr>
            <w:tcW w:w="1084" w:type="dxa"/>
            <w:noWrap w:val="0"/>
            <w:tcMar>
              <w:left w:w="57" w:type="dxa"/>
              <w:right w:w="57" w:type="dxa"/>
            </w:tcMar>
            <w:vAlign w:val="center"/>
          </w:tcPr>
          <w:p>
            <w:pPr>
              <w:jc w:val="center"/>
              <w:rPr>
                <w:rFonts w:ascii="宋体" w:hAnsi="宋体" w:cs="宋体"/>
                <w:sz w:val="18"/>
                <w:szCs w:val="18"/>
              </w:rPr>
            </w:pPr>
          </w:p>
        </w:tc>
        <w:tc>
          <w:tcPr>
            <w:tcW w:w="524"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7.5</w:t>
            </w:r>
          </w:p>
        </w:tc>
        <w:tc>
          <w:tcPr>
            <w:tcW w:w="524"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120</w:t>
            </w:r>
          </w:p>
        </w:tc>
        <w:tc>
          <w:tcPr>
            <w:tcW w:w="524"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104</w:t>
            </w:r>
          </w:p>
        </w:tc>
        <w:tc>
          <w:tcPr>
            <w:tcW w:w="524"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16</w:t>
            </w:r>
          </w:p>
        </w:tc>
        <w:tc>
          <w:tcPr>
            <w:tcW w:w="524" w:type="dxa"/>
            <w:noWrap w:val="0"/>
            <w:tcMar>
              <w:left w:w="57" w:type="dxa"/>
              <w:right w:w="57" w:type="dxa"/>
            </w:tcMar>
            <w:vAlign w:val="center"/>
          </w:tcPr>
          <w:p>
            <w:pPr>
              <w:jc w:val="center"/>
              <w:rPr>
                <w:rFonts w:hint="eastAsia" w:ascii="宋体" w:hAnsi="宋体" w:cs="宋体"/>
                <w:sz w:val="18"/>
                <w:szCs w:val="18"/>
              </w:rPr>
            </w:pPr>
          </w:p>
        </w:tc>
        <w:tc>
          <w:tcPr>
            <w:tcW w:w="524" w:type="dxa"/>
            <w:noWrap w:val="0"/>
            <w:tcMar>
              <w:left w:w="57" w:type="dxa"/>
              <w:right w:w="57" w:type="dxa"/>
            </w:tcMar>
            <w:vAlign w:val="center"/>
          </w:tcPr>
          <w:p>
            <w:pPr>
              <w:jc w:val="center"/>
              <w:rPr>
                <w:rFonts w:hint="eastAsia" w:ascii="宋体" w:hAnsi="宋体" w:cs="宋体"/>
                <w:sz w:val="18"/>
                <w:szCs w:val="18"/>
              </w:rPr>
            </w:pPr>
          </w:p>
        </w:tc>
        <w:tc>
          <w:tcPr>
            <w:tcW w:w="524" w:type="dxa"/>
            <w:noWrap w:val="0"/>
            <w:tcMar>
              <w:left w:w="57" w:type="dxa"/>
              <w:right w:w="57" w:type="dxa"/>
            </w:tcMar>
            <w:vAlign w:val="center"/>
          </w:tcPr>
          <w:p>
            <w:pPr>
              <w:jc w:val="center"/>
              <w:rPr>
                <w:rFonts w:hint="eastAsia" w:ascii="宋体" w:hAnsi="宋体" w:cs="宋体"/>
                <w:sz w:val="18"/>
                <w:szCs w:val="18"/>
              </w:rPr>
            </w:pPr>
          </w:p>
        </w:tc>
        <w:tc>
          <w:tcPr>
            <w:tcW w:w="524" w:type="dxa"/>
            <w:noWrap w:val="0"/>
            <w:tcMar>
              <w:left w:w="57" w:type="dxa"/>
              <w:right w:w="57" w:type="dxa"/>
            </w:tcMar>
            <w:vAlign w:val="center"/>
          </w:tcPr>
          <w:p>
            <w:pPr>
              <w:jc w:val="center"/>
              <w:rPr>
                <w:rFonts w:hint="eastAsia" w:ascii="宋体" w:hAnsi="宋体" w:cs="宋体"/>
                <w:sz w:val="18"/>
                <w:szCs w:val="18"/>
              </w:rPr>
            </w:pPr>
          </w:p>
        </w:tc>
        <w:tc>
          <w:tcPr>
            <w:tcW w:w="524" w:type="dxa"/>
            <w:noWrap w:val="0"/>
            <w:tcMar>
              <w:left w:w="57" w:type="dxa"/>
              <w:right w:w="57" w:type="dxa"/>
            </w:tcMar>
            <w:vAlign w:val="center"/>
          </w:tcPr>
          <w:p>
            <w:pPr>
              <w:jc w:val="center"/>
              <w:rPr>
                <w:rFonts w:hint="eastAsia" w:ascii="宋体" w:hAnsi="宋体" w:cs="宋体"/>
                <w:sz w:val="18"/>
                <w:szCs w:val="18"/>
              </w:rPr>
            </w:pPr>
          </w:p>
        </w:tc>
        <w:tc>
          <w:tcPr>
            <w:tcW w:w="524"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64</w:t>
            </w:r>
          </w:p>
        </w:tc>
        <w:tc>
          <w:tcPr>
            <w:tcW w:w="524"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56</w:t>
            </w:r>
          </w:p>
        </w:tc>
        <w:tc>
          <w:tcPr>
            <w:tcW w:w="524" w:type="dxa"/>
            <w:noWrap w:val="0"/>
            <w:tcMar>
              <w:left w:w="57" w:type="dxa"/>
              <w:right w:w="57" w:type="dxa"/>
            </w:tcMar>
            <w:vAlign w:val="center"/>
          </w:tcPr>
          <w:p>
            <w:pPr>
              <w:jc w:val="center"/>
              <w:rPr>
                <w:rFonts w:hint="eastAsia" w:ascii="宋体" w:hAnsi="宋体" w:cs="宋体"/>
                <w:sz w:val="18"/>
                <w:szCs w:val="18"/>
              </w:rPr>
            </w:pPr>
          </w:p>
        </w:tc>
        <w:tc>
          <w:tcPr>
            <w:tcW w:w="524" w:type="dxa"/>
            <w:noWrap w:val="0"/>
            <w:tcMar>
              <w:left w:w="57" w:type="dxa"/>
              <w:right w:w="57" w:type="dxa"/>
            </w:tcMar>
            <w:vAlign w:val="center"/>
          </w:tcPr>
          <w:p>
            <w:pPr>
              <w:jc w:val="center"/>
              <w:rPr>
                <w:rFonts w:ascii="宋体" w:hAnsi="宋体" w:cs="宋体"/>
                <w:sz w:val="18"/>
                <w:szCs w:val="18"/>
              </w:rPr>
            </w:pPr>
          </w:p>
        </w:tc>
        <w:tc>
          <w:tcPr>
            <w:tcW w:w="461" w:type="dxa"/>
            <w:noWrap w:val="0"/>
            <w:vAlign w:val="center"/>
          </w:tcPr>
          <w:p>
            <w:pPr>
              <w:jc w:val="center"/>
              <w:rPr>
                <w:rFonts w:ascii="宋体" w:hAnsi="宋体" w:cs="宋体"/>
                <w:sz w:val="18"/>
                <w:szCs w:val="18"/>
              </w:rPr>
            </w:pPr>
          </w:p>
        </w:tc>
        <w:tc>
          <w:tcPr>
            <w:tcW w:w="719" w:type="dxa"/>
            <w:noWrap w:val="0"/>
            <w:tcMar>
              <w:left w:w="57" w:type="dxa"/>
              <w:right w:w="57" w:type="dxa"/>
            </w:tcMar>
            <w:vAlign w:val="center"/>
          </w:tcPr>
          <w:p>
            <w:pPr>
              <w:jc w:val="center"/>
              <w:rPr>
                <w:rFonts w:hint="eastAsia" w:ascii="宋体" w:hAnsi="宋体" w:cs="宋体"/>
                <w:sz w:val="18"/>
                <w:szCs w:val="18"/>
              </w:rPr>
            </w:pPr>
          </w:p>
        </w:tc>
      </w:tr>
    </w:tbl>
    <w:p>
      <w:pPr>
        <w:spacing w:line="460" w:lineRule="exact"/>
        <w:ind w:left="420" w:leftChars="200"/>
        <w:jc w:val="left"/>
        <w:rPr>
          <w:rFonts w:hint="eastAsia" w:ascii="宋体" w:hAnsi="宋体" w:cs="宋体"/>
          <w:szCs w:val="21"/>
        </w:rPr>
      </w:pPr>
      <w:r>
        <w:rPr>
          <w:rFonts w:hint="eastAsia" w:ascii="宋体" w:hAnsi="宋体" w:cs="宋体"/>
          <w:sz w:val="18"/>
          <w:szCs w:val="18"/>
        </w:rPr>
        <w:t>备注：最低选修7.5学分。</w:t>
      </w:r>
    </w:p>
    <w:p>
      <w:pPr>
        <w:spacing w:line="460" w:lineRule="exact"/>
        <w:ind w:firstLine="420" w:firstLineChars="200"/>
        <w:jc w:val="left"/>
        <w:rPr>
          <w:rFonts w:hint="default" w:ascii="宋体" w:hAnsi="宋体" w:eastAsia="宋体" w:cs="宋体"/>
          <w:szCs w:val="21"/>
          <w:lang w:val="en-US" w:eastAsia="zh-CN"/>
        </w:rPr>
      </w:pPr>
      <w:r>
        <w:rPr>
          <w:rFonts w:hint="eastAsia" w:ascii="宋体" w:hAnsi="宋体" w:cs="宋体"/>
          <w:szCs w:val="21"/>
        </w:rPr>
        <w:t xml:space="preserve">表8 专业拓展课程                                            </w:t>
      </w:r>
      <w:r>
        <w:rPr>
          <w:rFonts w:hint="eastAsia" w:ascii="宋体" w:hAnsi="宋体" w:cs="宋体"/>
          <w:szCs w:val="21"/>
          <w:lang w:val="en-US" w:eastAsia="zh-CN"/>
        </w:rPr>
        <w:t xml:space="preserve">  </w:t>
      </w:r>
      <w:r>
        <w:rPr>
          <w:rFonts w:hint="eastAsia" w:ascii="宋体" w:hAnsi="宋体" w:cs="宋体"/>
          <w:szCs w:val="21"/>
        </w:rPr>
        <w:t>园林专业</w:t>
      </w:r>
      <w:r>
        <w:rPr>
          <w:rFonts w:hint="eastAsia" w:ascii="宋体" w:hAnsi="宋体" w:cs="宋体"/>
          <w:szCs w:val="21"/>
          <w:lang w:val="en-US" w:eastAsia="zh-CN"/>
        </w:rPr>
        <w:t xml:space="preserve">    </w:t>
      </w:r>
    </w:p>
    <w:tbl>
      <w:tblPr>
        <w:tblStyle w:val="4"/>
        <w:tblW w:w="992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99"/>
        <w:gridCol w:w="1058"/>
        <w:gridCol w:w="585"/>
        <w:gridCol w:w="517"/>
        <w:gridCol w:w="517"/>
        <w:gridCol w:w="518"/>
        <w:gridCol w:w="518"/>
        <w:gridCol w:w="518"/>
        <w:gridCol w:w="518"/>
        <w:gridCol w:w="518"/>
        <w:gridCol w:w="518"/>
        <w:gridCol w:w="518"/>
        <w:gridCol w:w="518"/>
        <w:gridCol w:w="518"/>
        <w:gridCol w:w="518"/>
        <w:gridCol w:w="446"/>
        <w:gridCol w:w="71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tblHeader/>
          <w:jc w:val="center"/>
        </w:trPr>
        <w:tc>
          <w:tcPr>
            <w:tcW w:w="899" w:type="dxa"/>
            <w:vMerge w:val="restart"/>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w:t>
            </w:r>
          </w:p>
          <w:p>
            <w:pPr>
              <w:jc w:val="center"/>
              <w:rPr>
                <w:rFonts w:ascii="宋体" w:hAnsi="宋体" w:cs="宋体"/>
                <w:sz w:val="18"/>
                <w:szCs w:val="18"/>
              </w:rPr>
            </w:pPr>
            <w:r>
              <w:rPr>
                <w:rFonts w:hint="eastAsia" w:ascii="宋体" w:hAnsi="宋体" w:cs="宋体"/>
                <w:sz w:val="18"/>
                <w:szCs w:val="18"/>
              </w:rPr>
              <w:t>代码</w:t>
            </w:r>
          </w:p>
        </w:tc>
        <w:tc>
          <w:tcPr>
            <w:tcW w:w="1058" w:type="dxa"/>
            <w:vMerge w:val="restart"/>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课程名称</w:t>
            </w:r>
          </w:p>
        </w:tc>
        <w:tc>
          <w:tcPr>
            <w:tcW w:w="585" w:type="dxa"/>
            <w:vMerge w:val="restart"/>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学分</w:t>
            </w:r>
          </w:p>
        </w:tc>
        <w:tc>
          <w:tcPr>
            <w:tcW w:w="2070" w:type="dxa"/>
            <w:gridSpan w:val="4"/>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学时安排</w:t>
            </w:r>
          </w:p>
        </w:tc>
        <w:tc>
          <w:tcPr>
            <w:tcW w:w="4144" w:type="dxa"/>
            <w:gridSpan w:val="8"/>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开课学期</w:t>
            </w:r>
          </w:p>
        </w:tc>
        <w:tc>
          <w:tcPr>
            <w:tcW w:w="446" w:type="dxa"/>
            <w:vMerge w:val="restart"/>
            <w:noWrap w:val="0"/>
            <w:vAlign w:val="center"/>
          </w:tcPr>
          <w:p>
            <w:pPr>
              <w:jc w:val="center"/>
              <w:rPr>
                <w:rFonts w:ascii="宋体" w:hAnsi="宋体" w:cs="宋体"/>
                <w:sz w:val="18"/>
                <w:szCs w:val="18"/>
              </w:rPr>
            </w:pPr>
            <w:r>
              <w:rPr>
                <w:rFonts w:hint="eastAsia" w:ascii="宋体" w:hAnsi="宋体" w:cs="宋体"/>
                <w:sz w:val="18"/>
                <w:szCs w:val="18"/>
              </w:rPr>
              <w:t>考核方式</w:t>
            </w:r>
          </w:p>
        </w:tc>
        <w:tc>
          <w:tcPr>
            <w:tcW w:w="719" w:type="dxa"/>
            <w:vMerge w:val="restart"/>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w:t>
            </w:r>
          </w:p>
          <w:p>
            <w:pPr>
              <w:jc w:val="center"/>
              <w:rPr>
                <w:rFonts w:ascii="宋体" w:hAnsi="宋体" w:cs="宋体"/>
                <w:sz w:val="18"/>
                <w:szCs w:val="18"/>
              </w:rPr>
            </w:pPr>
            <w:r>
              <w:rPr>
                <w:rFonts w:hint="eastAsia" w:ascii="宋体" w:hAnsi="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atLeast"/>
          <w:tblHeader/>
          <w:jc w:val="center"/>
        </w:trPr>
        <w:tc>
          <w:tcPr>
            <w:tcW w:w="899" w:type="dxa"/>
            <w:vMerge w:val="continue"/>
            <w:noWrap w:val="0"/>
            <w:tcMar>
              <w:left w:w="57" w:type="dxa"/>
              <w:right w:w="57" w:type="dxa"/>
            </w:tcMar>
            <w:vAlign w:val="center"/>
          </w:tcPr>
          <w:p>
            <w:pPr>
              <w:jc w:val="center"/>
              <w:rPr>
                <w:rFonts w:ascii="宋体" w:hAnsi="宋体" w:cs="宋体"/>
                <w:sz w:val="18"/>
                <w:szCs w:val="18"/>
              </w:rPr>
            </w:pPr>
          </w:p>
        </w:tc>
        <w:tc>
          <w:tcPr>
            <w:tcW w:w="1058" w:type="dxa"/>
            <w:vMerge w:val="continue"/>
            <w:noWrap w:val="0"/>
            <w:tcMar>
              <w:left w:w="57" w:type="dxa"/>
              <w:right w:w="57" w:type="dxa"/>
            </w:tcMar>
            <w:vAlign w:val="center"/>
          </w:tcPr>
          <w:p>
            <w:pPr>
              <w:jc w:val="center"/>
              <w:rPr>
                <w:rFonts w:ascii="宋体" w:hAnsi="宋体" w:cs="宋体"/>
                <w:sz w:val="18"/>
                <w:szCs w:val="18"/>
              </w:rPr>
            </w:pPr>
          </w:p>
        </w:tc>
        <w:tc>
          <w:tcPr>
            <w:tcW w:w="585" w:type="dxa"/>
            <w:vMerge w:val="continue"/>
            <w:noWrap w:val="0"/>
            <w:tcMar>
              <w:left w:w="57" w:type="dxa"/>
              <w:right w:w="57" w:type="dxa"/>
            </w:tcMar>
            <w:vAlign w:val="center"/>
          </w:tcPr>
          <w:p>
            <w:pPr>
              <w:jc w:val="center"/>
              <w:rPr>
                <w:rFonts w:ascii="宋体" w:hAnsi="宋体" w:cs="宋体"/>
                <w:sz w:val="18"/>
                <w:szCs w:val="18"/>
              </w:rPr>
            </w:pPr>
          </w:p>
        </w:tc>
        <w:tc>
          <w:tcPr>
            <w:tcW w:w="517"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总学时</w:t>
            </w:r>
          </w:p>
        </w:tc>
        <w:tc>
          <w:tcPr>
            <w:tcW w:w="517"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理论学时</w:t>
            </w:r>
          </w:p>
        </w:tc>
        <w:tc>
          <w:tcPr>
            <w:tcW w:w="518"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实验学时</w:t>
            </w:r>
          </w:p>
        </w:tc>
        <w:tc>
          <w:tcPr>
            <w:tcW w:w="518"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实践学时</w:t>
            </w:r>
          </w:p>
        </w:tc>
        <w:tc>
          <w:tcPr>
            <w:tcW w:w="518"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一</w:t>
            </w:r>
          </w:p>
        </w:tc>
        <w:tc>
          <w:tcPr>
            <w:tcW w:w="518"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二</w:t>
            </w:r>
          </w:p>
        </w:tc>
        <w:tc>
          <w:tcPr>
            <w:tcW w:w="518"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三</w:t>
            </w:r>
          </w:p>
        </w:tc>
        <w:tc>
          <w:tcPr>
            <w:tcW w:w="518"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四</w:t>
            </w:r>
          </w:p>
        </w:tc>
        <w:tc>
          <w:tcPr>
            <w:tcW w:w="518"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五</w:t>
            </w:r>
          </w:p>
        </w:tc>
        <w:tc>
          <w:tcPr>
            <w:tcW w:w="518"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六</w:t>
            </w:r>
          </w:p>
        </w:tc>
        <w:tc>
          <w:tcPr>
            <w:tcW w:w="518"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七</w:t>
            </w:r>
          </w:p>
        </w:tc>
        <w:tc>
          <w:tcPr>
            <w:tcW w:w="518" w:type="dxa"/>
            <w:noWrap w:val="0"/>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八</w:t>
            </w:r>
          </w:p>
        </w:tc>
        <w:tc>
          <w:tcPr>
            <w:tcW w:w="446" w:type="dxa"/>
            <w:vMerge w:val="continue"/>
            <w:noWrap w:val="0"/>
            <w:vAlign w:val="center"/>
          </w:tcPr>
          <w:p>
            <w:pPr>
              <w:jc w:val="center"/>
              <w:rPr>
                <w:rFonts w:ascii="宋体" w:hAnsi="宋体" w:cs="宋体"/>
                <w:sz w:val="18"/>
                <w:szCs w:val="18"/>
              </w:rPr>
            </w:pPr>
          </w:p>
        </w:tc>
        <w:tc>
          <w:tcPr>
            <w:tcW w:w="719" w:type="dxa"/>
            <w:vMerge w:val="continue"/>
            <w:noWrap w:val="0"/>
            <w:tcMar>
              <w:left w:w="57" w:type="dxa"/>
              <w:right w:w="57" w:type="dxa"/>
            </w:tcMar>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99" w:type="dxa"/>
            <w:noWrap w:val="0"/>
            <w:tcMar>
              <w:left w:w="57" w:type="dxa"/>
              <w:right w:w="57" w:type="dxa"/>
            </w:tcMar>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XF030026</w:t>
            </w:r>
          </w:p>
        </w:tc>
        <w:tc>
          <w:tcPr>
            <w:tcW w:w="1058" w:type="dxa"/>
            <w:noWrap w:val="0"/>
            <w:tcMar>
              <w:left w:w="57" w:type="dxa"/>
              <w:right w:w="57" w:type="dxa"/>
            </w:tcMar>
            <w:vAlign w:val="center"/>
          </w:tcPr>
          <w:p>
            <w:pPr>
              <w:widowControl/>
              <w:jc w:val="left"/>
              <w:textAlignment w:val="center"/>
              <w:rPr>
                <w:rFonts w:hint="eastAsia" w:ascii="宋体" w:hAnsi="宋体" w:cs="宋体"/>
                <w:sz w:val="18"/>
                <w:szCs w:val="18"/>
              </w:rPr>
            </w:pPr>
            <w:r>
              <w:rPr>
                <w:rFonts w:hint="eastAsia" w:ascii="宋体" w:hAnsi="宋体" w:cs="宋体"/>
                <w:kern w:val="0"/>
                <w:sz w:val="18"/>
                <w:szCs w:val="18"/>
              </w:rPr>
              <w:t>园林草坪学</w:t>
            </w:r>
          </w:p>
        </w:tc>
        <w:tc>
          <w:tcPr>
            <w:tcW w:w="585"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1.5</w:t>
            </w:r>
          </w:p>
        </w:tc>
        <w:tc>
          <w:tcPr>
            <w:tcW w:w="517"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24</w:t>
            </w:r>
          </w:p>
        </w:tc>
        <w:tc>
          <w:tcPr>
            <w:tcW w:w="517"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24</w:t>
            </w:r>
          </w:p>
        </w:tc>
        <w:tc>
          <w:tcPr>
            <w:tcW w:w="518" w:type="dxa"/>
            <w:noWrap w:val="0"/>
            <w:tcMar>
              <w:left w:w="57" w:type="dxa"/>
              <w:right w:w="57" w:type="dxa"/>
            </w:tcMar>
            <w:vAlign w:val="center"/>
          </w:tcPr>
          <w:p>
            <w:pPr>
              <w:jc w:val="center"/>
              <w:rPr>
                <w:rFonts w:hint="eastAsia" w:ascii="宋体" w:hAnsi="宋体" w:cs="宋体"/>
                <w:sz w:val="18"/>
                <w:szCs w:val="18"/>
              </w:rPr>
            </w:pPr>
          </w:p>
        </w:tc>
        <w:tc>
          <w:tcPr>
            <w:tcW w:w="518" w:type="dxa"/>
            <w:noWrap w:val="0"/>
            <w:tcMar>
              <w:left w:w="57" w:type="dxa"/>
              <w:right w:w="57" w:type="dxa"/>
            </w:tcMar>
            <w:vAlign w:val="center"/>
          </w:tcPr>
          <w:p>
            <w:pPr>
              <w:jc w:val="center"/>
              <w:rPr>
                <w:rFonts w:hint="eastAsia" w:ascii="宋体" w:hAnsi="宋体" w:cs="宋体"/>
                <w:sz w:val="18"/>
                <w:szCs w:val="18"/>
              </w:rPr>
            </w:pPr>
          </w:p>
        </w:tc>
        <w:tc>
          <w:tcPr>
            <w:tcW w:w="518" w:type="dxa"/>
            <w:noWrap w:val="0"/>
            <w:tcMar>
              <w:left w:w="57" w:type="dxa"/>
              <w:right w:w="57" w:type="dxa"/>
            </w:tcMar>
            <w:vAlign w:val="center"/>
          </w:tcPr>
          <w:p>
            <w:pPr>
              <w:jc w:val="center"/>
              <w:rPr>
                <w:rFonts w:hint="eastAsia" w:ascii="宋体" w:hAnsi="宋体" w:cs="宋体"/>
                <w:sz w:val="18"/>
                <w:szCs w:val="18"/>
              </w:rPr>
            </w:pPr>
          </w:p>
        </w:tc>
        <w:tc>
          <w:tcPr>
            <w:tcW w:w="518" w:type="dxa"/>
            <w:noWrap w:val="0"/>
            <w:tcMar>
              <w:left w:w="57" w:type="dxa"/>
              <w:right w:w="57" w:type="dxa"/>
            </w:tcMar>
            <w:vAlign w:val="center"/>
          </w:tcPr>
          <w:p>
            <w:pPr>
              <w:jc w:val="center"/>
              <w:rPr>
                <w:rFonts w:hint="eastAsia" w:ascii="宋体" w:hAnsi="宋体" w:cs="宋体"/>
                <w:sz w:val="18"/>
                <w:szCs w:val="18"/>
              </w:rPr>
            </w:pPr>
          </w:p>
        </w:tc>
        <w:tc>
          <w:tcPr>
            <w:tcW w:w="518" w:type="dxa"/>
            <w:noWrap w:val="0"/>
            <w:tcMar>
              <w:left w:w="57" w:type="dxa"/>
              <w:right w:w="57" w:type="dxa"/>
            </w:tcMar>
            <w:vAlign w:val="center"/>
          </w:tcPr>
          <w:p>
            <w:pPr>
              <w:jc w:val="center"/>
              <w:rPr>
                <w:rFonts w:hint="eastAsia" w:ascii="宋体" w:hAnsi="宋体" w:cs="宋体"/>
                <w:sz w:val="18"/>
                <w:szCs w:val="18"/>
              </w:rPr>
            </w:pPr>
          </w:p>
        </w:tc>
        <w:tc>
          <w:tcPr>
            <w:tcW w:w="518"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24</w:t>
            </w:r>
          </w:p>
        </w:tc>
        <w:tc>
          <w:tcPr>
            <w:tcW w:w="518" w:type="dxa"/>
            <w:noWrap w:val="0"/>
            <w:tcMar>
              <w:left w:w="57" w:type="dxa"/>
              <w:right w:w="57" w:type="dxa"/>
            </w:tcMar>
            <w:vAlign w:val="center"/>
          </w:tcPr>
          <w:p>
            <w:pPr>
              <w:jc w:val="center"/>
              <w:rPr>
                <w:rFonts w:hint="eastAsia" w:ascii="宋体" w:hAnsi="宋体" w:cs="宋体"/>
                <w:sz w:val="18"/>
                <w:szCs w:val="18"/>
              </w:rPr>
            </w:pPr>
          </w:p>
        </w:tc>
        <w:tc>
          <w:tcPr>
            <w:tcW w:w="518" w:type="dxa"/>
            <w:noWrap w:val="0"/>
            <w:tcMar>
              <w:left w:w="57" w:type="dxa"/>
              <w:right w:w="57" w:type="dxa"/>
            </w:tcMar>
            <w:vAlign w:val="center"/>
          </w:tcPr>
          <w:p>
            <w:pPr>
              <w:jc w:val="center"/>
              <w:rPr>
                <w:rFonts w:hint="eastAsia" w:ascii="宋体" w:hAnsi="宋体" w:cs="宋体"/>
                <w:sz w:val="18"/>
                <w:szCs w:val="18"/>
              </w:rPr>
            </w:pPr>
          </w:p>
        </w:tc>
        <w:tc>
          <w:tcPr>
            <w:tcW w:w="518" w:type="dxa"/>
            <w:noWrap w:val="0"/>
            <w:tcMar>
              <w:left w:w="57" w:type="dxa"/>
              <w:right w:w="57" w:type="dxa"/>
            </w:tcMar>
            <w:vAlign w:val="center"/>
          </w:tcPr>
          <w:p>
            <w:pPr>
              <w:jc w:val="center"/>
              <w:rPr>
                <w:rFonts w:hint="eastAsia" w:ascii="宋体" w:hAnsi="宋体" w:cs="宋体"/>
                <w:sz w:val="18"/>
                <w:szCs w:val="18"/>
              </w:rPr>
            </w:pPr>
          </w:p>
        </w:tc>
        <w:tc>
          <w:tcPr>
            <w:tcW w:w="518" w:type="dxa"/>
            <w:noWrap w:val="0"/>
            <w:tcMar>
              <w:left w:w="57" w:type="dxa"/>
              <w:right w:w="57" w:type="dxa"/>
            </w:tcMar>
            <w:vAlign w:val="center"/>
          </w:tcPr>
          <w:p>
            <w:pPr>
              <w:jc w:val="center"/>
              <w:rPr>
                <w:rFonts w:ascii="宋体" w:hAnsi="宋体" w:cs="宋体"/>
                <w:sz w:val="18"/>
                <w:szCs w:val="18"/>
              </w:rPr>
            </w:pPr>
          </w:p>
        </w:tc>
        <w:tc>
          <w:tcPr>
            <w:tcW w:w="446" w:type="dxa"/>
            <w:noWrap w:val="0"/>
            <w:vAlign w:val="center"/>
          </w:tcPr>
          <w:p>
            <w:pPr>
              <w:widowControl/>
              <w:jc w:val="center"/>
              <w:textAlignment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查</w:t>
            </w:r>
          </w:p>
        </w:tc>
        <w:tc>
          <w:tcPr>
            <w:tcW w:w="719" w:type="dxa"/>
            <w:noWrap w:val="0"/>
            <w:tcMar>
              <w:left w:w="57" w:type="dxa"/>
              <w:right w:w="57" w:type="dxa"/>
            </w:tcMar>
            <w:vAlign w:val="center"/>
          </w:tcPr>
          <w:p>
            <w:pPr>
              <w:widowControl/>
              <w:jc w:val="center"/>
              <w:textAlignment w:val="center"/>
              <w:rPr>
                <w:rFonts w:hint="eastAsia" w:ascii="宋体" w:hAnsi="宋体" w:cs="宋体"/>
                <w:sz w:val="18"/>
                <w:szCs w:val="18"/>
              </w:rPr>
            </w:pPr>
            <w:r>
              <w:rPr>
                <w:rFonts w:hint="eastAsia" w:ascii="宋体" w:hAnsi="宋体" w:cs="宋体"/>
                <w:color w:val="000000"/>
                <w:kern w:val="0"/>
                <w:sz w:val="18"/>
                <w:szCs w:val="18"/>
                <w:lang w:bidi="ar"/>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70" w:hRule="exact"/>
          <w:jc w:val="center"/>
        </w:trPr>
        <w:tc>
          <w:tcPr>
            <w:tcW w:w="899" w:type="dxa"/>
            <w:noWrap w:val="0"/>
            <w:tcMar>
              <w:left w:w="57" w:type="dxa"/>
              <w:right w:w="57" w:type="dxa"/>
            </w:tcMar>
            <w:vAlign w:val="center"/>
          </w:tcPr>
          <w:p>
            <w:pPr>
              <w:widowControl/>
              <w:jc w:val="center"/>
              <w:textAlignment w:val="center"/>
              <w:rPr>
                <w:rFonts w:hint="default" w:ascii="宋体" w:hAnsi="宋体" w:eastAsia="宋体" w:cs="宋体"/>
                <w:color w:val="000000"/>
                <w:kern w:val="0"/>
                <w:sz w:val="18"/>
                <w:szCs w:val="18"/>
                <w:highlight w:val="none"/>
                <w:lang w:val="en-US" w:eastAsia="zh-CN" w:bidi="ar"/>
              </w:rPr>
            </w:pPr>
            <w:r>
              <w:rPr>
                <w:rFonts w:hint="eastAsia" w:ascii="宋体" w:hAnsi="宋体" w:eastAsia="宋体" w:cs="宋体"/>
                <w:color w:val="000000"/>
                <w:kern w:val="0"/>
                <w:sz w:val="18"/>
                <w:szCs w:val="18"/>
                <w:highlight w:val="none"/>
                <w:lang w:val="en-US" w:eastAsia="zh-CN" w:bidi="ar"/>
              </w:rPr>
              <w:t>XF03010</w:t>
            </w:r>
            <w:r>
              <w:rPr>
                <w:rFonts w:hint="eastAsia" w:ascii="宋体" w:hAnsi="宋体" w:cs="宋体"/>
                <w:color w:val="000000"/>
                <w:kern w:val="0"/>
                <w:sz w:val="18"/>
                <w:szCs w:val="18"/>
                <w:highlight w:val="none"/>
                <w:lang w:val="en-US" w:eastAsia="zh-CN" w:bidi="ar"/>
              </w:rPr>
              <w:t>3</w:t>
            </w:r>
          </w:p>
        </w:tc>
        <w:tc>
          <w:tcPr>
            <w:tcW w:w="1058" w:type="dxa"/>
            <w:noWrap w:val="0"/>
            <w:tcMar>
              <w:left w:w="57" w:type="dxa"/>
              <w:right w:w="57" w:type="dxa"/>
            </w:tcMar>
            <w:vAlign w:val="center"/>
          </w:tcPr>
          <w:p>
            <w:pPr>
              <w:jc w:val="left"/>
              <w:rPr>
                <w:rFonts w:hint="default"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中外建筑史</w:t>
            </w:r>
          </w:p>
        </w:tc>
        <w:tc>
          <w:tcPr>
            <w:tcW w:w="585" w:type="dxa"/>
            <w:noWrap w:val="0"/>
            <w:tcMar>
              <w:left w:w="57" w:type="dxa"/>
              <w:right w:w="57" w:type="dxa"/>
            </w:tcMar>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2</w:t>
            </w:r>
          </w:p>
        </w:tc>
        <w:tc>
          <w:tcPr>
            <w:tcW w:w="517" w:type="dxa"/>
            <w:noWrap w:val="0"/>
            <w:tcMar>
              <w:left w:w="57" w:type="dxa"/>
              <w:right w:w="57" w:type="dxa"/>
            </w:tcMar>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32</w:t>
            </w:r>
          </w:p>
        </w:tc>
        <w:tc>
          <w:tcPr>
            <w:tcW w:w="517" w:type="dxa"/>
            <w:noWrap w:val="0"/>
            <w:tcMar>
              <w:left w:w="57" w:type="dxa"/>
              <w:right w:w="57" w:type="dxa"/>
            </w:tcMar>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32</w:t>
            </w: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default"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rPr>
              <w:t>32</w:t>
            </w: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446" w:type="dxa"/>
            <w:noWrap w:val="0"/>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rPr>
              <w:t>查</w:t>
            </w:r>
          </w:p>
        </w:tc>
        <w:tc>
          <w:tcPr>
            <w:tcW w:w="719"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99" w:type="dxa"/>
            <w:noWrap w:val="0"/>
            <w:tcMar>
              <w:left w:w="57" w:type="dxa"/>
              <w:right w:w="57" w:type="dxa"/>
            </w:tcMar>
            <w:vAlign w:val="center"/>
          </w:tcPr>
          <w:p>
            <w:pPr>
              <w:widowControl/>
              <w:jc w:val="center"/>
              <w:textAlignment w:val="center"/>
              <w:rPr>
                <w:rFonts w:hint="default" w:ascii="宋体" w:hAnsi="宋体" w:eastAsia="宋体" w:cs="宋体"/>
                <w:color w:val="000000"/>
                <w:kern w:val="0"/>
                <w:sz w:val="18"/>
                <w:szCs w:val="18"/>
                <w:highlight w:val="none"/>
                <w:lang w:val="en-US" w:eastAsia="zh-CN" w:bidi="ar"/>
              </w:rPr>
            </w:pPr>
            <w:r>
              <w:rPr>
                <w:rFonts w:hint="eastAsia" w:ascii="宋体" w:hAnsi="宋体" w:eastAsia="宋体" w:cs="宋体"/>
                <w:color w:val="000000"/>
                <w:kern w:val="0"/>
                <w:sz w:val="18"/>
                <w:szCs w:val="18"/>
                <w:highlight w:val="none"/>
                <w:lang w:val="en-US" w:eastAsia="zh-CN" w:bidi="ar"/>
              </w:rPr>
              <w:t>XF03010</w:t>
            </w:r>
            <w:r>
              <w:rPr>
                <w:rFonts w:hint="eastAsia" w:ascii="宋体" w:hAnsi="宋体" w:cs="宋体"/>
                <w:color w:val="000000"/>
                <w:kern w:val="0"/>
                <w:sz w:val="18"/>
                <w:szCs w:val="18"/>
                <w:highlight w:val="none"/>
                <w:lang w:val="en-US" w:eastAsia="zh-CN" w:bidi="ar"/>
              </w:rPr>
              <w:t>4</w:t>
            </w:r>
          </w:p>
        </w:tc>
        <w:tc>
          <w:tcPr>
            <w:tcW w:w="1058" w:type="dxa"/>
            <w:noWrap w:val="0"/>
            <w:tcMar>
              <w:left w:w="57" w:type="dxa"/>
              <w:right w:w="57" w:type="dxa"/>
            </w:tcMar>
            <w:vAlign w:val="center"/>
          </w:tcPr>
          <w:p>
            <w:pPr>
              <w:jc w:val="left"/>
              <w:rPr>
                <w:rFonts w:hint="default"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园林模型制作Ⅰ</w:t>
            </w:r>
          </w:p>
        </w:tc>
        <w:tc>
          <w:tcPr>
            <w:tcW w:w="585" w:type="dxa"/>
            <w:noWrap w:val="0"/>
            <w:tcMar>
              <w:left w:w="57" w:type="dxa"/>
              <w:right w:w="57" w:type="dxa"/>
            </w:tcMar>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1</w:t>
            </w:r>
          </w:p>
        </w:tc>
        <w:tc>
          <w:tcPr>
            <w:tcW w:w="517" w:type="dxa"/>
            <w:noWrap w:val="0"/>
            <w:tcMar>
              <w:left w:w="57" w:type="dxa"/>
              <w:right w:w="57" w:type="dxa"/>
            </w:tcMar>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16</w:t>
            </w:r>
          </w:p>
        </w:tc>
        <w:tc>
          <w:tcPr>
            <w:tcW w:w="517" w:type="dxa"/>
            <w:noWrap w:val="0"/>
            <w:tcMar>
              <w:left w:w="57" w:type="dxa"/>
              <w:right w:w="57" w:type="dxa"/>
            </w:tcMar>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4</w:t>
            </w: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rPr>
              <w:t>12</w:t>
            </w: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rPr>
              <w:t>16</w:t>
            </w: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446" w:type="dxa"/>
            <w:noWrap w:val="0"/>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rPr>
              <w:t>查</w:t>
            </w:r>
          </w:p>
        </w:tc>
        <w:tc>
          <w:tcPr>
            <w:tcW w:w="719"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47" w:hRule="exact"/>
          <w:jc w:val="center"/>
        </w:trPr>
        <w:tc>
          <w:tcPr>
            <w:tcW w:w="899" w:type="dxa"/>
            <w:noWrap w:val="0"/>
            <w:tcMar>
              <w:left w:w="57" w:type="dxa"/>
              <w:right w:w="57" w:type="dxa"/>
            </w:tcMar>
            <w:vAlign w:val="center"/>
          </w:tcPr>
          <w:p>
            <w:pPr>
              <w:widowControl/>
              <w:jc w:val="center"/>
              <w:textAlignment w:val="center"/>
              <w:rPr>
                <w:rFonts w:hint="eastAsia" w:ascii="宋体" w:hAnsi="宋体" w:eastAsia="宋体" w:cs="宋体"/>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XF03010</w:t>
            </w:r>
            <w:r>
              <w:rPr>
                <w:rFonts w:hint="eastAsia" w:ascii="宋体" w:hAnsi="宋体" w:cs="宋体"/>
                <w:color w:val="000000"/>
                <w:kern w:val="0"/>
                <w:sz w:val="18"/>
                <w:szCs w:val="18"/>
                <w:highlight w:val="none"/>
                <w:lang w:val="en-US" w:eastAsia="zh-CN" w:bidi="ar"/>
              </w:rPr>
              <w:t>5</w:t>
            </w:r>
          </w:p>
        </w:tc>
        <w:tc>
          <w:tcPr>
            <w:tcW w:w="1058" w:type="dxa"/>
            <w:noWrap w:val="0"/>
            <w:tcMar>
              <w:left w:w="57" w:type="dxa"/>
              <w:right w:w="57" w:type="dxa"/>
            </w:tcMar>
            <w:vAlign w:val="center"/>
          </w:tcPr>
          <w:p>
            <w:pPr>
              <w:jc w:val="left"/>
              <w:rPr>
                <w:rFonts w:hint="default"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园林建筑结构与构造学Ⅰ</w:t>
            </w:r>
          </w:p>
        </w:tc>
        <w:tc>
          <w:tcPr>
            <w:tcW w:w="585" w:type="dxa"/>
            <w:noWrap w:val="0"/>
            <w:tcMar>
              <w:left w:w="57" w:type="dxa"/>
              <w:right w:w="57" w:type="dxa"/>
            </w:tcMar>
            <w:vAlign w:val="center"/>
          </w:tcPr>
          <w:p>
            <w:pPr>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2.5</w:t>
            </w:r>
          </w:p>
        </w:tc>
        <w:tc>
          <w:tcPr>
            <w:tcW w:w="517" w:type="dxa"/>
            <w:noWrap w:val="0"/>
            <w:tcMar>
              <w:left w:w="57" w:type="dxa"/>
              <w:right w:w="57" w:type="dxa"/>
            </w:tcMar>
            <w:vAlign w:val="center"/>
          </w:tcPr>
          <w:p>
            <w:pPr>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40</w:t>
            </w:r>
          </w:p>
        </w:tc>
        <w:tc>
          <w:tcPr>
            <w:tcW w:w="517" w:type="dxa"/>
            <w:noWrap w:val="0"/>
            <w:tcMar>
              <w:left w:w="57" w:type="dxa"/>
              <w:right w:w="57" w:type="dxa"/>
            </w:tcMar>
            <w:vAlign w:val="center"/>
          </w:tcPr>
          <w:p>
            <w:pPr>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40</w:t>
            </w:r>
          </w:p>
        </w:tc>
        <w:tc>
          <w:tcPr>
            <w:tcW w:w="518" w:type="dxa"/>
            <w:noWrap w:val="0"/>
            <w:tcMar>
              <w:left w:w="57" w:type="dxa"/>
              <w:right w:w="57" w:type="dxa"/>
            </w:tcMar>
            <w:vAlign w:val="center"/>
          </w:tcPr>
          <w:p>
            <w:pPr>
              <w:jc w:val="center"/>
              <w:rPr>
                <w:rFonts w:hint="eastAsia" w:ascii="宋体" w:hAnsi="宋体" w:cs="宋体"/>
                <w:sz w:val="18"/>
                <w:szCs w:val="18"/>
                <w:highlight w:val="none"/>
              </w:rPr>
            </w:pPr>
          </w:p>
        </w:tc>
        <w:tc>
          <w:tcPr>
            <w:tcW w:w="518" w:type="dxa"/>
            <w:noWrap w:val="0"/>
            <w:tcMar>
              <w:left w:w="57" w:type="dxa"/>
              <w:right w:w="57" w:type="dxa"/>
            </w:tcMar>
            <w:vAlign w:val="center"/>
          </w:tcPr>
          <w:p>
            <w:pPr>
              <w:jc w:val="center"/>
              <w:rPr>
                <w:rFonts w:hint="eastAsia" w:ascii="宋体" w:hAnsi="宋体" w:cs="宋体"/>
                <w:sz w:val="18"/>
                <w:szCs w:val="18"/>
                <w:highlight w:val="none"/>
              </w:rPr>
            </w:pPr>
          </w:p>
        </w:tc>
        <w:tc>
          <w:tcPr>
            <w:tcW w:w="518" w:type="dxa"/>
            <w:noWrap w:val="0"/>
            <w:tcMar>
              <w:left w:w="57" w:type="dxa"/>
              <w:right w:w="57" w:type="dxa"/>
            </w:tcMar>
            <w:vAlign w:val="center"/>
          </w:tcPr>
          <w:p>
            <w:pPr>
              <w:jc w:val="center"/>
              <w:rPr>
                <w:rFonts w:hint="eastAsia" w:ascii="宋体" w:hAnsi="宋体" w:cs="宋体"/>
                <w:sz w:val="18"/>
                <w:szCs w:val="18"/>
                <w:highlight w:val="none"/>
              </w:rPr>
            </w:pPr>
          </w:p>
        </w:tc>
        <w:tc>
          <w:tcPr>
            <w:tcW w:w="518" w:type="dxa"/>
            <w:noWrap w:val="0"/>
            <w:tcMar>
              <w:left w:w="57" w:type="dxa"/>
              <w:right w:w="57" w:type="dxa"/>
            </w:tcMar>
            <w:vAlign w:val="center"/>
          </w:tcPr>
          <w:p>
            <w:pPr>
              <w:jc w:val="center"/>
              <w:rPr>
                <w:rFonts w:hint="eastAsia" w:ascii="宋体" w:hAnsi="宋体" w:cs="宋体"/>
                <w:sz w:val="18"/>
                <w:szCs w:val="18"/>
                <w:highlight w:val="none"/>
              </w:rPr>
            </w:pPr>
          </w:p>
        </w:tc>
        <w:tc>
          <w:tcPr>
            <w:tcW w:w="518" w:type="dxa"/>
            <w:noWrap w:val="0"/>
            <w:tcMar>
              <w:left w:w="57" w:type="dxa"/>
              <w:right w:w="57" w:type="dxa"/>
            </w:tcMar>
            <w:vAlign w:val="center"/>
          </w:tcPr>
          <w:p>
            <w:pPr>
              <w:jc w:val="center"/>
              <w:rPr>
                <w:rFonts w:hint="eastAsia" w:ascii="宋体" w:hAnsi="宋体" w:cs="宋体"/>
                <w:sz w:val="18"/>
                <w:szCs w:val="18"/>
                <w:highlight w:val="none"/>
              </w:rPr>
            </w:pPr>
          </w:p>
        </w:tc>
        <w:tc>
          <w:tcPr>
            <w:tcW w:w="518" w:type="dxa"/>
            <w:noWrap w:val="0"/>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40</w:t>
            </w:r>
          </w:p>
        </w:tc>
        <w:tc>
          <w:tcPr>
            <w:tcW w:w="518" w:type="dxa"/>
            <w:noWrap w:val="0"/>
            <w:tcMar>
              <w:left w:w="57" w:type="dxa"/>
              <w:right w:w="57" w:type="dxa"/>
            </w:tcMar>
            <w:vAlign w:val="center"/>
          </w:tcPr>
          <w:p>
            <w:pPr>
              <w:jc w:val="center"/>
              <w:rPr>
                <w:rFonts w:hint="eastAsia" w:ascii="宋体" w:hAnsi="宋体" w:cs="宋体"/>
                <w:sz w:val="18"/>
                <w:szCs w:val="18"/>
                <w:highlight w:val="none"/>
              </w:rPr>
            </w:pPr>
          </w:p>
        </w:tc>
        <w:tc>
          <w:tcPr>
            <w:tcW w:w="518" w:type="dxa"/>
            <w:noWrap w:val="0"/>
            <w:tcMar>
              <w:left w:w="57" w:type="dxa"/>
              <w:right w:w="57" w:type="dxa"/>
            </w:tcMar>
            <w:vAlign w:val="center"/>
          </w:tcPr>
          <w:p>
            <w:pPr>
              <w:jc w:val="center"/>
              <w:rPr>
                <w:rFonts w:hint="eastAsia" w:ascii="宋体" w:hAnsi="宋体" w:cs="宋体"/>
                <w:sz w:val="18"/>
                <w:szCs w:val="18"/>
                <w:highlight w:val="none"/>
              </w:rPr>
            </w:pPr>
          </w:p>
        </w:tc>
        <w:tc>
          <w:tcPr>
            <w:tcW w:w="518" w:type="dxa"/>
            <w:noWrap w:val="0"/>
            <w:tcMar>
              <w:left w:w="57" w:type="dxa"/>
              <w:right w:w="57" w:type="dxa"/>
            </w:tcMar>
            <w:vAlign w:val="center"/>
          </w:tcPr>
          <w:p>
            <w:pPr>
              <w:jc w:val="center"/>
              <w:rPr>
                <w:rFonts w:hint="eastAsia" w:ascii="宋体" w:hAnsi="宋体" w:cs="宋体"/>
                <w:sz w:val="18"/>
                <w:szCs w:val="18"/>
                <w:highlight w:val="none"/>
              </w:rPr>
            </w:pPr>
          </w:p>
        </w:tc>
        <w:tc>
          <w:tcPr>
            <w:tcW w:w="518" w:type="dxa"/>
            <w:noWrap w:val="0"/>
            <w:tcMar>
              <w:left w:w="57" w:type="dxa"/>
              <w:right w:w="57" w:type="dxa"/>
            </w:tcMar>
            <w:vAlign w:val="center"/>
          </w:tcPr>
          <w:p>
            <w:pPr>
              <w:jc w:val="center"/>
              <w:rPr>
                <w:rFonts w:hint="eastAsia" w:ascii="宋体" w:hAnsi="宋体" w:cs="宋体"/>
                <w:sz w:val="18"/>
                <w:szCs w:val="18"/>
                <w:highlight w:val="none"/>
              </w:rPr>
            </w:pPr>
          </w:p>
        </w:tc>
        <w:tc>
          <w:tcPr>
            <w:tcW w:w="446" w:type="dxa"/>
            <w:noWrap w:val="0"/>
            <w:vAlign w:val="center"/>
          </w:tcPr>
          <w:p>
            <w:pPr>
              <w:jc w:val="center"/>
              <w:rPr>
                <w:rFonts w:hint="eastAsia" w:ascii="宋体" w:hAnsi="宋体" w:cs="宋体"/>
                <w:sz w:val="18"/>
                <w:szCs w:val="18"/>
                <w:highlight w:val="none"/>
              </w:rPr>
            </w:pPr>
            <w:r>
              <w:rPr>
                <w:rFonts w:hint="eastAsia" w:ascii="宋体" w:hAnsi="宋体" w:cs="宋体"/>
                <w:sz w:val="18"/>
                <w:szCs w:val="18"/>
                <w:highlight w:val="none"/>
                <w:lang w:val="en-US" w:eastAsia="zh-CN"/>
              </w:rPr>
              <w:t>查</w:t>
            </w:r>
          </w:p>
        </w:tc>
        <w:tc>
          <w:tcPr>
            <w:tcW w:w="719"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lang w:val="en-US" w:eastAsia="zh-CN"/>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99" w:type="dxa"/>
            <w:noWrap w:val="0"/>
            <w:tcMar>
              <w:left w:w="57" w:type="dxa"/>
              <w:right w:w="57" w:type="dxa"/>
            </w:tcMar>
            <w:vAlign w:val="center"/>
          </w:tcPr>
          <w:p>
            <w:pPr>
              <w:widowControl/>
              <w:jc w:val="center"/>
              <w:textAlignment w:val="center"/>
              <w:rPr>
                <w:rFonts w:hint="default" w:ascii="宋体" w:hAnsi="宋体" w:eastAsia="宋体" w:cs="宋体"/>
                <w:color w:val="000000"/>
                <w:kern w:val="0"/>
                <w:sz w:val="18"/>
                <w:szCs w:val="18"/>
                <w:highlight w:val="none"/>
                <w:lang w:val="en-US" w:eastAsia="zh-CN" w:bidi="ar"/>
              </w:rPr>
            </w:pPr>
            <w:r>
              <w:rPr>
                <w:rFonts w:hint="eastAsia" w:ascii="宋体" w:hAnsi="宋体" w:eastAsia="宋体" w:cs="宋体"/>
                <w:color w:val="000000"/>
                <w:kern w:val="0"/>
                <w:sz w:val="18"/>
                <w:szCs w:val="18"/>
                <w:highlight w:val="none"/>
                <w:lang w:val="en-US" w:eastAsia="zh-CN" w:bidi="ar"/>
              </w:rPr>
              <w:t>XF03010</w:t>
            </w:r>
            <w:r>
              <w:rPr>
                <w:rFonts w:hint="eastAsia" w:ascii="宋体" w:hAnsi="宋体" w:cs="宋体"/>
                <w:color w:val="000000"/>
                <w:kern w:val="0"/>
                <w:sz w:val="18"/>
                <w:szCs w:val="18"/>
                <w:highlight w:val="none"/>
                <w:lang w:val="en-US" w:eastAsia="zh-CN" w:bidi="ar"/>
              </w:rPr>
              <w:t>6</w:t>
            </w:r>
          </w:p>
        </w:tc>
        <w:tc>
          <w:tcPr>
            <w:tcW w:w="1058" w:type="dxa"/>
            <w:noWrap w:val="0"/>
            <w:tcMar>
              <w:left w:w="57" w:type="dxa"/>
              <w:right w:w="57" w:type="dxa"/>
            </w:tcMar>
            <w:vAlign w:val="center"/>
          </w:tcPr>
          <w:p>
            <w:pPr>
              <w:jc w:val="left"/>
              <w:rPr>
                <w:rFonts w:hint="default"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植物组织培养Ⅰ</w:t>
            </w:r>
          </w:p>
        </w:tc>
        <w:tc>
          <w:tcPr>
            <w:tcW w:w="585" w:type="dxa"/>
            <w:noWrap w:val="0"/>
            <w:tcMar>
              <w:left w:w="57" w:type="dxa"/>
              <w:right w:w="57" w:type="dxa"/>
            </w:tcMar>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2</w:t>
            </w:r>
          </w:p>
        </w:tc>
        <w:tc>
          <w:tcPr>
            <w:tcW w:w="517" w:type="dxa"/>
            <w:noWrap w:val="0"/>
            <w:tcMar>
              <w:left w:w="57" w:type="dxa"/>
              <w:right w:w="57" w:type="dxa"/>
            </w:tcMar>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32</w:t>
            </w:r>
          </w:p>
        </w:tc>
        <w:tc>
          <w:tcPr>
            <w:tcW w:w="517" w:type="dxa"/>
            <w:noWrap w:val="0"/>
            <w:tcMar>
              <w:left w:w="57" w:type="dxa"/>
              <w:right w:w="57" w:type="dxa"/>
            </w:tcMar>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16</w:t>
            </w: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rPr>
              <w:t>16</w:t>
            </w: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rPr>
              <w:t>32</w:t>
            </w: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446" w:type="dxa"/>
            <w:noWrap w:val="0"/>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rPr>
              <w:t>查</w:t>
            </w:r>
          </w:p>
        </w:tc>
        <w:tc>
          <w:tcPr>
            <w:tcW w:w="719"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99" w:type="dxa"/>
            <w:noWrap w:val="0"/>
            <w:tcMar>
              <w:left w:w="57" w:type="dxa"/>
              <w:right w:w="57" w:type="dxa"/>
            </w:tcMar>
            <w:vAlign w:val="center"/>
          </w:tcPr>
          <w:p>
            <w:pPr>
              <w:widowControl/>
              <w:jc w:val="center"/>
              <w:textAlignment w:val="center"/>
              <w:rPr>
                <w:rFonts w:hint="default" w:ascii="宋体" w:hAnsi="宋体" w:eastAsia="宋体" w:cs="宋体"/>
                <w:color w:val="000000"/>
                <w:kern w:val="0"/>
                <w:sz w:val="18"/>
                <w:szCs w:val="18"/>
                <w:highlight w:val="none"/>
                <w:lang w:val="en-US" w:eastAsia="zh-CN" w:bidi="ar"/>
              </w:rPr>
            </w:pPr>
            <w:r>
              <w:rPr>
                <w:rFonts w:hint="eastAsia" w:ascii="宋体" w:hAnsi="宋体" w:eastAsia="宋体" w:cs="宋体"/>
                <w:color w:val="000000"/>
                <w:kern w:val="0"/>
                <w:sz w:val="18"/>
                <w:szCs w:val="18"/>
                <w:highlight w:val="none"/>
                <w:lang w:val="en-US" w:eastAsia="zh-CN" w:bidi="ar"/>
              </w:rPr>
              <w:t>XF03010</w:t>
            </w:r>
            <w:r>
              <w:rPr>
                <w:rFonts w:hint="eastAsia" w:ascii="宋体" w:hAnsi="宋体" w:cs="宋体"/>
                <w:color w:val="000000"/>
                <w:kern w:val="0"/>
                <w:sz w:val="18"/>
                <w:szCs w:val="18"/>
                <w:highlight w:val="none"/>
                <w:lang w:val="en-US" w:eastAsia="zh-CN" w:bidi="ar"/>
              </w:rPr>
              <w:t>7</w:t>
            </w:r>
          </w:p>
        </w:tc>
        <w:tc>
          <w:tcPr>
            <w:tcW w:w="1058" w:type="dxa"/>
            <w:noWrap w:val="0"/>
            <w:tcMar>
              <w:left w:w="57" w:type="dxa"/>
              <w:right w:w="57" w:type="dxa"/>
            </w:tcMar>
            <w:vAlign w:val="center"/>
          </w:tcPr>
          <w:p>
            <w:pPr>
              <w:jc w:val="left"/>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景观材料学</w:t>
            </w:r>
          </w:p>
        </w:tc>
        <w:tc>
          <w:tcPr>
            <w:tcW w:w="585" w:type="dxa"/>
            <w:noWrap w:val="0"/>
            <w:tcMar>
              <w:left w:w="57" w:type="dxa"/>
              <w:right w:w="57" w:type="dxa"/>
            </w:tcMar>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2.5</w:t>
            </w:r>
          </w:p>
        </w:tc>
        <w:tc>
          <w:tcPr>
            <w:tcW w:w="517" w:type="dxa"/>
            <w:noWrap w:val="0"/>
            <w:tcMar>
              <w:left w:w="57" w:type="dxa"/>
              <w:right w:w="57" w:type="dxa"/>
            </w:tcMar>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40</w:t>
            </w:r>
          </w:p>
        </w:tc>
        <w:tc>
          <w:tcPr>
            <w:tcW w:w="517" w:type="dxa"/>
            <w:noWrap w:val="0"/>
            <w:tcMar>
              <w:left w:w="57" w:type="dxa"/>
              <w:right w:w="57" w:type="dxa"/>
            </w:tcMar>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40</w:t>
            </w: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rPr>
              <w:t>40</w:t>
            </w: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446" w:type="dxa"/>
            <w:noWrap w:val="0"/>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rPr>
              <w:t>查</w:t>
            </w:r>
          </w:p>
        </w:tc>
        <w:tc>
          <w:tcPr>
            <w:tcW w:w="719"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99" w:type="dxa"/>
            <w:noWrap w:val="0"/>
            <w:tcMar>
              <w:left w:w="57" w:type="dxa"/>
              <w:right w:w="57" w:type="dxa"/>
            </w:tcMar>
            <w:vAlign w:val="center"/>
          </w:tcPr>
          <w:p>
            <w:pPr>
              <w:widowControl/>
              <w:jc w:val="center"/>
              <w:textAlignment w:val="center"/>
              <w:rPr>
                <w:rFonts w:hint="default" w:ascii="宋体" w:hAnsi="宋体" w:eastAsia="宋体" w:cs="宋体"/>
                <w:color w:val="000000"/>
                <w:kern w:val="0"/>
                <w:sz w:val="18"/>
                <w:szCs w:val="18"/>
                <w:highlight w:val="none"/>
                <w:lang w:val="en-US" w:eastAsia="zh-CN" w:bidi="ar"/>
              </w:rPr>
            </w:pPr>
            <w:r>
              <w:rPr>
                <w:rFonts w:hint="eastAsia" w:ascii="宋体" w:hAnsi="宋体" w:eastAsia="宋体" w:cs="宋体"/>
                <w:color w:val="000000"/>
                <w:kern w:val="0"/>
                <w:sz w:val="18"/>
                <w:szCs w:val="18"/>
                <w:highlight w:val="none"/>
                <w:lang w:val="en-US" w:eastAsia="zh-CN" w:bidi="ar"/>
              </w:rPr>
              <w:t>XF03010</w:t>
            </w:r>
            <w:r>
              <w:rPr>
                <w:rFonts w:hint="eastAsia" w:ascii="宋体" w:hAnsi="宋体" w:cs="宋体"/>
                <w:color w:val="000000"/>
                <w:kern w:val="0"/>
                <w:sz w:val="18"/>
                <w:szCs w:val="18"/>
                <w:highlight w:val="none"/>
                <w:lang w:val="en-US" w:eastAsia="zh-CN" w:bidi="ar"/>
              </w:rPr>
              <w:t>8</w:t>
            </w:r>
          </w:p>
        </w:tc>
        <w:tc>
          <w:tcPr>
            <w:tcW w:w="1058" w:type="dxa"/>
            <w:noWrap w:val="0"/>
            <w:tcMar>
              <w:left w:w="57" w:type="dxa"/>
              <w:right w:w="57" w:type="dxa"/>
            </w:tcMar>
            <w:vAlign w:val="center"/>
          </w:tcPr>
          <w:p>
            <w:pPr>
              <w:jc w:val="left"/>
              <w:rPr>
                <w:rFonts w:hint="default"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装置艺术设计Ⅰ</w:t>
            </w:r>
          </w:p>
        </w:tc>
        <w:tc>
          <w:tcPr>
            <w:tcW w:w="585" w:type="dxa"/>
            <w:noWrap w:val="0"/>
            <w:tcMar>
              <w:left w:w="57" w:type="dxa"/>
              <w:right w:w="57" w:type="dxa"/>
            </w:tcMar>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1.5</w:t>
            </w:r>
          </w:p>
        </w:tc>
        <w:tc>
          <w:tcPr>
            <w:tcW w:w="517" w:type="dxa"/>
            <w:noWrap w:val="0"/>
            <w:tcMar>
              <w:left w:w="57" w:type="dxa"/>
              <w:right w:w="57" w:type="dxa"/>
            </w:tcMar>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24</w:t>
            </w:r>
          </w:p>
        </w:tc>
        <w:tc>
          <w:tcPr>
            <w:tcW w:w="517" w:type="dxa"/>
            <w:noWrap w:val="0"/>
            <w:tcMar>
              <w:left w:w="57" w:type="dxa"/>
              <w:right w:w="57" w:type="dxa"/>
            </w:tcMar>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24</w:t>
            </w: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rPr>
              <w:t>24</w:t>
            </w: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446" w:type="dxa"/>
            <w:noWrap w:val="0"/>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rPr>
              <w:t>查</w:t>
            </w:r>
          </w:p>
        </w:tc>
        <w:tc>
          <w:tcPr>
            <w:tcW w:w="719"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99" w:type="dxa"/>
            <w:noWrap w:val="0"/>
            <w:tcMar>
              <w:left w:w="57" w:type="dxa"/>
              <w:right w:w="57" w:type="dxa"/>
            </w:tcMar>
            <w:vAlign w:val="center"/>
          </w:tcPr>
          <w:p>
            <w:pPr>
              <w:widowControl/>
              <w:jc w:val="center"/>
              <w:textAlignment w:val="center"/>
              <w:rPr>
                <w:rFonts w:hint="default" w:ascii="宋体" w:hAnsi="宋体" w:eastAsia="宋体" w:cs="宋体"/>
                <w:color w:val="000000"/>
                <w:kern w:val="0"/>
                <w:sz w:val="18"/>
                <w:szCs w:val="18"/>
                <w:highlight w:val="none"/>
                <w:lang w:val="en-US" w:eastAsia="zh-CN" w:bidi="ar"/>
              </w:rPr>
            </w:pPr>
            <w:r>
              <w:rPr>
                <w:rFonts w:hint="eastAsia" w:ascii="宋体" w:hAnsi="宋体" w:eastAsia="宋体" w:cs="宋体"/>
                <w:color w:val="000000"/>
                <w:kern w:val="0"/>
                <w:sz w:val="18"/>
                <w:szCs w:val="18"/>
                <w:highlight w:val="none"/>
                <w:lang w:val="en-US" w:eastAsia="zh-CN" w:bidi="ar"/>
              </w:rPr>
              <w:t>XF03010</w:t>
            </w:r>
            <w:r>
              <w:rPr>
                <w:rFonts w:hint="eastAsia" w:ascii="宋体" w:hAnsi="宋体" w:cs="宋体"/>
                <w:color w:val="000000"/>
                <w:kern w:val="0"/>
                <w:sz w:val="18"/>
                <w:szCs w:val="18"/>
                <w:highlight w:val="none"/>
                <w:lang w:val="en-US" w:eastAsia="zh-CN" w:bidi="ar"/>
              </w:rPr>
              <w:t>9</w:t>
            </w:r>
          </w:p>
        </w:tc>
        <w:tc>
          <w:tcPr>
            <w:tcW w:w="1058" w:type="dxa"/>
            <w:noWrap w:val="0"/>
            <w:tcMar>
              <w:left w:w="57" w:type="dxa"/>
              <w:right w:w="57" w:type="dxa"/>
            </w:tcMar>
            <w:vAlign w:val="center"/>
          </w:tcPr>
          <w:p>
            <w:pPr>
              <w:jc w:val="left"/>
              <w:rPr>
                <w:rFonts w:hint="default"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西方现代景观艺术Ⅰ</w:t>
            </w:r>
          </w:p>
        </w:tc>
        <w:tc>
          <w:tcPr>
            <w:tcW w:w="585" w:type="dxa"/>
            <w:noWrap w:val="0"/>
            <w:tcMar>
              <w:left w:w="57" w:type="dxa"/>
              <w:right w:w="57" w:type="dxa"/>
            </w:tcMar>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1.5</w:t>
            </w:r>
          </w:p>
        </w:tc>
        <w:tc>
          <w:tcPr>
            <w:tcW w:w="517" w:type="dxa"/>
            <w:noWrap w:val="0"/>
            <w:tcMar>
              <w:left w:w="57" w:type="dxa"/>
              <w:right w:w="57" w:type="dxa"/>
            </w:tcMar>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24</w:t>
            </w:r>
          </w:p>
        </w:tc>
        <w:tc>
          <w:tcPr>
            <w:tcW w:w="517" w:type="dxa"/>
            <w:noWrap w:val="0"/>
            <w:tcMar>
              <w:left w:w="57" w:type="dxa"/>
              <w:right w:w="57" w:type="dxa"/>
            </w:tcMar>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24</w:t>
            </w: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rPr>
              <w:t>24</w:t>
            </w: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446" w:type="dxa"/>
            <w:noWrap w:val="0"/>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rPr>
              <w:t>查</w:t>
            </w:r>
          </w:p>
        </w:tc>
        <w:tc>
          <w:tcPr>
            <w:tcW w:w="719"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99" w:type="dxa"/>
            <w:noWrap w:val="0"/>
            <w:tcMar>
              <w:left w:w="57" w:type="dxa"/>
              <w:right w:w="57" w:type="dxa"/>
            </w:tcMar>
            <w:vAlign w:val="center"/>
          </w:tcPr>
          <w:p>
            <w:pPr>
              <w:widowControl/>
              <w:jc w:val="center"/>
              <w:textAlignment w:val="center"/>
              <w:rPr>
                <w:rFonts w:hint="default" w:ascii="宋体" w:hAnsi="宋体" w:eastAsia="宋体" w:cs="宋体"/>
                <w:color w:val="000000"/>
                <w:kern w:val="0"/>
                <w:sz w:val="18"/>
                <w:szCs w:val="18"/>
                <w:highlight w:val="none"/>
                <w:lang w:val="en-US" w:eastAsia="zh-CN" w:bidi="ar"/>
              </w:rPr>
            </w:pPr>
            <w:r>
              <w:rPr>
                <w:rFonts w:hint="eastAsia" w:ascii="宋体" w:hAnsi="宋体" w:eastAsia="宋体" w:cs="宋体"/>
                <w:color w:val="000000"/>
                <w:kern w:val="0"/>
                <w:sz w:val="18"/>
                <w:szCs w:val="18"/>
                <w:highlight w:val="none"/>
                <w:lang w:val="en-US" w:eastAsia="zh-CN" w:bidi="ar"/>
              </w:rPr>
              <w:t>XF0301</w:t>
            </w:r>
            <w:r>
              <w:rPr>
                <w:rFonts w:hint="eastAsia" w:ascii="宋体" w:hAnsi="宋体" w:cs="宋体"/>
                <w:color w:val="000000"/>
                <w:kern w:val="0"/>
                <w:sz w:val="18"/>
                <w:szCs w:val="18"/>
                <w:highlight w:val="none"/>
                <w:lang w:val="en-US" w:eastAsia="zh-CN" w:bidi="ar"/>
              </w:rPr>
              <w:t>10</w:t>
            </w:r>
          </w:p>
        </w:tc>
        <w:tc>
          <w:tcPr>
            <w:tcW w:w="1058" w:type="dxa"/>
            <w:noWrap w:val="0"/>
            <w:tcMar>
              <w:left w:w="57" w:type="dxa"/>
              <w:right w:w="57" w:type="dxa"/>
            </w:tcMar>
            <w:vAlign w:val="center"/>
          </w:tcPr>
          <w:p>
            <w:pPr>
              <w:jc w:val="left"/>
              <w:rPr>
                <w:rFonts w:hint="default"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人文地理学Ⅰ</w:t>
            </w:r>
          </w:p>
        </w:tc>
        <w:tc>
          <w:tcPr>
            <w:tcW w:w="585" w:type="dxa"/>
            <w:noWrap w:val="0"/>
            <w:tcMar>
              <w:left w:w="57" w:type="dxa"/>
              <w:right w:w="57" w:type="dxa"/>
            </w:tcMar>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2.5</w:t>
            </w:r>
          </w:p>
        </w:tc>
        <w:tc>
          <w:tcPr>
            <w:tcW w:w="517" w:type="dxa"/>
            <w:noWrap w:val="0"/>
            <w:tcMar>
              <w:left w:w="57" w:type="dxa"/>
              <w:right w:w="57" w:type="dxa"/>
            </w:tcMar>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40</w:t>
            </w:r>
          </w:p>
        </w:tc>
        <w:tc>
          <w:tcPr>
            <w:tcW w:w="517" w:type="dxa"/>
            <w:noWrap w:val="0"/>
            <w:tcMar>
              <w:left w:w="57" w:type="dxa"/>
              <w:right w:w="57" w:type="dxa"/>
            </w:tcMar>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40</w:t>
            </w: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rPr>
              <w:t>40</w:t>
            </w: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446" w:type="dxa"/>
            <w:noWrap w:val="0"/>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rPr>
              <w:t>查</w:t>
            </w:r>
          </w:p>
        </w:tc>
        <w:tc>
          <w:tcPr>
            <w:tcW w:w="719"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99" w:type="dxa"/>
            <w:noWrap w:val="0"/>
            <w:tcMar>
              <w:left w:w="57" w:type="dxa"/>
              <w:right w:w="57" w:type="dxa"/>
            </w:tcMar>
            <w:vAlign w:val="center"/>
          </w:tcPr>
          <w:p>
            <w:pPr>
              <w:widowControl/>
              <w:jc w:val="center"/>
              <w:textAlignment w:val="center"/>
              <w:rPr>
                <w:rFonts w:hint="default" w:ascii="宋体" w:hAnsi="宋体" w:eastAsia="宋体" w:cs="宋体"/>
                <w:color w:val="000000"/>
                <w:kern w:val="0"/>
                <w:sz w:val="18"/>
                <w:szCs w:val="18"/>
                <w:highlight w:val="none"/>
                <w:lang w:val="en-US" w:eastAsia="zh-CN" w:bidi="ar"/>
              </w:rPr>
            </w:pPr>
            <w:r>
              <w:rPr>
                <w:rFonts w:hint="eastAsia" w:ascii="宋体" w:hAnsi="宋体" w:eastAsia="宋体" w:cs="宋体"/>
                <w:color w:val="000000"/>
                <w:kern w:val="0"/>
                <w:sz w:val="18"/>
                <w:szCs w:val="18"/>
                <w:highlight w:val="none"/>
                <w:lang w:val="en-US" w:eastAsia="zh-CN" w:bidi="ar"/>
              </w:rPr>
              <w:t>XF0301</w:t>
            </w:r>
            <w:r>
              <w:rPr>
                <w:rFonts w:hint="eastAsia" w:ascii="宋体" w:hAnsi="宋体" w:cs="宋体"/>
                <w:color w:val="000000"/>
                <w:kern w:val="0"/>
                <w:sz w:val="18"/>
                <w:szCs w:val="18"/>
                <w:highlight w:val="none"/>
                <w:lang w:val="en-US" w:eastAsia="zh-CN" w:bidi="ar"/>
              </w:rPr>
              <w:t>11</w:t>
            </w:r>
          </w:p>
        </w:tc>
        <w:tc>
          <w:tcPr>
            <w:tcW w:w="1058" w:type="dxa"/>
            <w:noWrap w:val="0"/>
            <w:tcMar>
              <w:left w:w="57" w:type="dxa"/>
              <w:right w:w="57" w:type="dxa"/>
            </w:tcMar>
            <w:vAlign w:val="center"/>
          </w:tcPr>
          <w:p>
            <w:pPr>
              <w:jc w:val="left"/>
              <w:rPr>
                <w:rFonts w:hint="default"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园林摄影Ⅰ</w:t>
            </w:r>
          </w:p>
        </w:tc>
        <w:tc>
          <w:tcPr>
            <w:tcW w:w="585" w:type="dxa"/>
            <w:noWrap w:val="0"/>
            <w:tcMar>
              <w:left w:w="57" w:type="dxa"/>
              <w:right w:w="57" w:type="dxa"/>
            </w:tcMar>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2</w:t>
            </w:r>
          </w:p>
        </w:tc>
        <w:tc>
          <w:tcPr>
            <w:tcW w:w="517" w:type="dxa"/>
            <w:noWrap w:val="0"/>
            <w:tcMar>
              <w:left w:w="57" w:type="dxa"/>
              <w:right w:w="57" w:type="dxa"/>
            </w:tcMar>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32</w:t>
            </w:r>
          </w:p>
        </w:tc>
        <w:tc>
          <w:tcPr>
            <w:tcW w:w="517" w:type="dxa"/>
            <w:noWrap w:val="0"/>
            <w:tcMar>
              <w:left w:w="57" w:type="dxa"/>
              <w:right w:w="57" w:type="dxa"/>
            </w:tcMar>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16</w:t>
            </w: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rPr>
              <w:t>16</w:t>
            </w: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rPr>
              <w:t>32</w:t>
            </w: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446" w:type="dxa"/>
            <w:noWrap w:val="0"/>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rPr>
              <w:t>查</w:t>
            </w:r>
          </w:p>
        </w:tc>
        <w:tc>
          <w:tcPr>
            <w:tcW w:w="719"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99" w:type="dxa"/>
            <w:noWrap w:val="0"/>
            <w:tcMar>
              <w:left w:w="57" w:type="dxa"/>
              <w:right w:w="57" w:type="dxa"/>
            </w:tcMar>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XF030028</w:t>
            </w:r>
          </w:p>
        </w:tc>
        <w:tc>
          <w:tcPr>
            <w:tcW w:w="1058" w:type="dxa"/>
            <w:noWrap w:val="0"/>
            <w:tcMar>
              <w:left w:w="57" w:type="dxa"/>
              <w:right w:w="57" w:type="dxa"/>
            </w:tcMar>
            <w:vAlign w:val="center"/>
          </w:tcPr>
          <w:p>
            <w:pPr>
              <w:widowControl/>
              <w:jc w:val="left"/>
              <w:textAlignment w:val="center"/>
              <w:rPr>
                <w:rFonts w:hint="eastAsia" w:ascii="宋体" w:hAnsi="宋体" w:cs="宋体"/>
                <w:sz w:val="18"/>
                <w:szCs w:val="18"/>
              </w:rPr>
            </w:pPr>
            <w:r>
              <w:rPr>
                <w:rFonts w:hint="eastAsia" w:ascii="宋体" w:hAnsi="宋体" w:cs="宋体"/>
                <w:color w:val="000000"/>
                <w:kern w:val="0"/>
                <w:sz w:val="18"/>
                <w:szCs w:val="18"/>
                <w:lang w:bidi="ar"/>
              </w:rPr>
              <w:t>园林工程概预算</w:t>
            </w:r>
          </w:p>
        </w:tc>
        <w:tc>
          <w:tcPr>
            <w:tcW w:w="585"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2.5</w:t>
            </w:r>
          </w:p>
        </w:tc>
        <w:tc>
          <w:tcPr>
            <w:tcW w:w="517"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40</w:t>
            </w:r>
          </w:p>
        </w:tc>
        <w:tc>
          <w:tcPr>
            <w:tcW w:w="517"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40</w:t>
            </w:r>
          </w:p>
        </w:tc>
        <w:tc>
          <w:tcPr>
            <w:tcW w:w="518" w:type="dxa"/>
            <w:noWrap w:val="0"/>
            <w:tcMar>
              <w:left w:w="57" w:type="dxa"/>
              <w:right w:w="57" w:type="dxa"/>
            </w:tcMar>
            <w:vAlign w:val="center"/>
          </w:tcPr>
          <w:p>
            <w:pPr>
              <w:jc w:val="center"/>
              <w:rPr>
                <w:rFonts w:hint="eastAsia" w:ascii="宋体" w:hAnsi="宋体" w:cs="宋体"/>
                <w:sz w:val="18"/>
                <w:szCs w:val="18"/>
              </w:rPr>
            </w:pPr>
          </w:p>
        </w:tc>
        <w:tc>
          <w:tcPr>
            <w:tcW w:w="518" w:type="dxa"/>
            <w:noWrap w:val="0"/>
            <w:tcMar>
              <w:left w:w="57" w:type="dxa"/>
              <w:right w:w="57" w:type="dxa"/>
            </w:tcMar>
            <w:vAlign w:val="center"/>
          </w:tcPr>
          <w:p>
            <w:pPr>
              <w:jc w:val="center"/>
              <w:rPr>
                <w:rFonts w:hint="eastAsia" w:ascii="宋体" w:hAnsi="宋体" w:cs="宋体"/>
                <w:sz w:val="18"/>
                <w:szCs w:val="18"/>
              </w:rPr>
            </w:pPr>
          </w:p>
        </w:tc>
        <w:tc>
          <w:tcPr>
            <w:tcW w:w="518" w:type="dxa"/>
            <w:noWrap w:val="0"/>
            <w:tcMar>
              <w:left w:w="57" w:type="dxa"/>
              <w:right w:w="57" w:type="dxa"/>
            </w:tcMar>
            <w:vAlign w:val="center"/>
          </w:tcPr>
          <w:p>
            <w:pPr>
              <w:jc w:val="center"/>
              <w:rPr>
                <w:rFonts w:hint="eastAsia" w:ascii="宋体" w:hAnsi="宋体" w:cs="宋体"/>
                <w:sz w:val="18"/>
                <w:szCs w:val="18"/>
              </w:rPr>
            </w:pPr>
          </w:p>
        </w:tc>
        <w:tc>
          <w:tcPr>
            <w:tcW w:w="518" w:type="dxa"/>
            <w:noWrap w:val="0"/>
            <w:tcMar>
              <w:left w:w="57" w:type="dxa"/>
              <w:right w:w="57" w:type="dxa"/>
            </w:tcMar>
            <w:vAlign w:val="center"/>
          </w:tcPr>
          <w:p>
            <w:pPr>
              <w:jc w:val="center"/>
              <w:rPr>
                <w:rFonts w:hint="eastAsia" w:ascii="宋体" w:hAnsi="宋体" w:cs="宋体"/>
                <w:sz w:val="18"/>
                <w:szCs w:val="18"/>
              </w:rPr>
            </w:pPr>
          </w:p>
        </w:tc>
        <w:tc>
          <w:tcPr>
            <w:tcW w:w="518" w:type="dxa"/>
            <w:noWrap w:val="0"/>
            <w:tcMar>
              <w:left w:w="57" w:type="dxa"/>
              <w:right w:w="57" w:type="dxa"/>
            </w:tcMar>
            <w:vAlign w:val="center"/>
          </w:tcPr>
          <w:p>
            <w:pPr>
              <w:jc w:val="center"/>
              <w:rPr>
                <w:rFonts w:hint="eastAsia" w:ascii="宋体" w:hAnsi="宋体" w:cs="宋体"/>
                <w:sz w:val="18"/>
                <w:szCs w:val="18"/>
              </w:rPr>
            </w:pPr>
          </w:p>
        </w:tc>
        <w:tc>
          <w:tcPr>
            <w:tcW w:w="518" w:type="dxa"/>
            <w:noWrap w:val="0"/>
            <w:tcMar>
              <w:left w:w="57" w:type="dxa"/>
              <w:right w:w="57" w:type="dxa"/>
            </w:tcMar>
            <w:vAlign w:val="center"/>
          </w:tcPr>
          <w:p>
            <w:pPr>
              <w:jc w:val="center"/>
              <w:rPr>
                <w:rFonts w:hint="eastAsia" w:ascii="宋体" w:hAnsi="宋体" w:cs="宋体"/>
                <w:sz w:val="18"/>
                <w:szCs w:val="18"/>
              </w:rPr>
            </w:pPr>
          </w:p>
        </w:tc>
        <w:tc>
          <w:tcPr>
            <w:tcW w:w="518" w:type="dxa"/>
            <w:noWrap w:val="0"/>
            <w:tcMar>
              <w:left w:w="57" w:type="dxa"/>
              <w:right w:w="57" w:type="dxa"/>
            </w:tcMar>
            <w:vAlign w:val="center"/>
          </w:tcPr>
          <w:p>
            <w:pPr>
              <w:jc w:val="center"/>
              <w:rPr>
                <w:rFonts w:hint="eastAsia" w:ascii="宋体" w:hAnsi="宋体" w:cs="宋体"/>
                <w:sz w:val="18"/>
                <w:szCs w:val="18"/>
              </w:rPr>
            </w:pPr>
          </w:p>
        </w:tc>
        <w:tc>
          <w:tcPr>
            <w:tcW w:w="518"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40</w:t>
            </w:r>
          </w:p>
        </w:tc>
        <w:tc>
          <w:tcPr>
            <w:tcW w:w="518" w:type="dxa"/>
            <w:noWrap w:val="0"/>
            <w:tcMar>
              <w:left w:w="57" w:type="dxa"/>
              <w:right w:w="57" w:type="dxa"/>
            </w:tcMar>
            <w:vAlign w:val="center"/>
          </w:tcPr>
          <w:p>
            <w:pPr>
              <w:jc w:val="center"/>
              <w:rPr>
                <w:rFonts w:hint="eastAsia" w:ascii="宋体" w:hAnsi="宋体" w:cs="宋体"/>
                <w:sz w:val="18"/>
                <w:szCs w:val="18"/>
              </w:rPr>
            </w:pPr>
          </w:p>
        </w:tc>
        <w:tc>
          <w:tcPr>
            <w:tcW w:w="518" w:type="dxa"/>
            <w:noWrap w:val="0"/>
            <w:tcMar>
              <w:left w:w="57" w:type="dxa"/>
              <w:right w:w="57" w:type="dxa"/>
            </w:tcMar>
            <w:vAlign w:val="center"/>
          </w:tcPr>
          <w:p>
            <w:pPr>
              <w:jc w:val="center"/>
              <w:rPr>
                <w:rFonts w:ascii="宋体" w:hAnsi="宋体" w:cs="宋体"/>
                <w:sz w:val="18"/>
                <w:szCs w:val="18"/>
              </w:rPr>
            </w:pPr>
          </w:p>
        </w:tc>
        <w:tc>
          <w:tcPr>
            <w:tcW w:w="446" w:type="dxa"/>
            <w:noWrap w:val="0"/>
            <w:vAlign w:val="center"/>
          </w:tcPr>
          <w:p>
            <w:pPr>
              <w:widowControl/>
              <w:jc w:val="center"/>
              <w:textAlignment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查</w:t>
            </w:r>
          </w:p>
        </w:tc>
        <w:tc>
          <w:tcPr>
            <w:tcW w:w="719" w:type="dxa"/>
            <w:noWrap w:val="0"/>
            <w:tcMar>
              <w:left w:w="57" w:type="dxa"/>
              <w:right w:w="57" w:type="dxa"/>
            </w:tcMar>
            <w:vAlign w:val="center"/>
          </w:tcPr>
          <w:p>
            <w:pPr>
              <w:widowControl/>
              <w:jc w:val="center"/>
              <w:textAlignment w:val="center"/>
              <w:rPr>
                <w:rFonts w:hint="eastAsia" w:ascii="宋体" w:hAnsi="宋体" w:cs="宋体"/>
                <w:sz w:val="18"/>
                <w:szCs w:val="18"/>
              </w:rPr>
            </w:pPr>
            <w:r>
              <w:rPr>
                <w:rFonts w:hint="eastAsia" w:ascii="宋体" w:hAnsi="宋体" w:cs="宋体"/>
                <w:color w:val="000000"/>
                <w:kern w:val="0"/>
                <w:sz w:val="18"/>
                <w:szCs w:val="18"/>
                <w:lang w:bidi="ar"/>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99" w:type="dxa"/>
            <w:noWrap w:val="0"/>
            <w:tcMar>
              <w:left w:w="57" w:type="dxa"/>
              <w:right w:w="57" w:type="dxa"/>
            </w:tcMar>
            <w:vAlign w:val="center"/>
          </w:tcPr>
          <w:p>
            <w:pPr>
              <w:jc w:val="center"/>
              <w:rPr>
                <w:rFonts w:hint="eastAsia" w:ascii="宋体" w:hAnsi="宋体" w:eastAsia="宋体" w:cs="宋体"/>
                <w:kern w:val="2"/>
                <w:sz w:val="18"/>
                <w:szCs w:val="18"/>
                <w:highlight w:val="yellow"/>
                <w:lang w:val="en-US" w:eastAsia="zh-CN" w:bidi="ar-SA"/>
              </w:rPr>
            </w:pPr>
            <w:r>
              <w:rPr>
                <w:rFonts w:hint="eastAsia" w:ascii="宋体" w:hAnsi="宋体" w:cs="宋体"/>
                <w:color w:val="000000"/>
                <w:kern w:val="0"/>
                <w:sz w:val="18"/>
                <w:szCs w:val="18"/>
                <w:lang w:bidi="ar"/>
              </w:rPr>
              <w:t>XF030117</w:t>
            </w:r>
          </w:p>
        </w:tc>
        <w:tc>
          <w:tcPr>
            <w:tcW w:w="1058" w:type="dxa"/>
            <w:noWrap w:val="0"/>
            <w:tcMar>
              <w:left w:w="57" w:type="dxa"/>
              <w:right w:w="57" w:type="dxa"/>
            </w:tcMar>
            <w:vAlign w:val="center"/>
          </w:tcPr>
          <w:p>
            <w:pPr>
              <w:jc w:val="left"/>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rPr>
              <w:t>园林生态学</w:t>
            </w:r>
          </w:p>
        </w:tc>
        <w:tc>
          <w:tcPr>
            <w:tcW w:w="585"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rPr>
              <w:t>3</w:t>
            </w:r>
          </w:p>
        </w:tc>
        <w:tc>
          <w:tcPr>
            <w:tcW w:w="517"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rPr>
              <w:t>48</w:t>
            </w:r>
          </w:p>
        </w:tc>
        <w:tc>
          <w:tcPr>
            <w:tcW w:w="517"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rPr>
              <w:t>48</w:t>
            </w: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lang w:val="en-US" w:eastAsia="zh-CN"/>
              </w:rPr>
              <w:t>48</w:t>
            </w: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518"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p>
        </w:tc>
        <w:tc>
          <w:tcPr>
            <w:tcW w:w="446" w:type="dxa"/>
            <w:noWrap w:val="0"/>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rPr>
              <w:t>考</w:t>
            </w:r>
          </w:p>
        </w:tc>
        <w:tc>
          <w:tcPr>
            <w:tcW w:w="719" w:type="dxa"/>
            <w:noWrap w:val="0"/>
            <w:tcMar>
              <w:left w:w="57" w:type="dxa"/>
              <w:right w:w="57" w:type="dxa"/>
            </w:tcMar>
            <w:vAlign w:val="center"/>
          </w:tcPr>
          <w:p>
            <w:pPr>
              <w:jc w:val="center"/>
              <w:rPr>
                <w:rFonts w:hint="eastAsia" w:ascii="宋体" w:hAnsi="宋体" w:eastAsia="宋体" w:cs="宋体"/>
                <w:kern w:val="2"/>
                <w:sz w:val="18"/>
                <w:szCs w:val="18"/>
                <w:highlight w:val="none"/>
                <w:lang w:val="en-US" w:eastAsia="zh-CN" w:bidi="ar-SA"/>
              </w:rPr>
            </w:pPr>
            <w:r>
              <w:rPr>
                <w:rFonts w:hint="eastAsia" w:ascii="宋体" w:hAnsi="宋体" w:cs="宋体"/>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99" w:type="dxa"/>
            <w:noWrap w:val="0"/>
            <w:tcMar>
              <w:left w:w="57" w:type="dxa"/>
              <w:right w:w="57" w:type="dxa"/>
            </w:tcMar>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XF030030</w:t>
            </w:r>
          </w:p>
        </w:tc>
        <w:tc>
          <w:tcPr>
            <w:tcW w:w="1058" w:type="dxa"/>
            <w:noWrap w:val="0"/>
            <w:tcMar>
              <w:left w:w="57" w:type="dxa"/>
              <w:right w:w="57" w:type="dxa"/>
            </w:tcMar>
            <w:vAlign w:val="center"/>
          </w:tcPr>
          <w:p>
            <w:pPr>
              <w:jc w:val="left"/>
              <w:rPr>
                <w:rFonts w:hint="eastAsia" w:ascii="宋体" w:hAnsi="宋体" w:cs="宋体"/>
                <w:sz w:val="18"/>
                <w:szCs w:val="18"/>
              </w:rPr>
            </w:pPr>
            <w:r>
              <w:rPr>
                <w:rFonts w:hint="eastAsia" w:ascii="宋体" w:hAnsi="宋体" w:cs="宋体"/>
                <w:sz w:val="18"/>
                <w:szCs w:val="18"/>
              </w:rPr>
              <w:t>项目工程管理</w:t>
            </w:r>
          </w:p>
        </w:tc>
        <w:tc>
          <w:tcPr>
            <w:tcW w:w="585"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2.5</w:t>
            </w:r>
          </w:p>
        </w:tc>
        <w:tc>
          <w:tcPr>
            <w:tcW w:w="517"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40</w:t>
            </w:r>
          </w:p>
        </w:tc>
        <w:tc>
          <w:tcPr>
            <w:tcW w:w="517"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40</w:t>
            </w:r>
          </w:p>
        </w:tc>
        <w:tc>
          <w:tcPr>
            <w:tcW w:w="518" w:type="dxa"/>
            <w:noWrap w:val="0"/>
            <w:tcMar>
              <w:left w:w="57" w:type="dxa"/>
              <w:right w:w="57" w:type="dxa"/>
            </w:tcMar>
            <w:vAlign w:val="center"/>
          </w:tcPr>
          <w:p>
            <w:pPr>
              <w:jc w:val="center"/>
              <w:rPr>
                <w:rFonts w:hint="eastAsia" w:ascii="宋体" w:hAnsi="宋体" w:cs="宋体"/>
                <w:sz w:val="18"/>
                <w:szCs w:val="18"/>
              </w:rPr>
            </w:pPr>
          </w:p>
        </w:tc>
        <w:tc>
          <w:tcPr>
            <w:tcW w:w="518" w:type="dxa"/>
            <w:noWrap w:val="0"/>
            <w:tcMar>
              <w:left w:w="57" w:type="dxa"/>
              <w:right w:w="57" w:type="dxa"/>
            </w:tcMar>
            <w:vAlign w:val="center"/>
          </w:tcPr>
          <w:p>
            <w:pPr>
              <w:jc w:val="center"/>
              <w:rPr>
                <w:rFonts w:hint="eastAsia" w:ascii="宋体" w:hAnsi="宋体" w:cs="宋体"/>
                <w:sz w:val="18"/>
                <w:szCs w:val="18"/>
              </w:rPr>
            </w:pPr>
          </w:p>
        </w:tc>
        <w:tc>
          <w:tcPr>
            <w:tcW w:w="518" w:type="dxa"/>
            <w:noWrap w:val="0"/>
            <w:tcMar>
              <w:left w:w="57" w:type="dxa"/>
              <w:right w:w="57" w:type="dxa"/>
            </w:tcMar>
            <w:vAlign w:val="center"/>
          </w:tcPr>
          <w:p>
            <w:pPr>
              <w:jc w:val="center"/>
              <w:rPr>
                <w:rFonts w:hint="eastAsia" w:ascii="宋体" w:hAnsi="宋体" w:cs="宋体"/>
                <w:sz w:val="18"/>
                <w:szCs w:val="18"/>
              </w:rPr>
            </w:pPr>
          </w:p>
        </w:tc>
        <w:tc>
          <w:tcPr>
            <w:tcW w:w="518" w:type="dxa"/>
            <w:noWrap w:val="0"/>
            <w:tcMar>
              <w:left w:w="57" w:type="dxa"/>
              <w:right w:w="57" w:type="dxa"/>
            </w:tcMar>
            <w:vAlign w:val="center"/>
          </w:tcPr>
          <w:p>
            <w:pPr>
              <w:jc w:val="center"/>
              <w:rPr>
                <w:rFonts w:hint="eastAsia" w:ascii="宋体" w:hAnsi="宋体" w:cs="宋体"/>
                <w:sz w:val="18"/>
                <w:szCs w:val="18"/>
              </w:rPr>
            </w:pPr>
          </w:p>
        </w:tc>
        <w:tc>
          <w:tcPr>
            <w:tcW w:w="518" w:type="dxa"/>
            <w:noWrap w:val="0"/>
            <w:tcMar>
              <w:left w:w="57" w:type="dxa"/>
              <w:right w:w="57" w:type="dxa"/>
            </w:tcMar>
            <w:vAlign w:val="center"/>
          </w:tcPr>
          <w:p>
            <w:pPr>
              <w:jc w:val="center"/>
              <w:rPr>
                <w:rFonts w:hint="eastAsia" w:ascii="宋体" w:hAnsi="宋体" w:cs="宋体"/>
                <w:sz w:val="18"/>
                <w:szCs w:val="18"/>
              </w:rPr>
            </w:pPr>
          </w:p>
        </w:tc>
        <w:tc>
          <w:tcPr>
            <w:tcW w:w="518" w:type="dxa"/>
            <w:noWrap w:val="0"/>
            <w:tcMar>
              <w:left w:w="57" w:type="dxa"/>
              <w:right w:w="57" w:type="dxa"/>
            </w:tcMar>
            <w:vAlign w:val="center"/>
          </w:tcPr>
          <w:p>
            <w:pPr>
              <w:jc w:val="center"/>
              <w:rPr>
                <w:rFonts w:hint="eastAsia" w:ascii="宋体" w:hAnsi="宋体" w:cs="宋体"/>
                <w:sz w:val="18"/>
                <w:szCs w:val="18"/>
              </w:rPr>
            </w:pPr>
          </w:p>
        </w:tc>
        <w:tc>
          <w:tcPr>
            <w:tcW w:w="518" w:type="dxa"/>
            <w:noWrap w:val="0"/>
            <w:tcMar>
              <w:left w:w="57" w:type="dxa"/>
              <w:right w:w="57" w:type="dxa"/>
            </w:tcMar>
            <w:vAlign w:val="center"/>
          </w:tcPr>
          <w:p>
            <w:pPr>
              <w:jc w:val="center"/>
              <w:rPr>
                <w:rFonts w:hint="eastAsia" w:ascii="宋体" w:hAnsi="宋体" w:cs="宋体"/>
                <w:sz w:val="18"/>
                <w:szCs w:val="18"/>
              </w:rPr>
            </w:pPr>
          </w:p>
        </w:tc>
        <w:tc>
          <w:tcPr>
            <w:tcW w:w="518"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40</w:t>
            </w:r>
          </w:p>
        </w:tc>
        <w:tc>
          <w:tcPr>
            <w:tcW w:w="518" w:type="dxa"/>
            <w:noWrap w:val="0"/>
            <w:tcMar>
              <w:left w:w="57" w:type="dxa"/>
              <w:right w:w="57" w:type="dxa"/>
            </w:tcMar>
            <w:vAlign w:val="center"/>
          </w:tcPr>
          <w:p>
            <w:pPr>
              <w:jc w:val="center"/>
              <w:rPr>
                <w:rFonts w:hint="eastAsia" w:ascii="宋体" w:hAnsi="宋体" w:cs="宋体"/>
                <w:sz w:val="18"/>
                <w:szCs w:val="18"/>
              </w:rPr>
            </w:pPr>
          </w:p>
        </w:tc>
        <w:tc>
          <w:tcPr>
            <w:tcW w:w="518" w:type="dxa"/>
            <w:noWrap w:val="0"/>
            <w:tcMar>
              <w:left w:w="57" w:type="dxa"/>
              <w:right w:w="57" w:type="dxa"/>
            </w:tcMar>
            <w:vAlign w:val="center"/>
          </w:tcPr>
          <w:p>
            <w:pPr>
              <w:jc w:val="center"/>
              <w:rPr>
                <w:rFonts w:hint="eastAsia" w:ascii="宋体" w:hAnsi="宋体" w:cs="宋体"/>
                <w:sz w:val="18"/>
                <w:szCs w:val="18"/>
              </w:rPr>
            </w:pPr>
          </w:p>
        </w:tc>
        <w:tc>
          <w:tcPr>
            <w:tcW w:w="446" w:type="dxa"/>
            <w:noWrap w:val="0"/>
            <w:vAlign w:val="center"/>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查</w:t>
            </w:r>
          </w:p>
        </w:tc>
        <w:tc>
          <w:tcPr>
            <w:tcW w:w="719"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99" w:type="dxa"/>
            <w:noWrap w:val="0"/>
            <w:tcMar>
              <w:left w:w="57" w:type="dxa"/>
              <w:right w:w="57" w:type="dxa"/>
            </w:tcMar>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XF030031</w:t>
            </w:r>
          </w:p>
        </w:tc>
        <w:tc>
          <w:tcPr>
            <w:tcW w:w="1058" w:type="dxa"/>
            <w:noWrap w:val="0"/>
            <w:tcMar>
              <w:left w:w="57" w:type="dxa"/>
              <w:right w:w="57" w:type="dxa"/>
            </w:tcMar>
            <w:vAlign w:val="center"/>
          </w:tcPr>
          <w:p>
            <w:pPr>
              <w:jc w:val="left"/>
              <w:rPr>
                <w:rFonts w:hint="eastAsia" w:ascii="宋体" w:hAnsi="宋体" w:cs="宋体"/>
                <w:sz w:val="18"/>
                <w:szCs w:val="18"/>
              </w:rPr>
            </w:pPr>
            <w:r>
              <w:rPr>
                <w:rFonts w:hint="eastAsia" w:ascii="宋体" w:hAnsi="宋体" w:cs="宋体"/>
                <w:sz w:val="18"/>
                <w:szCs w:val="18"/>
              </w:rPr>
              <w:t>城市规划原理</w:t>
            </w:r>
          </w:p>
        </w:tc>
        <w:tc>
          <w:tcPr>
            <w:tcW w:w="585"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3</w:t>
            </w:r>
          </w:p>
        </w:tc>
        <w:tc>
          <w:tcPr>
            <w:tcW w:w="517"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48</w:t>
            </w:r>
          </w:p>
        </w:tc>
        <w:tc>
          <w:tcPr>
            <w:tcW w:w="517"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48</w:t>
            </w:r>
          </w:p>
        </w:tc>
        <w:tc>
          <w:tcPr>
            <w:tcW w:w="518" w:type="dxa"/>
            <w:noWrap w:val="0"/>
            <w:tcMar>
              <w:left w:w="57" w:type="dxa"/>
              <w:right w:w="57" w:type="dxa"/>
            </w:tcMar>
            <w:vAlign w:val="center"/>
          </w:tcPr>
          <w:p>
            <w:pPr>
              <w:jc w:val="center"/>
              <w:rPr>
                <w:rFonts w:hint="eastAsia" w:ascii="宋体" w:hAnsi="宋体" w:cs="宋体"/>
                <w:sz w:val="18"/>
                <w:szCs w:val="18"/>
              </w:rPr>
            </w:pPr>
          </w:p>
        </w:tc>
        <w:tc>
          <w:tcPr>
            <w:tcW w:w="518" w:type="dxa"/>
            <w:noWrap w:val="0"/>
            <w:tcMar>
              <w:left w:w="57" w:type="dxa"/>
              <w:right w:w="57" w:type="dxa"/>
            </w:tcMar>
            <w:vAlign w:val="center"/>
          </w:tcPr>
          <w:p>
            <w:pPr>
              <w:jc w:val="center"/>
              <w:rPr>
                <w:rFonts w:hint="eastAsia" w:ascii="宋体" w:hAnsi="宋体" w:cs="宋体"/>
                <w:sz w:val="18"/>
                <w:szCs w:val="18"/>
              </w:rPr>
            </w:pPr>
          </w:p>
        </w:tc>
        <w:tc>
          <w:tcPr>
            <w:tcW w:w="518" w:type="dxa"/>
            <w:noWrap w:val="0"/>
            <w:tcMar>
              <w:left w:w="57" w:type="dxa"/>
              <w:right w:w="57" w:type="dxa"/>
            </w:tcMar>
            <w:vAlign w:val="center"/>
          </w:tcPr>
          <w:p>
            <w:pPr>
              <w:jc w:val="center"/>
              <w:rPr>
                <w:rFonts w:hint="eastAsia" w:ascii="宋体" w:hAnsi="宋体" w:cs="宋体"/>
                <w:sz w:val="18"/>
                <w:szCs w:val="18"/>
              </w:rPr>
            </w:pPr>
          </w:p>
        </w:tc>
        <w:tc>
          <w:tcPr>
            <w:tcW w:w="518" w:type="dxa"/>
            <w:noWrap w:val="0"/>
            <w:tcMar>
              <w:left w:w="57" w:type="dxa"/>
              <w:right w:w="57" w:type="dxa"/>
            </w:tcMar>
            <w:vAlign w:val="center"/>
          </w:tcPr>
          <w:p>
            <w:pPr>
              <w:jc w:val="center"/>
              <w:rPr>
                <w:rFonts w:hint="eastAsia" w:ascii="宋体" w:hAnsi="宋体" w:cs="宋体"/>
                <w:sz w:val="18"/>
                <w:szCs w:val="18"/>
              </w:rPr>
            </w:pPr>
          </w:p>
        </w:tc>
        <w:tc>
          <w:tcPr>
            <w:tcW w:w="518" w:type="dxa"/>
            <w:noWrap w:val="0"/>
            <w:tcMar>
              <w:left w:w="57" w:type="dxa"/>
              <w:right w:w="57" w:type="dxa"/>
            </w:tcMar>
            <w:vAlign w:val="center"/>
          </w:tcPr>
          <w:p>
            <w:pPr>
              <w:jc w:val="center"/>
              <w:rPr>
                <w:rFonts w:hint="eastAsia" w:ascii="宋体" w:hAnsi="宋体" w:cs="宋体"/>
                <w:sz w:val="18"/>
                <w:szCs w:val="18"/>
              </w:rPr>
            </w:pPr>
          </w:p>
        </w:tc>
        <w:tc>
          <w:tcPr>
            <w:tcW w:w="518" w:type="dxa"/>
            <w:noWrap w:val="0"/>
            <w:tcMar>
              <w:left w:w="57" w:type="dxa"/>
              <w:right w:w="57" w:type="dxa"/>
            </w:tcMar>
            <w:vAlign w:val="center"/>
          </w:tcPr>
          <w:p>
            <w:pPr>
              <w:jc w:val="center"/>
              <w:rPr>
                <w:rFonts w:hint="eastAsia" w:ascii="宋体" w:hAnsi="宋体" w:cs="宋体"/>
                <w:sz w:val="18"/>
                <w:szCs w:val="18"/>
              </w:rPr>
            </w:pPr>
          </w:p>
        </w:tc>
        <w:tc>
          <w:tcPr>
            <w:tcW w:w="518" w:type="dxa"/>
            <w:noWrap w:val="0"/>
            <w:tcMar>
              <w:left w:w="57" w:type="dxa"/>
              <w:right w:w="57" w:type="dxa"/>
            </w:tcMar>
            <w:vAlign w:val="center"/>
          </w:tcPr>
          <w:p>
            <w:pPr>
              <w:jc w:val="center"/>
              <w:rPr>
                <w:rFonts w:hint="eastAsia" w:ascii="宋体" w:hAnsi="宋体" w:cs="宋体"/>
                <w:sz w:val="18"/>
                <w:szCs w:val="18"/>
              </w:rPr>
            </w:pPr>
          </w:p>
        </w:tc>
        <w:tc>
          <w:tcPr>
            <w:tcW w:w="518"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48</w:t>
            </w:r>
          </w:p>
        </w:tc>
        <w:tc>
          <w:tcPr>
            <w:tcW w:w="518" w:type="dxa"/>
            <w:noWrap w:val="0"/>
            <w:tcMar>
              <w:left w:w="57" w:type="dxa"/>
              <w:right w:w="57" w:type="dxa"/>
            </w:tcMar>
            <w:vAlign w:val="center"/>
          </w:tcPr>
          <w:p>
            <w:pPr>
              <w:jc w:val="center"/>
              <w:rPr>
                <w:rFonts w:hint="eastAsia" w:ascii="宋体" w:hAnsi="宋体" w:cs="宋体"/>
                <w:sz w:val="18"/>
                <w:szCs w:val="18"/>
              </w:rPr>
            </w:pPr>
          </w:p>
        </w:tc>
        <w:tc>
          <w:tcPr>
            <w:tcW w:w="518" w:type="dxa"/>
            <w:noWrap w:val="0"/>
            <w:tcMar>
              <w:left w:w="57" w:type="dxa"/>
              <w:right w:w="57" w:type="dxa"/>
            </w:tcMar>
            <w:vAlign w:val="center"/>
          </w:tcPr>
          <w:p>
            <w:pPr>
              <w:jc w:val="center"/>
              <w:rPr>
                <w:rFonts w:hint="eastAsia" w:ascii="宋体" w:hAnsi="宋体" w:cs="宋体"/>
                <w:sz w:val="18"/>
                <w:szCs w:val="18"/>
              </w:rPr>
            </w:pPr>
          </w:p>
        </w:tc>
        <w:tc>
          <w:tcPr>
            <w:tcW w:w="446" w:type="dxa"/>
            <w:noWrap w:val="0"/>
            <w:vAlign w:val="center"/>
          </w:tcPr>
          <w:p>
            <w:pPr>
              <w:jc w:val="center"/>
              <w:rPr>
                <w:rFonts w:hint="eastAsia" w:ascii="宋体" w:hAnsi="宋体" w:eastAsia="宋体" w:cs="宋体"/>
                <w:sz w:val="18"/>
                <w:szCs w:val="18"/>
                <w:lang w:val="en-US" w:eastAsia="zh-CN"/>
              </w:rPr>
            </w:pPr>
            <w:r>
              <w:rPr>
                <w:rFonts w:hint="eastAsia" w:ascii="宋体" w:hAnsi="宋体" w:cs="宋体"/>
                <w:sz w:val="18"/>
                <w:szCs w:val="18"/>
                <w:lang w:val="en-US" w:eastAsia="zh-CN"/>
              </w:rPr>
              <w:t>查</w:t>
            </w:r>
          </w:p>
        </w:tc>
        <w:tc>
          <w:tcPr>
            <w:tcW w:w="719"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99" w:type="dxa"/>
            <w:noWrap w:val="0"/>
            <w:tcMar>
              <w:left w:w="57" w:type="dxa"/>
              <w:right w:w="57" w:type="dxa"/>
            </w:tcMar>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XF030032</w:t>
            </w:r>
          </w:p>
        </w:tc>
        <w:tc>
          <w:tcPr>
            <w:tcW w:w="1058" w:type="dxa"/>
            <w:noWrap w:val="0"/>
            <w:tcMar>
              <w:left w:w="57" w:type="dxa"/>
              <w:right w:w="57" w:type="dxa"/>
            </w:tcMar>
            <w:vAlign w:val="center"/>
          </w:tcPr>
          <w:p>
            <w:pPr>
              <w:jc w:val="left"/>
              <w:rPr>
                <w:rFonts w:hint="eastAsia" w:ascii="宋体" w:hAnsi="宋体" w:cs="宋体"/>
                <w:sz w:val="18"/>
                <w:szCs w:val="18"/>
              </w:rPr>
            </w:pPr>
            <w:r>
              <w:rPr>
                <w:rFonts w:hint="eastAsia" w:ascii="宋体" w:hAnsi="宋体" w:cs="宋体"/>
                <w:kern w:val="0"/>
                <w:sz w:val="18"/>
                <w:szCs w:val="18"/>
              </w:rPr>
              <w:t>园林专业英语</w:t>
            </w:r>
          </w:p>
        </w:tc>
        <w:tc>
          <w:tcPr>
            <w:tcW w:w="585"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kern w:val="0"/>
                <w:sz w:val="18"/>
                <w:szCs w:val="18"/>
              </w:rPr>
              <w:t>2</w:t>
            </w:r>
          </w:p>
        </w:tc>
        <w:tc>
          <w:tcPr>
            <w:tcW w:w="517"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kern w:val="0"/>
                <w:sz w:val="18"/>
                <w:szCs w:val="18"/>
              </w:rPr>
              <w:t>32</w:t>
            </w:r>
          </w:p>
        </w:tc>
        <w:tc>
          <w:tcPr>
            <w:tcW w:w="517"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kern w:val="0"/>
                <w:sz w:val="18"/>
                <w:szCs w:val="18"/>
              </w:rPr>
              <w:t>32</w:t>
            </w:r>
          </w:p>
        </w:tc>
        <w:tc>
          <w:tcPr>
            <w:tcW w:w="518" w:type="dxa"/>
            <w:noWrap w:val="0"/>
            <w:tcMar>
              <w:left w:w="57" w:type="dxa"/>
              <w:right w:w="57" w:type="dxa"/>
            </w:tcMar>
            <w:vAlign w:val="center"/>
          </w:tcPr>
          <w:p>
            <w:pPr>
              <w:jc w:val="center"/>
              <w:rPr>
                <w:rFonts w:hint="eastAsia" w:ascii="宋体" w:hAnsi="宋体" w:cs="宋体"/>
                <w:sz w:val="18"/>
                <w:szCs w:val="18"/>
              </w:rPr>
            </w:pPr>
          </w:p>
        </w:tc>
        <w:tc>
          <w:tcPr>
            <w:tcW w:w="518" w:type="dxa"/>
            <w:noWrap w:val="0"/>
            <w:tcMar>
              <w:left w:w="57" w:type="dxa"/>
              <w:right w:w="57" w:type="dxa"/>
            </w:tcMar>
            <w:vAlign w:val="center"/>
          </w:tcPr>
          <w:p>
            <w:pPr>
              <w:jc w:val="center"/>
              <w:rPr>
                <w:rFonts w:hint="eastAsia" w:ascii="宋体" w:hAnsi="宋体" w:cs="宋体"/>
                <w:sz w:val="18"/>
                <w:szCs w:val="18"/>
              </w:rPr>
            </w:pPr>
          </w:p>
        </w:tc>
        <w:tc>
          <w:tcPr>
            <w:tcW w:w="518" w:type="dxa"/>
            <w:noWrap w:val="0"/>
            <w:tcMar>
              <w:left w:w="57" w:type="dxa"/>
              <w:right w:w="57" w:type="dxa"/>
            </w:tcMar>
            <w:vAlign w:val="center"/>
          </w:tcPr>
          <w:p>
            <w:pPr>
              <w:jc w:val="center"/>
              <w:rPr>
                <w:rFonts w:hint="eastAsia" w:ascii="宋体" w:hAnsi="宋体" w:cs="宋体"/>
                <w:sz w:val="18"/>
                <w:szCs w:val="18"/>
              </w:rPr>
            </w:pPr>
          </w:p>
        </w:tc>
        <w:tc>
          <w:tcPr>
            <w:tcW w:w="518" w:type="dxa"/>
            <w:noWrap w:val="0"/>
            <w:tcMar>
              <w:left w:w="57" w:type="dxa"/>
              <w:right w:w="57" w:type="dxa"/>
            </w:tcMar>
            <w:vAlign w:val="center"/>
          </w:tcPr>
          <w:p>
            <w:pPr>
              <w:jc w:val="center"/>
              <w:rPr>
                <w:rFonts w:hint="eastAsia" w:ascii="宋体" w:hAnsi="宋体" w:cs="宋体"/>
                <w:sz w:val="18"/>
                <w:szCs w:val="18"/>
              </w:rPr>
            </w:pPr>
          </w:p>
        </w:tc>
        <w:tc>
          <w:tcPr>
            <w:tcW w:w="518" w:type="dxa"/>
            <w:noWrap w:val="0"/>
            <w:tcMar>
              <w:left w:w="57" w:type="dxa"/>
              <w:right w:w="57" w:type="dxa"/>
            </w:tcMar>
            <w:vAlign w:val="center"/>
          </w:tcPr>
          <w:p>
            <w:pPr>
              <w:jc w:val="center"/>
              <w:rPr>
                <w:rFonts w:hint="eastAsia" w:ascii="宋体" w:hAnsi="宋体" w:cs="宋体"/>
                <w:sz w:val="18"/>
                <w:szCs w:val="18"/>
              </w:rPr>
            </w:pPr>
          </w:p>
        </w:tc>
        <w:tc>
          <w:tcPr>
            <w:tcW w:w="518" w:type="dxa"/>
            <w:noWrap w:val="0"/>
            <w:tcMar>
              <w:left w:w="57" w:type="dxa"/>
              <w:right w:w="57" w:type="dxa"/>
            </w:tcMar>
            <w:vAlign w:val="center"/>
          </w:tcPr>
          <w:p>
            <w:pPr>
              <w:jc w:val="center"/>
              <w:rPr>
                <w:rFonts w:hint="eastAsia" w:ascii="宋体" w:hAnsi="宋体" w:cs="宋体"/>
                <w:sz w:val="18"/>
                <w:szCs w:val="18"/>
              </w:rPr>
            </w:pPr>
          </w:p>
        </w:tc>
        <w:tc>
          <w:tcPr>
            <w:tcW w:w="518" w:type="dxa"/>
            <w:noWrap w:val="0"/>
            <w:tcMar>
              <w:left w:w="57" w:type="dxa"/>
              <w:right w:w="57" w:type="dxa"/>
            </w:tcMar>
            <w:vAlign w:val="center"/>
          </w:tcPr>
          <w:p>
            <w:pPr>
              <w:jc w:val="center"/>
              <w:rPr>
                <w:rFonts w:hint="eastAsia" w:ascii="宋体" w:hAnsi="宋体" w:cs="宋体"/>
                <w:sz w:val="18"/>
                <w:szCs w:val="18"/>
              </w:rPr>
            </w:pPr>
          </w:p>
        </w:tc>
        <w:tc>
          <w:tcPr>
            <w:tcW w:w="518"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32</w:t>
            </w:r>
          </w:p>
        </w:tc>
        <w:tc>
          <w:tcPr>
            <w:tcW w:w="518" w:type="dxa"/>
            <w:noWrap w:val="0"/>
            <w:tcMar>
              <w:left w:w="57" w:type="dxa"/>
              <w:right w:w="57" w:type="dxa"/>
            </w:tcMar>
            <w:vAlign w:val="center"/>
          </w:tcPr>
          <w:p>
            <w:pPr>
              <w:jc w:val="center"/>
              <w:rPr>
                <w:rFonts w:hint="eastAsia" w:ascii="宋体" w:hAnsi="宋体" w:cs="宋体"/>
                <w:sz w:val="18"/>
                <w:szCs w:val="18"/>
              </w:rPr>
            </w:pPr>
          </w:p>
        </w:tc>
        <w:tc>
          <w:tcPr>
            <w:tcW w:w="518" w:type="dxa"/>
            <w:noWrap w:val="0"/>
            <w:tcMar>
              <w:left w:w="57" w:type="dxa"/>
              <w:right w:w="57" w:type="dxa"/>
            </w:tcMar>
            <w:vAlign w:val="center"/>
          </w:tcPr>
          <w:p>
            <w:pPr>
              <w:jc w:val="center"/>
              <w:rPr>
                <w:rFonts w:hint="eastAsia" w:ascii="宋体" w:hAnsi="宋体" w:cs="宋体"/>
                <w:sz w:val="18"/>
                <w:szCs w:val="18"/>
              </w:rPr>
            </w:pPr>
          </w:p>
        </w:tc>
        <w:tc>
          <w:tcPr>
            <w:tcW w:w="446" w:type="dxa"/>
            <w:noWrap w:val="0"/>
            <w:vAlign w:val="center"/>
          </w:tcPr>
          <w:p>
            <w:pPr>
              <w:jc w:val="center"/>
              <w:rPr>
                <w:rFonts w:hint="eastAsia" w:ascii="宋体" w:hAnsi="宋体" w:cs="宋体"/>
                <w:sz w:val="18"/>
                <w:szCs w:val="18"/>
              </w:rPr>
            </w:pPr>
            <w:r>
              <w:rPr>
                <w:rFonts w:hint="eastAsia" w:ascii="宋体" w:hAnsi="宋体" w:cs="宋体"/>
                <w:sz w:val="18"/>
                <w:szCs w:val="18"/>
              </w:rPr>
              <w:t>查</w:t>
            </w:r>
          </w:p>
        </w:tc>
        <w:tc>
          <w:tcPr>
            <w:tcW w:w="719"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59" w:hRule="exact"/>
          <w:jc w:val="center"/>
        </w:trPr>
        <w:tc>
          <w:tcPr>
            <w:tcW w:w="899" w:type="dxa"/>
            <w:noWrap w:val="0"/>
            <w:tcMar>
              <w:left w:w="57" w:type="dxa"/>
              <w:right w:w="57" w:type="dxa"/>
            </w:tcMar>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XF030033</w:t>
            </w:r>
          </w:p>
        </w:tc>
        <w:tc>
          <w:tcPr>
            <w:tcW w:w="1058" w:type="dxa"/>
            <w:noWrap w:val="0"/>
            <w:tcMar>
              <w:left w:w="57" w:type="dxa"/>
              <w:right w:w="57" w:type="dxa"/>
            </w:tcMar>
            <w:vAlign w:val="center"/>
          </w:tcPr>
          <w:p>
            <w:pPr>
              <w:jc w:val="left"/>
              <w:rPr>
                <w:rFonts w:hint="eastAsia" w:ascii="宋体" w:hAnsi="宋体" w:cs="宋体"/>
                <w:kern w:val="0"/>
                <w:sz w:val="18"/>
                <w:szCs w:val="18"/>
              </w:rPr>
            </w:pPr>
            <w:r>
              <w:rPr>
                <w:rFonts w:hint="eastAsia" w:ascii="宋体" w:hAnsi="宋体" w:cs="宋体"/>
                <w:kern w:val="0"/>
                <w:sz w:val="18"/>
                <w:szCs w:val="18"/>
              </w:rPr>
              <w:t>园林种苗繁殖与经营管理</w:t>
            </w:r>
          </w:p>
        </w:tc>
        <w:tc>
          <w:tcPr>
            <w:tcW w:w="585" w:type="dxa"/>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3</w:t>
            </w:r>
          </w:p>
        </w:tc>
        <w:tc>
          <w:tcPr>
            <w:tcW w:w="517" w:type="dxa"/>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48</w:t>
            </w:r>
          </w:p>
        </w:tc>
        <w:tc>
          <w:tcPr>
            <w:tcW w:w="517" w:type="dxa"/>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48</w:t>
            </w:r>
          </w:p>
        </w:tc>
        <w:tc>
          <w:tcPr>
            <w:tcW w:w="518" w:type="dxa"/>
            <w:noWrap w:val="0"/>
            <w:tcMar>
              <w:left w:w="57" w:type="dxa"/>
              <w:right w:w="57" w:type="dxa"/>
            </w:tcMar>
            <w:vAlign w:val="center"/>
          </w:tcPr>
          <w:p>
            <w:pPr>
              <w:jc w:val="center"/>
              <w:rPr>
                <w:rFonts w:hint="eastAsia" w:ascii="宋体" w:hAnsi="宋体" w:cs="宋体"/>
                <w:sz w:val="18"/>
                <w:szCs w:val="18"/>
              </w:rPr>
            </w:pPr>
          </w:p>
        </w:tc>
        <w:tc>
          <w:tcPr>
            <w:tcW w:w="518" w:type="dxa"/>
            <w:noWrap w:val="0"/>
            <w:tcMar>
              <w:left w:w="57" w:type="dxa"/>
              <w:right w:w="57" w:type="dxa"/>
            </w:tcMar>
            <w:vAlign w:val="center"/>
          </w:tcPr>
          <w:p>
            <w:pPr>
              <w:jc w:val="center"/>
              <w:rPr>
                <w:rFonts w:hint="eastAsia" w:ascii="宋体" w:hAnsi="宋体" w:cs="宋体"/>
                <w:sz w:val="18"/>
                <w:szCs w:val="18"/>
              </w:rPr>
            </w:pPr>
          </w:p>
        </w:tc>
        <w:tc>
          <w:tcPr>
            <w:tcW w:w="518" w:type="dxa"/>
            <w:noWrap w:val="0"/>
            <w:tcMar>
              <w:left w:w="57" w:type="dxa"/>
              <w:right w:w="57" w:type="dxa"/>
            </w:tcMar>
            <w:vAlign w:val="center"/>
          </w:tcPr>
          <w:p>
            <w:pPr>
              <w:jc w:val="center"/>
              <w:rPr>
                <w:rFonts w:hint="eastAsia" w:ascii="宋体" w:hAnsi="宋体" w:cs="宋体"/>
                <w:sz w:val="18"/>
                <w:szCs w:val="18"/>
              </w:rPr>
            </w:pPr>
          </w:p>
        </w:tc>
        <w:tc>
          <w:tcPr>
            <w:tcW w:w="518" w:type="dxa"/>
            <w:noWrap w:val="0"/>
            <w:tcMar>
              <w:left w:w="57" w:type="dxa"/>
              <w:right w:w="57" w:type="dxa"/>
            </w:tcMar>
            <w:vAlign w:val="center"/>
          </w:tcPr>
          <w:p>
            <w:pPr>
              <w:jc w:val="center"/>
              <w:rPr>
                <w:rFonts w:hint="eastAsia" w:ascii="宋体" w:hAnsi="宋体" w:cs="宋体"/>
                <w:sz w:val="18"/>
                <w:szCs w:val="18"/>
              </w:rPr>
            </w:pPr>
          </w:p>
        </w:tc>
        <w:tc>
          <w:tcPr>
            <w:tcW w:w="518" w:type="dxa"/>
            <w:noWrap w:val="0"/>
            <w:tcMar>
              <w:left w:w="57" w:type="dxa"/>
              <w:right w:w="57" w:type="dxa"/>
            </w:tcMar>
            <w:vAlign w:val="center"/>
          </w:tcPr>
          <w:p>
            <w:pPr>
              <w:jc w:val="center"/>
              <w:rPr>
                <w:rFonts w:hint="eastAsia" w:ascii="宋体" w:hAnsi="宋体" w:cs="宋体"/>
                <w:sz w:val="18"/>
                <w:szCs w:val="18"/>
              </w:rPr>
            </w:pPr>
          </w:p>
        </w:tc>
        <w:tc>
          <w:tcPr>
            <w:tcW w:w="518" w:type="dxa"/>
            <w:noWrap w:val="0"/>
            <w:tcMar>
              <w:left w:w="57" w:type="dxa"/>
              <w:right w:w="57" w:type="dxa"/>
            </w:tcMar>
            <w:vAlign w:val="center"/>
          </w:tcPr>
          <w:p>
            <w:pPr>
              <w:jc w:val="center"/>
              <w:rPr>
                <w:rFonts w:hint="eastAsia" w:ascii="宋体" w:hAnsi="宋体" w:cs="宋体"/>
                <w:sz w:val="18"/>
                <w:szCs w:val="18"/>
              </w:rPr>
            </w:pPr>
          </w:p>
        </w:tc>
        <w:tc>
          <w:tcPr>
            <w:tcW w:w="518" w:type="dxa"/>
            <w:noWrap w:val="0"/>
            <w:tcMar>
              <w:left w:w="57" w:type="dxa"/>
              <w:right w:w="57" w:type="dxa"/>
            </w:tcMar>
            <w:vAlign w:val="center"/>
          </w:tcPr>
          <w:p>
            <w:pPr>
              <w:jc w:val="center"/>
              <w:rPr>
                <w:rFonts w:hint="eastAsia" w:ascii="宋体" w:hAnsi="宋体" w:cs="宋体"/>
                <w:sz w:val="18"/>
                <w:szCs w:val="18"/>
              </w:rPr>
            </w:pPr>
          </w:p>
        </w:tc>
        <w:tc>
          <w:tcPr>
            <w:tcW w:w="518"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48</w:t>
            </w:r>
          </w:p>
        </w:tc>
        <w:tc>
          <w:tcPr>
            <w:tcW w:w="518" w:type="dxa"/>
            <w:noWrap w:val="0"/>
            <w:tcMar>
              <w:left w:w="57" w:type="dxa"/>
              <w:right w:w="57" w:type="dxa"/>
            </w:tcMar>
            <w:vAlign w:val="center"/>
          </w:tcPr>
          <w:p>
            <w:pPr>
              <w:jc w:val="center"/>
              <w:rPr>
                <w:rFonts w:hint="eastAsia" w:ascii="宋体" w:hAnsi="宋体" w:cs="宋体"/>
                <w:sz w:val="18"/>
                <w:szCs w:val="18"/>
              </w:rPr>
            </w:pPr>
          </w:p>
        </w:tc>
        <w:tc>
          <w:tcPr>
            <w:tcW w:w="518" w:type="dxa"/>
            <w:noWrap w:val="0"/>
            <w:tcMar>
              <w:left w:w="57" w:type="dxa"/>
              <w:right w:w="57" w:type="dxa"/>
            </w:tcMar>
            <w:vAlign w:val="center"/>
          </w:tcPr>
          <w:p>
            <w:pPr>
              <w:jc w:val="center"/>
              <w:rPr>
                <w:rFonts w:hint="eastAsia" w:ascii="宋体" w:hAnsi="宋体" w:cs="宋体"/>
                <w:sz w:val="18"/>
                <w:szCs w:val="18"/>
              </w:rPr>
            </w:pPr>
          </w:p>
        </w:tc>
        <w:tc>
          <w:tcPr>
            <w:tcW w:w="446" w:type="dxa"/>
            <w:noWrap w:val="0"/>
            <w:vAlign w:val="center"/>
          </w:tcPr>
          <w:p>
            <w:pPr>
              <w:jc w:val="center"/>
              <w:rPr>
                <w:rFonts w:hint="eastAsia" w:ascii="宋体" w:hAnsi="宋体" w:cs="宋体"/>
                <w:sz w:val="18"/>
                <w:szCs w:val="18"/>
              </w:rPr>
            </w:pPr>
            <w:r>
              <w:rPr>
                <w:rFonts w:hint="eastAsia" w:ascii="宋体" w:hAnsi="宋体" w:cs="宋体"/>
                <w:sz w:val="18"/>
                <w:szCs w:val="18"/>
              </w:rPr>
              <w:t>查</w:t>
            </w:r>
          </w:p>
        </w:tc>
        <w:tc>
          <w:tcPr>
            <w:tcW w:w="719"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99" w:type="dxa"/>
            <w:noWrap w:val="0"/>
            <w:tcMar>
              <w:left w:w="57" w:type="dxa"/>
              <w:right w:w="57" w:type="dxa"/>
            </w:tcMar>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XF030034</w:t>
            </w:r>
          </w:p>
        </w:tc>
        <w:tc>
          <w:tcPr>
            <w:tcW w:w="1058" w:type="dxa"/>
            <w:noWrap w:val="0"/>
            <w:tcMar>
              <w:left w:w="57" w:type="dxa"/>
              <w:right w:w="57" w:type="dxa"/>
            </w:tcMar>
            <w:vAlign w:val="center"/>
          </w:tcPr>
          <w:p>
            <w:pPr>
              <w:jc w:val="left"/>
              <w:rPr>
                <w:rFonts w:hint="eastAsia" w:ascii="宋体" w:hAnsi="宋体" w:cs="宋体"/>
                <w:kern w:val="0"/>
                <w:sz w:val="18"/>
                <w:szCs w:val="18"/>
              </w:rPr>
            </w:pPr>
            <w:r>
              <w:rPr>
                <w:rFonts w:hint="eastAsia" w:ascii="宋体" w:hAnsi="宋体" w:cs="宋体"/>
                <w:kern w:val="0"/>
                <w:sz w:val="18"/>
                <w:szCs w:val="18"/>
              </w:rPr>
              <w:t>风景区与森林公园规划</w:t>
            </w:r>
          </w:p>
        </w:tc>
        <w:tc>
          <w:tcPr>
            <w:tcW w:w="585" w:type="dxa"/>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2</w:t>
            </w:r>
          </w:p>
        </w:tc>
        <w:tc>
          <w:tcPr>
            <w:tcW w:w="517" w:type="dxa"/>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32</w:t>
            </w:r>
          </w:p>
        </w:tc>
        <w:tc>
          <w:tcPr>
            <w:tcW w:w="517" w:type="dxa"/>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32</w:t>
            </w:r>
          </w:p>
        </w:tc>
        <w:tc>
          <w:tcPr>
            <w:tcW w:w="518" w:type="dxa"/>
            <w:noWrap w:val="0"/>
            <w:tcMar>
              <w:left w:w="57" w:type="dxa"/>
              <w:right w:w="57" w:type="dxa"/>
            </w:tcMar>
            <w:vAlign w:val="center"/>
          </w:tcPr>
          <w:p>
            <w:pPr>
              <w:jc w:val="center"/>
              <w:rPr>
                <w:rFonts w:hint="eastAsia" w:ascii="宋体" w:hAnsi="宋体" w:cs="宋体"/>
                <w:sz w:val="18"/>
                <w:szCs w:val="18"/>
              </w:rPr>
            </w:pPr>
          </w:p>
        </w:tc>
        <w:tc>
          <w:tcPr>
            <w:tcW w:w="518" w:type="dxa"/>
            <w:noWrap w:val="0"/>
            <w:tcMar>
              <w:left w:w="57" w:type="dxa"/>
              <w:right w:w="57" w:type="dxa"/>
            </w:tcMar>
            <w:vAlign w:val="center"/>
          </w:tcPr>
          <w:p>
            <w:pPr>
              <w:jc w:val="center"/>
              <w:rPr>
                <w:rFonts w:hint="eastAsia" w:ascii="宋体" w:hAnsi="宋体" w:cs="宋体"/>
                <w:sz w:val="18"/>
                <w:szCs w:val="18"/>
              </w:rPr>
            </w:pPr>
          </w:p>
        </w:tc>
        <w:tc>
          <w:tcPr>
            <w:tcW w:w="518" w:type="dxa"/>
            <w:noWrap w:val="0"/>
            <w:tcMar>
              <w:left w:w="57" w:type="dxa"/>
              <w:right w:w="57" w:type="dxa"/>
            </w:tcMar>
            <w:vAlign w:val="center"/>
          </w:tcPr>
          <w:p>
            <w:pPr>
              <w:jc w:val="center"/>
              <w:rPr>
                <w:rFonts w:hint="eastAsia" w:ascii="宋体" w:hAnsi="宋体" w:cs="宋体"/>
                <w:sz w:val="18"/>
                <w:szCs w:val="18"/>
              </w:rPr>
            </w:pPr>
          </w:p>
        </w:tc>
        <w:tc>
          <w:tcPr>
            <w:tcW w:w="518" w:type="dxa"/>
            <w:noWrap w:val="0"/>
            <w:tcMar>
              <w:left w:w="57" w:type="dxa"/>
              <w:right w:w="57" w:type="dxa"/>
            </w:tcMar>
            <w:vAlign w:val="center"/>
          </w:tcPr>
          <w:p>
            <w:pPr>
              <w:jc w:val="center"/>
              <w:rPr>
                <w:rFonts w:hint="eastAsia" w:ascii="宋体" w:hAnsi="宋体" w:cs="宋体"/>
                <w:sz w:val="18"/>
                <w:szCs w:val="18"/>
              </w:rPr>
            </w:pPr>
          </w:p>
        </w:tc>
        <w:tc>
          <w:tcPr>
            <w:tcW w:w="518" w:type="dxa"/>
            <w:noWrap w:val="0"/>
            <w:tcMar>
              <w:left w:w="57" w:type="dxa"/>
              <w:right w:w="57" w:type="dxa"/>
            </w:tcMar>
            <w:vAlign w:val="center"/>
          </w:tcPr>
          <w:p>
            <w:pPr>
              <w:jc w:val="center"/>
              <w:rPr>
                <w:rFonts w:hint="eastAsia" w:ascii="宋体" w:hAnsi="宋体" w:cs="宋体"/>
                <w:sz w:val="18"/>
                <w:szCs w:val="18"/>
              </w:rPr>
            </w:pPr>
          </w:p>
        </w:tc>
        <w:tc>
          <w:tcPr>
            <w:tcW w:w="518" w:type="dxa"/>
            <w:noWrap w:val="0"/>
            <w:tcMar>
              <w:left w:w="57" w:type="dxa"/>
              <w:right w:w="57" w:type="dxa"/>
            </w:tcMar>
            <w:vAlign w:val="center"/>
          </w:tcPr>
          <w:p>
            <w:pPr>
              <w:jc w:val="center"/>
              <w:rPr>
                <w:rFonts w:hint="eastAsia" w:ascii="宋体" w:hAnsi="宋体" w:cs="宋体"/>
                <w:sz w:val="18"/>
                <w:szCs w:val="18"/>
              </w:rPr>
            </w:pPr>
          </w:p>
        </w:tc>
        <w:tc>
          <w:tcPr>
            <w:tcW w:w="518" w:type="dxa"/>
            <w:noWrap w:val="0"/>
            <w:tcMar>
              <w:left w:w="57" w:type="dxa"/>
              <w:right w:w="57" w:type="dxa"/>
            </w:tcMar>
            <w:vAlign w:val="center"/>
          </w:tcPr>
          <w:p>
            <w:pPr>
              <w:jc w:val="center"/>
              <w:rPr>
                <w:rFonts w:hint="eastAsia" w:ascii="宋体" w:hAnsi="宋体" w:cs="宋体"/>
                <w:sz w:val="18"/>
                <w:szCs w:val="18"/>
              </w:rPr>
            </w:pPr>
          </w:p>
        </w:tc>
        <w:tc>
          <w:tcPr>
            <w:tcW w:w="518"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32</w:t>
            </w:r>
          </w:p>
        </w:tc>
        <w:tc>
          <w:tcPr>
            <w:tcW w:w="518" w:type="dxa"/>
            <w:noWrap w:val="0"/>
            <w:tcMar>
              <w:left w:w="57" w:type="dxa"/>
              <w:right w:w="57" w:type="dxa"/>
            </w:tcMar>
            <w:vAlign w:val="center"/>
          </w:tcPr>
          <w:p>
            <w:pPr>
              <w:jc w:val="center"/>
              <w:rPr>
                <w:rFonts w:hint="eastAsia" w:ascii="宋体" w:hAnsi="宋体" w:cs="宋体"/>
                <w:sz w:val="18"/>
                <w:szCs w:val="18"/>
              </w:rPr>
            </w:pPr>
          </w:p>
        </w:tc>
        <w:tc>
          <w:tcPr>
            <w:tcW w:w="518" w:type="dxa"/>
            <w:noWrap w:val="0"/>
            <w:tcMar>
              <w:left w:w="57" w:type="dxa"/>
              <w:right w:w="57" w:type="dxa"/>
            </w:tcMar>
            <w:vAlign w:val="center"/>
          </w:tcPr>
          <w:p>
            <w:pPr>
              <w:jc w:val="center"/>
              <w:rPr>
                <w:rFonts w:hint="eastAsia" w:ascii="宋体" w:hAnsi="宋体" w:cs="宋体"/>
                <w:sz w:val="18"/>
                <w:szCs w:val="18"/>
              </w:rPr>
            </w:pPr>
          </w:p>
        </w:tc>
        <w:tc>
          <w:tcPr>
            <w:tcW w:w="446" w:type="dxa"/>
            <w:noWrap w:val="0"/>
            <w:vAlign w:val="center"/>
          </w:tcPr>
          <w:p>
            <w:pPr>
              <w:jc w:val="center"/>
              <w:rPr>
                <w:rFonts w:hint="eastAsia" w:ascii="宋体" w:hAnsi="宋体" w:cs="宋体"/>
                <w:sz w:val="18"/>
                <w:szCs w:val="18"/>
              </w:rPr>
            </w:pPr>
            <w:r>
              <w:rPr>
                <w:rFonts w:hint="eastAsia" w:ascii="宋体" w:hAnsi="宋体" w:cs="宋体"/>
                <w:sz w:val="18"/>
                <w:szCs w:val="18"/>
              </w:rPr>
              <w:t>查</w:t>
            </w:r>
          </w:p>
        </w:tc>
        <w:tc>
          <w:tcPr>
            <w:tcW w:w="719"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99" w:type="dxa"/>
            <w:noWrap w:val="0"/>
            <w:tcMar>
              <w:left w:w="57" w:type="dxa"/>
              <w:right w:w="57" w:type="dxa"/>
            </w:tcMar>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XF030035</w:t>
            </w:r>
          </w:p>
        </w:tc>
        <w:tc>
          <w:tcPr>
            <w:tcW w:w="1058" w:type="dxa"/>
            <w:noWrap w:val="0"/>
            <w:tcMar>
              <w:left w:w="57" w:type="dxa"/>
              <w:right w:w="57" w:type="dxa"/>
            </w:tcMar>
            <w:vAlign w:val="center"/>
          </w:tcPr>
          <w:p>
            <w:pPr>
              <w:jc w:val="left"/>
              <w:rPr>
                <w:rFonts w:hint="eastAsia" w:ascii="宋体" w:hAnsi="宋体" w:cs="宋体"/>
                <w:kern w:val="0"/>
                <w:sz w:val="18"/>
                <w:szCs w:val="18"/>
              </w:rPr>
            </w:pPr>
            <w:r>
              <w:rPr>
                <w:rFonts w:hint="eastAsia" w:ascii="宋体" w:hAnsi="宋体" w:cs="宋体"/>
                <w:kern w:val="0"/>
                <w:sz w:val="18"/>
                <w:szCs w:val="18"/>
              </w:rPr>
              <w:t>旅游规划原理</w:t>
            </w:r>
          </w:p>
        </w:tc>
        <w:tc>
          <w:tcPr>
            <w:tcW w:w="585" w:type="dxa"/>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2.5</w:t>
            </w:r>
          </w:p>
        </w:tc>
        <w:tc>
          <w:tcPr>
            <w:tcW w:w="517" w:type="dxa"/>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40</w:t>
            </w:r>
          </w:p>
        </w:tc>
        <w:tc>
          <w:tcPr>
            <w:tcW w:w="517" w:type="dxa"/>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40</w:t>
            </w:r>
          </w:p>
        </w:tc>
        <w:tc>
          <w:tcPr>
            <w:tcW w:w="518" w:type="dxa"/>
            <w:noWrap w:val="0"/>
            <w:tcMar>
              <w:left w:w="57" w:type="dxa"/>
              <w:right w:w="57" w:type="dxa"/>
            </w:tcMar>
            <w:vAlign w:val="center"/>
          </w:tcPr>
          <w:p>
            <w:pPr>
              <w:jc w:val="center"/>
              <w:rPr>
                <w:rFonts w:hint="eastAsia" w:ascii="宋体" w:hAnsi="宋体" w:cs="宋体"/>
                <w:sz w:val="18"/>
                <w:szCs w:val="18"/>
              </w:rPr>
            </w:pPr>
          </w:p>
        </w:tc>
        <w:tc>
          <w:tcPr>
            <w:tcW w:w="518" w:type="dxa"/>
            <w:noWrap w:val="0"/>
            <w:tcMar>
              <w:left w:w="57" w:type="dxa"/>
              <w:right w:w="57" w:type="dxa"/>
            </w:tcMar>
            <w:vAlign w:val="center"/>
          </w:tcPr>
          <w:p>
            <w:pPr>
              <w:jc w:val="center"/>
              <w:rPr>
                <w:rFonts w:hint="eastAsia" w:ascii="宋体" w:hAnsi="宋体" w:cs="宋体"/>
                <w:sz w:val="18"/>
                <w:szCs w:val="18"/>
              </w:rPr>
            </w:pPr>
          </w:p>
        </w:tc>
        <w:tc>
          <w:tcPr>
            <w:tcW w:w="518" w:type="dxa"/>
            <w:noWrap w:val="0"/>
            <w:tcMar>
              <w:left w:w="57" w:type="dxa"/>
              <w:right w:w="57" w:type="dxa"/>
            </w:tcMar>
            <w:vAlign w:val="center"/>
          </w:tcPr>
          <w:p>
            <w:pPr>
              <w:jc w:val="center"/>
              <w:rPr>
                <w:rFonts w:hint="eastAsia" w:ascii="宋体" w:hAnsi="宋体" w:cs="宋体"/>
                <w:sz w:val="18"/>
                <w:szCs w:val="18"/>
              </w:rPr>
            </w:pPr>
          </w:p>
        </w:tc>
        <w:tc>
          <w:tcPr>
            <w:tcW w:w="518" w:type="dxa"/>
            <w:noWrap w:val="0"/>
            <w:tcMar>
              <w:left w:w="57" w:type="dxa"/>
              <w:right w:w="57" w:type="dxa"/>
            </w:tcMar>
            <w:vAlign w:val="center"/>
          </w:tcPr>
          <w:p>
            <w:pPr>
              <w:jc w:val="center"/>
              <w:rPr>
                <w:rFonts w:hint="eastAsia" w:ascii="宋体" w:hAnsi="宋体" w:cs="宋体"/>
                <w:sz w:val="18"/>
                <w:szCs w:val="18"/>
              </w:rPr>
            </w:pPr>
          </w:p>
        </w:tc>
        <w:tc>
          <w:tcPr>
            <w:tcW w:w="518" w:type="dxa"/>
            <w:noWrap w:val="0"/>
            <w:tcMar>
              <w:left w:w="57" w:type="dxa"/>
              <w:right w:w="57" w:type="dxa"/>
            </w:tcMar>
            <w:vAlign w:val="center"/>
          </w:tcPr>
          <w:p>
            <w:pPr>
              <w:jc w:val="center"/>
              <w:rPr>
                <w:rFonts w:hint="eastAsia" w:ascii="宋体" w:hAnsi="宋体" w:cs="宋体"/>
                <w:sz w:val="18"/>
                <w:szCs w:val="18"/>
              </w:rPr>
            </w:pPr>
          </w:p>
        </w:tc>
        <w:tc>
          <w:tcPr>
            <w:tcW w:w="518" w:type="dxa"/>
            <w:noWrap w:val="0"/>
            <w:tcMar>
              <w:left w:w="57" w:type="dxa"/>
              <w:right w:w="57" w:type="dxa"/>
            </w:tcMar>
            <w:vAlign w:val="center"/>
          </w:tcPr>
          <w:p>
            <w:pPr>
              <w:jc w:val="center"/>
              <w:rPr>
                <w:rFonts w:hint="eastAsia" w:ascii="宋体" w:hAnsi="宋体" w:cs="宋体"/>
                <w:sz w:val="18"/>
                <w:szCs w:val="18"/>
              </w:rPr>
            </w:pPr>
          </w:p>
        </w:tc>
        <w:tc>
          <w:tcPr>
            <w:tcW w:w="518" w:type="dxa"/>
            <w:noWrap w:val="0"/>
            <w:tcMar>
              <w:left w:w="57" w:type="dxa"/>
              <w:right w:w="57" w:type="dxa"/>
            </w:tcMar>
            <w:vAlign w:val="center"/>
          </w:tcPr>
          <w:p>
            <w:pPr>
              <w:jc w:val="center"/>
              <w:rPr>
                <w:rFonts w:hint="eastAsia" w:ascii="宋体" w:hAnsi="宋体" w:cs="宋体"/>
                <w:sz w:val="18"/>
                <w:szCs w:val="18"/>
              </w:rPr>
            </w:pPr>
          </w:p>
        </w:tc>
        <w:tc>
          <w:tcPr>
            <w:tcW w:w="518"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40</w:t>
            </w:r>
          </w:p>
        </w:tc>
        <w:tc>
          <w:tcPr>
            <w:tcW w:w="518" w:type="dxa"/>
            <w:noWrap w:val="0"/>
            <w:tcMar>
              <w:left w:w="57" w:type="dxa"/>
              <w:right w:w="57" w:type="dxa"/>
            </w:tcMar>
            <w:vAlign w:val="center"/>
          </w:tcPr>
          <w:p>
            <w:pPr>
              <w:jc w:val="center"/>
              <w:rPr>
                <w:rFonts w:hint="eastAsia" w:ascii="宋体" w:hAnsi="宋体" w:cs="宋体"/>
                <w:sz w:val="18"/>
                <w:szCs w:val="18"/>
              </w:rPr>
            </w:pPr>
          </w:p>
        </w:tc>
        <w:tc>
          <w:tcPr>
            <w:tcW w:w="518" w:type="dxa"/>
            <w:noWrap w:val="0"/>
            <w:tcMar>
              <w:left w:w="57" w:type="dxa"/>
              <w:right w:w="57" w:type="dxa"/>
            </w:tcMar>
            <w:vAlign w:val="center"/>
          </w:tcPr>
          <w:p>
            <w:pPr>
              <w:jc w:val="center"/>
              <w:rPr>
                <w:rFonts w:hint="eastAsia" w:ascii="宋体" w:hAnsi="宋体" w:cs="宋体"/>
                <w:sz w:val="18"/>
                <w:szCs w:val="18"/>
              </w:rPr>
            </w:pPr>
          </w:p>
        </w:tc>
        <w:tc>
          <w:tcPr>
            <w:tcW w:w="446" w:type="dxa"/>
            <w:noWrap w:val="0"/>
            <w:vAlign w:val="center"/>
          </w:tcPr>
          <w:p>
            <w:pPr>
              <w:jc w:val="center"/>
              <w:rPr>
                <w:rFonts w:hint="eastAsia" w:ascii="宋体" w:hAnsi="宋体" w:cs="宋体"/>
                <w:sz w:val="18"/>
                <w:szCs w:val="18"/>
              </w:rPr>
            </w:pPr>
            <w:r>
              <w:rPr>
                <w:rFonts w:hint="eastAsia" w:ascii="宋体" w:hAnsi="宋体" w:cs="宋体"/>
                <w:sz w:val="18"/>
                <w:szCs w:val="18"/>
              </w:rPr>
              <w:t>查</w:t>
            </w:r>
          </w:p>
        </w:tc>
        <w:tc>
          <w:tcPr>
            <w:tcW w:w="719"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99" w:type="dxa"/>
            <w:noWrap w:val="0"/>
            <w:tcMar>
              <w:left w:w="57" w:type="dxa"/>
              <w:right w:w="57" w:type="dxa"/>
            </w:tcMar>
            <w:vAlign w:val="center"/>
          </w:tcPr>
          <w:p>
            <w:pPr>
              <w:widowControl/>
              <w:jc w:val="center"/>
              <w:textAlignment w:val="center"/>
              <w:rPr>
                <w:rFonts w:hint="eastAsia" w:ascii="宋体" w:hAnsi="宋体" w:cs="宋体"/>
                <w:color w:val="000000"/>
                <w:kern w:val="0"/>
                <w:sz w:val="18"/>
                <w:szCs w:val="18"/>
                <w:highlight w:val="none"/>
                <w:lang w:bidi="ar"/>
              </w:rPr>
            </w:pPr>
            <w:r>
              <w:rPr>
                <w:rFonts w:hint="eastAsia" w:ascii="宋体" w:hAnsi="宋体" w:cs="宋体"/>
                <w:color w:val="000000"/>
                <w:kern w:val="0"/>
                <w:sz w:val="18"/>
                <w:szCs w:val="18"/>
                <w:highlight w:val="none"/>
                <w:lang w:bidi="ar"/>
              </w:rPr>
              <w:t>XF030005</w:t>
            </w:r>
          </w:p>
        </w:tc>
        <w:tc>
          <w:tcPr>
            <w:tcW w:w="1058" w:type="dxa"/>
            <w:noWrap w:val="0"/>
            <w:tcMar>
              <w:left w:w="57" w:type="dxa"/>
              <w:right w:w="57" w:type="dxa"/>
            </w:tcMar>
            <w:vAlign w:val="center"/>
          </w:tcPr>
          <w:p>
            <w:pPr>
              <w:jc w:val="left"/>
              <w:rPr>
                <w:rFonts w:hint="eastAsia"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科技论文写作</w:t>
            </w:r>
          </w:p>
        </w:tc>
        <w:tc>
          <w:tcPr>
            <w:tcW w:w="585" w:type="dxa"/>
            <w:noWrap w:val="0"/>
            <w:tcMar>
              <w:left w:w="57" w:type="dxa"/>
              <w:right w:w="57" w:type="dxa"/>
            </w:tcMar>
            <w:vAlign w:val="center"/>
          </w:tcPr>
          <w:p>
            <w:pPr>
              <w:jc w:val="center"/>
              <w:rPr>
                <w:rFonts w:hint="eastAsia"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1</w:t>
            </w:r>
          </w:p>
        </w:tc>
        <w:tc>
          <w:tcPr>
            <w:tcW w:w="517" w:type="dxa"/>
            <w:noWrap w:val="0"/>
            <w:tcMar>
              <w:left w:w="57" w:type="dxa"/>
              <w:right w:w="57" w:type="dxa"/>
            </w:tcMar>
            <w:vAlign w:val="center"/>
          </w:tcPr>
          <w:p>
            <w:pPr>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16</w:t>
            </w:r>
          </w:p>
        </w:tc>
        <w:tc>
          <w:tcPr>
            <w:tcW w:w="517" w:type="dxa"/>
            <w:noWrap w:val="0"/>
            <w:tcMar>
              <w:left w:w="57" w:type="dxa"/>
              <w:right w:w="57" w:type="dxa"/>
            </w:tcMar>
            <w:vAlign w:val="center"/>
          </w:tcPr>
          <w:p>
            <w:pPr>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16</w:t>
            </w:r>
          </w:p>
        </w:tc>
        <w:tc>
          <w:tcPr>
            <w:tcW w:w="518" w:type="dxa"/>
            <w:noWrap w:val="0"/>
            <w:tcMar>
              <w:left w:w="57" w:type="dxa"/>
              <w:right w:w="57" w:type="dxa"/>
            </w:tcMar>
            <w:vAlign w:val="center"/>
          </w:tcPr>
          <w:p>
            <w:pPr>
              <w:jc w:val="center"/>
              <w:rPr>
                <w:rFonts w:hint="eastAsia" w:ascii="宋体" w:hAnsi="宋体" w:cs="宋体"/>
                <w:sz w:val="18"/>
                <w:szCs w:val="18"/>
                <w:highlight w:val="none"/>
              </w:rPr>
            </w:pPr>
          </w:p>
        </w:tc>
        <w:tc>
          <w:tcPr>
            <w:tcW w:w="518" w:type="dxa"/>
            <w:noWrap w:val="0"/>
            <w:tcMar>
              <w:left w:w="57" w:type="dxa"/>
              <w:right w:w="57" w:type="dxa"/>
            </w:tcMar>
            <w:vAlign w:val="center"/>
          </w:tcPr>
          <w:p>
            <w:pPr>
              <w:jc w:val="center"/>
              <w:rPr>
                <w:rFonts w:hint="eastAsia" w:ascii="宋体" w:hAnsi="宋体" w:cs="宋体"/>
                <w:sz w:val="18"/>
                <w:szCs w:val="18"/>
                <w:highlight w:val="none"/>
              </w:rPr>
            </w:pPr>
          </w:p>
        </w:tc>
        <w:tc>
          <w:tcPr>
            <w:tcW w:w="518" w:type="dxa"/>
            <w:noWrap w:val="0"/>
            <w:tcMar>
              <w:left w:w="57" w:type="dxa"/>
              <w:right w:w="57" w:type="dxa"/>
            </w:tcMar>
            <w:vAlign w:val="center"/>
          </w:tcPr>
          <w:p>
            <w:pPr>
              <w:jc w:val="center"/>
              <w:rPr>
                <w:rFonts w:hint="eastAsia" w:ascii="宋体" w:hAnsi="宋体" w:cs="宋体"/>
                <w:sz w:val="18"/>
                <w:szCs w:val="18"/>
                <w:highlight w:val="none"/>
              </w:rPr>
            </w:pPr>
          </w:p>
        </w:tc>
        <w:tc>
          <w:tcPr>
            <w:tcW w:w="518" w:type="dxa"/>
            <w:noWrap w:val="0"/>
            <w:tcMar>
              <w:left w:w="57" w:type="dxa"/>
              <w:right w:w="57" w:type="dxa"/>
            </w:tcMar>
            <w:vAlign w:val="center"/>
          </w:tcPr>
          <w:p>
            <w:pPr>
              <w:jc w:val="center"/>
              <w:rPr>
                <w:rFonts w:hint="eastAsia" w:ascii="宋体" w:hAnsi="宋体" w:cs="宋体"/>
                <w:sz w:val="18"/>
                <w:szCs w:val="18"/>
                <w:highlight w:val="none"/>
              </w:rPr>
            </w:pPr>
          </w:p>
        </w:tc>
        <w:tc>
          <w:tcPr>
            <w:tcW w:w="518" w:type="dxa"/>
            <w:noWrap w:val="0"/>
            <w:tcMar>
              <w:left w:w="57" w:type="dxa"/>
              <w:right w:w="57" w:type="dxa"/>
            </w:tcMar>
            <w:vAlign w:val="center"/>
          </w:tcPr>
          <w:p>
            <w:pPr>
              <w:jc w:val="center"/>
              <w:rPr>
                <w:rFonts w:hint="eastAsia" w:ascii="宋体" w:hAnsi="宋体" w:cs="宋体"/>
                <w:sz w:val="18"/>
                <w:szCs w:val="18"/>
                <w:highlight w:val="none"/>
              </w:rPr>
            </w:pPr>
          </w:p>
        </w:tc>
        <w:tc>
          <w:tcPr>
            <w:tcW w:w="518" w:type="dxa"/>
            <w:noWrap w:val="0"/>
            <w:tcMar>
              <w:left w:w="57" w:type="dxa"/>
              <w:right w:w="57" w:type="dxa"/>
            </w:tcMar>
            <w:vAlign w:val="center"/>
          </w:tcPr>
          <w:p>
            <w:pPr>
              <w:jc w:val="center"/>
              <w:rPr>
                <w:rFonts w:hint="eastAsia" w:ascii="宋体" w:hAnsi="宋体" w:cs="宋体"/>
                <w:sz w:val="18"/>
                <w:szCs w:val="18"/>
                <w:highlight w:val="none"/>
              </w:rPr>
            </w:pPr>
          </w:p>
        </w:tc>
        <w:tc>
          <w:tcPr>
            <w:tcW w:w="518" w:type="dxa"/>
            <w:noWrap w:val="0"/>
            <w:tcMar>
              <w:left w:w="57" w:type="dxa"/>
              <w:right w:w="57" w:type="dxa"/>
            </w:tcMar>
            <w:vAlign w:val="center"/>
          </w:tcPr>
          <w:p>
            <w:pPr>
              <w:jc w:val="center"/>
              <w:rPr>
                <w:rFonts w:hint="eastAsia" w:ascii="宋体" w:hAnsi="宋体" w:cs="宋体"/>
                <w:sz w:val="18"/>
                <w:szCs w:val="18"/>
                <w:highlight w:val="none"/>
              </w:rPr>
            </w:pPr>
          </w:p>
        </w:tc>
        <w:tc>
          <w:tcPr>
            <w:tcW w:w="518" w:type="dxa"/>
            <w:noWrap w:val="0"/>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16</w:t>
            </w:r>
          </w:p>
        </w:tc>
        <w:tc>
          <w:tcPr>
            <w:tcW w:w="518" w:type="dxa"/>
            <w:noWrap w:val="0"/>
            <w:tcMar>
              <w:left w:w="57" w:type="dxa"/>
              <w:right w:w="57" w:type="dxa"/>
            </w:tcMar>
            <w:vAlign w:val="center"/>
          </w:tcPr>
          <w:p>
            <w:pPr>
              <w:jc w:val="center"/>
              <w:rPr>
                <w:rFonts w:hint="eastAsia" w:ascii="宋体" w:hAnsi="宋体" w:cs="宋体"/>
                <w:sz w:val="18"/>
                <w:szCs w:val="18"/>
                <w:highlight w:val="none"/>
              </w:rPr>
            </w:pPr>
          </w:p>
        </w:tc>
        <w:tc>
          <w:tcPr>
            <w:tcW w:w="518" w:type="dxa"/>
            <w:noWrap w:val="0"/>
            <w:tcMar>
              <w:left w:w="57" w:type="dxa"/>
              <w:right w:w="57" w:type="dxa"/>
            </w:tcMar>
            <w:vAlign w:val="center"/>
          </w:tcPr>
          <w:p>
            <w:pPr>
              <w:jc w:val="center"/>
              <w:rPr>
                <w:rFonts w:hint="eastAsia" w:ascii="宋体" w:hAnsi="宋体" w:cs="宋体"/>
                <w:sz w:val="18"/>
                <w:szCs w:val="18"/>
                <w:highlight w:val="none"/>
              </w:rPr>
            </w:pPr>
          </w:p>
        </w:tc>
        <w:tc>
          <w:tcPr>
            <w:tcW w:w="446" w:type="dxa"/>
            <w:noWrap w:val="0"/>
            <w:vAlign w:val="center"/>
          </w:tcPr>
          <w:p>
            <w:pPr>
              <w:jc w:val="center"/>
              <w:rPr>
                <w:rFonts w:hint="eastAsia"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查</w:t>
            </w:r>
          </w:p>
        </w:tc>
        <w:tc>
          <w:tcPr>
            <w:tcW w:w="719"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lang w:val="en-US" w:eastAsia="zh-CN"/>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99" w:type="dxa"/>
            <w:noWrap w:val="0"/>
            <w:tcMar>
              <w:left w:w="57" w:type="dxa"/>
              <w:right w:w="57" w:type="dxa"/>
            </w:tcMar>
            <w:vAlign w:val="center"/>
          </w:tcPr>
          <w:p>
            <w:pPr>
              <w:widowControl/>
              <w:jc w:val="center"/>
              <w:textAlignment w:val="center"/>
              <w:rPr>
                <w:rFonts w:hint="default" w:ascii="宋体" w:hAnsi="宋体" w:eastAsia="宋体" w:cs="宋体"/>
                <w:color w:val="000000"/>
                <w:kern w:val="0"/>
                <w:sz w:val="18"/>
                <w:szCs w:val="18"/>
                <w:highlight w:val="none"/>
                <w:lang w:val="en-US" w:eastAsia="zh-CN" w:bidi="ar"/>
              </w:rPr>
            </w:pPr>
            <w:r>
              <w:rPr>
                <w:rFonts w:hint="eastAsia" w:ascii="宋体" w:hAnsi="宋体" w:cs="宋体"/>
                <w:color w:val="000000"/>
                <w:kern w:val="0"/>
                <w:sz w:val="18"/>
                <w:szCs w:val="18"/>
                <w:highlight w:val="none"/>
                <w:lang w:bidi="ar"/>
              </w:rPr>
              <w:t>XF0301</w:t>
            </w:r>
            <w:r>
              <w:rPr>
                <w:rFonts w:hint="eastAsia" w:ascii="宋体" w:hAnsi="宋体" w:cs="宋体"/>
                <w:color w:val="000000"/>
                <w:kern w:val="0"/>
                <w:sz w:val="18"/>
                <w:szCs w:val="18"/>
                <w:highlight w:val="none"/>
                <w:lang w:val="en-US" w:eastAsia="zh-CN" w:bidi="ar"/>
              </w:rPr>
              <w:t>12</w:t>
            </w:r>
          </w:p>
        </w:tc>
        <w:tc>
          <w:tcPr>
            <w:tcW w:w="1058" w:type="dxa"/>
            <w:noWrap w:val="0"/>
            <w:tcMar>
              <w:left w:w="57" w:type="dxa"/>
              <w:right w:w="57" w:type="dxa"/>
            </w:tcMar>
            <w:vAlign w:val="center"/>
          </w:tcPr>
          <w:p>
            <w:pPr>
              <w:jc w:val="left"/>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园林快题设计Ⅰ</w:t>
            </w:r>
          </w:p>
        </w:tc>
        <w:tc>
          <w:tcPr>
            <w:tcW w:w="585" w:type="dxa"/>
            <w:noWrap w:val="0"/>
            <w:tcMar>
              <w:left w:w="57" w:type="dxa"/>
              <w:right w:w="57" w:type="dxa"/>
            </w:tcMar>
            <w:vAlign w:val="center"/>
          </w:tcPr>
          <w:p>
            <w:pPr>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3</w:t>
            </w:r>
          </w:p>
        </w:tc>
        <w:tc>
          <w:tcPr>
            <w:tcW w:w="517" w:type="dxa"/>
            <w:noWrap w:val="0"/>
            <w:tcMar>
              <w:left w:w="57" w:type="dxa"/>
              <w:right w:w="57" w:type="dxa"/>
            </w:tcMar>
            <w:vAlign w:val="center"/>
          </w:tcPr>
          <w:p>
            <w:pPr>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48</w:t>
            </w:r>
          </w:p>
        </w:tc>
        <w:tc>
          <w:tcPr>
            <w:tcW w:w="517" w:type="dxa"/>
            <w:noWrap w:val="0"/>
            <w:tcMar>
              <w:left w:w="57" w:type="dxa"/>
              <w:right w:w="57" w:type="dxa"/>
            </w:tcMar>
            <w:vAlign w:val="center"/>
          </w:tcPr>
          <w:p>
            <w:pPr>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16</w:t>
            </w:r>
          </w:p>
        </w:tc>
        <w:tc>
          <w:tcPr>
            <w:tcW w:w="518" w:type="dxa"/>
            <w:noWrap w:val="0"/>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32</w:t>
            </w:r>
          </w:p>
        </w:tc>
        <w:tc>
          <w:tcPr>
            <w:tcW w:w="518" w:type="dxa"/>
            <w:noWrap w:val="0"/>
            <w:tcMar>
              <w:left w:w="57" w:type="dxa"/>
              <w:right w:w="57" w:type="dxa"/>
            </w:tcMar>
            <w:vAlign w:val="center"/>
          </w:tcPr>
          <w:p>
            <w:pPr>
              <w:jc w:val="center"/>
              <w:rPr>
                <w:rFonts w:hint="eastAsia" w:ascii="宋体" w:hAnsi="宋体" w:cs="宋体"/>
                <w:sz w:val="18"/>
                <w:szCs w:val="18"/>
                <w:highlight w:val="none"/>
              </w:rPr>
            </w:pPr>
          </w:p>
        </w:tc>
        <w:tc>
          <w:tcPr>
            <w:tcW w:w="518" w:type="dxa"/>
            <w:noWrap w:val="0"/>
            <w:tcMar>
              <w:left w:w="57" w:type="dxa"/>
              <w:right w:w="57" w:type="dxa"/>
            </w:tcMar>
            <w:vAlign w:val="center"/>
          </w:tcPr>
          <w:p>
            <w:pPr>
              <w:jc w:val="center"/>
              <w:rPr>
                <w:rFonts w:hint="eastAsia" w:ascii="宋体" w:hAnsi="宋体" w:cs="宋体"/>
                <w:sz w:val="18"/>
                <w:szCs w:val="18"/>
                <w:highlight w:val="none"/>
              </w:rPr>
            </w:pPr>
          </w:p>
        </w:tc>
        <w:tc>
          <w:tcPr>
            <w:tcW w:w="518" w:type="dxa"/>
            <w:noWrap w:val="0"/>
            <w:tcMar>
              <w:left w:w="57" w:type="dxa"/>
              <w:right w:w="57" w:type="dxa"/>
            </w:tcMar>
            <w:vAlign w:val="center"/>
          </w:tcPr>
          <w:p>
            <w:pPr>
              <w:jc w:val="center"/>
              <w:rPr>
                <w:rFonts w:hint="eastAsia" w:ascii="宋体" w:hAnsi="宋体" w:cs="宋体"/>
                <w:sz w:val="18"/>
                <w:szCs w:val="18"/>
                <w:highlight w:val="none"/>
              </w:rPr>
            </w:pPr>
          </w:p>
        </w:tc>
        <w:tc>
          <w:tcPr>
            <w:tcW w:w="518" w:type="dxa"/>
            <w:noWrap w:val="0"/>
            <w:tcMar>
              <w:left w:w="57" w:type="dxa"/>
              <w:right w:w="57" w:type="dxa"/>
            </w:tcMar>
            <w:vAlign w:val="center"/>
          </w:tcPr>
          <w:p>
            <w:pPr>
              <w:jc w:val="center"/>
              <w:rPr>
                <w:rFonts w:hint="eastAsia" w:ascii="宋体" w:hAnsi="宋体" w:cs="宋体"/>
                <w:sz w:val="18"/>
                <w:szCs w:val="18"/>
                <w:highlight w:val="none"/>
              </w:rPr>
            </w:pPr>
          </w:p>
        </w:tc>
        <w:tc>
          <w:tcPr>
            <w:tcW w:w="518" w:type="dxa"/>
            <w:noWrap w:val="0"/>
            <w:tcMar>
              <w:left w:w="57" w:type="dxa"/>
              <w:right w:w="57" w:type="dxa"/>
            </w:tcMar>
            <w:vAlign w:val="center"/>
          </w:tcPr>
          <w:p>
            <w:pPr>
              <w:jc w:val="center"/>
              <w:rPr>
                <w:rFonts w:hint="eastAsia" w:ascii="宋体" w:hAnsi="宋体" w:cs="宋体"/>
                <w:sz w:val="18"/>
                <w:szCs w:val="18"/>
                <w:highlight w:val="none"/>
              </w:rPr>
            </w:pPr>
          </w:p>
        </w:tc>
        <w:tc>
          <w:tcPr>
            <w:tcW w:w="518" w:type="dxa"/>
            <w:noWrap w:val="0"/>
            <w:tcMar>
              <w:left w:w="57" w:type="dxa"/>
              <w:right w:w="57" w:type="dxa"/>
            </w:tcMar>
            <w:vAlign w:val="center"/>
          </w:tcPr>
          <w:p>
            <w:pPr>
              <w:jc w:val="center"/>
              <w:rPr>
                <w:rFonts w:hint="eastAsia" w:ascii="宋体" w:hAnsi="宋体" w:cs="宋体"/>
                <w:sz w:val="18"/>
                <w:szCs w:val="18"/>
                <w:highlight w:val="none"/>
              </w:rPr>
            </w:pPr>
          </w:p>
        </w:tc>
        <w:tc>
          <w:tcPr>
            <w:tcW w:w="518" w:type="dxa"/>
            <w:noWrap w:val="0"/>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48</w:t>
            </w:r>
          </w:p>
        </w:tc>
        <w:tc>
          <w:tcPr>
            <w:tcW w:w="518" w:type="dxa"/>
            <w:noWrap w:val="0"/>
            <w:tcMar>
              <w:left w:w="57" w:type="dxa"/>
              <w:right w:w="57" w:type="dxa"/>
            </w:tcMar>
            <w:vAlign w:val="center"/>
          </w:tcPr>
          <w:p>
            <w:pPr>
              <w:jc w:val="center"/>
              <w:rPr>
                <w:rFonts w:hint="eastAsia" w:ascii="宋体" w:hAnsi="宋体" w:cs="宋体"/>
                <w:sz w:val="18"/>
                <w:szCs w:val="18"/>
                <w:highlight w:val="none"/>
              </w:rPr>
            </w:pPr>
          </w:p>
        </w:tc>
        <w:tc>
          <w:tcPr>
            <w:tcW w:w="518" w:type="dxa"/>
            <w:noWrap w:val="0"/>
            <w:tcMar>
              <w:left w:w="57" w:type="dxa"/>
              <w:right w:w="57" w:type="dxa"/>
            </w:tcMar>
            <w:vAlign w:val="center"/>
          </w:tcPr>
          <w:p>
            <w:pPr>
              <w:jc w:val="center"/>
              <w:rPr>
                <w:rFonts w:hint="eastAsia" w:ascii="宋体" w:hAnsi="宋体" w:cs="宋体"/>
                <w:sz w:val="18"/>
                <w:szCs w:val="18"/>
                <w:highlight w:val="none"/>
              </w:rPr>
            </w:pPr>
          </w:p>
        </w:tc>
        <w:tc>
          <w:tcPr>
            <w:tcW w:w="446" w:type="dxa"/>
            <w:noWrap w:val="0"/>
            <w:vAlign w:val="center"/>
          </w:tcPr>
          <w:p>
            <w:pPr>
              <w:jc w:val="center"/>
              <w:rPr>
                <w:rFonts w:hint="eastAsia"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查</w:t>
            </w:r>
          </w:p>
        </w:tc>
        <w:tc>
          <w:tcPr>
            <w:tcW w:w="719"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lang w:val="en-US" w:eastAsia="zh-CN"/>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99" w:type="dxa"/>
            <w:noWrap w:val="0"/>
            <w:tcMar>
              <w:left w:w="57" w:type="dxa"/>
              <w:right w:w="57" w:type="dxa"/>
            </w:tcMar>
            <w:vAlign w:val="center"/>
          </w:tcPr>
          <w:p>
            <w:pPr>
              <w:widowControl/>
              <w:jc w:val="center"/>
              <w:textAlignment w:val="center"/>
              <w:rPr>
                <w:rFonts w:hint="default" w:ascii="宋体" w:hAnsi="宋体" w:cs="宋体"/>
                <w:color w:val="000000"/>
                <w:kern w:val="0"/>
                <w:sz w:val="18"/>
                <w:szCs w:val="18"/>
                <w:highlight w:val="none"/>
                <w:lang w:val="en-US" w:bidi="ar"/>
              </w:rPr>
            </w:pPr>
            <w:r>
              <w:rPr>
                <w:rFonts w:hint="eastAsia" w:ascii="宋体" w:hAnsi="宋体" w:cs="宋体"/>
                <w:color w:val="000000"/>
                <w:kern w:val="0"/>
                <w:sz w:val="18"/>
                <w:szCs w:val="18"/>
                <w:highlight w:val="none"/>
                <w:lang w:bidi="ar"/>
              </w:rPr>
              <w:t>XF0301</w:t>
            </w:r>
            <w:r>
              <w:rPr>
                <w:rFonts w:hint="eastAsia" w:ascii="宋体" w:hAnsi="宋体" w:cs="宋体"/>
                <w:color w:val="000000"/>
                <w:kern w:val="0"/>
                <w:sz w:val="18"/>
                <w:szCs w:val="18"/>
                <w:highlight w:val="none"/>
                <w:lang w:val="en-US" w:eastAsia="zh-CN" w:bidi="ar"/>
              </w:rPr>
              <w:t>13</w:t>
            </w:r>
          </w:p>
        </w:tc>
        <w:tc>
          <w:tcPr>
            <w:tcW w:w="1058" w:type="dxa"/>
            <w:noWrap w:val="0"/>
            <w:tcMar>
              <w:left w:w="57" w:type="dxa"/>
              <w:right w:w="57" w:type="dxa"/>
            </w:tcMar>
            <w:vAlign w:val="center"/>
          </w:tcPr>
          <w:p>
            <w:pPr>
              <w:jc w:val="left"/>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园林植物病虫害养护</w:t>
            </w:r>
          </w:p>
        </w:tc>
        <w:tc>
          <w:tcPr>
            <w:tcW w:w="585" w:type="dxa"/>
            <w:noWrap w:val="0"/>
            <w:tcMar>
              <w:left w:w="57" w:type="dxa"/>
              <w:right w:w="57" w:type="dxa"/>
            </w:tcMar>
            <w:vAlign w:val="center"/>
          </w:tcPr>
          <w:p>
            <w:pPr>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2.5</w:t>
            </w:r>
          </w:p>
        </w:tc>
        <w:tc>
          <w:tcPr>
            <w:tcW w:w="517" w:type="dxa"/>
            <w:noWrap w:val="0"/>
            <w:tcMar>
              <w:left w:w="57" w:type="dxa"/>
              <w:right w:w="57" w:type="dxa"/>
            </w:tcMar>
            <w:vAlign w:val="center"/>
          </w:tcPr>
          <w:p>
            <w:pPr>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40</w:t>
            </w:r>
          </w:p>
        </w:tc>
        <w:tc>
          <w:tcPr>
            <w:tcW w:w="517" w:type="dxa"/>
            <w:noWrap w:val="0"/>
            <w:tcMar>
              <w:left w:w="57" w:type="dxa"/>
              <w:right w:w="57" w:type="dxa"/>
            </w:tcMar>
            <w:vAlign w:val="center"/>
          </w:tcPr>
          <w:p>
            <w:pPr>
              <w:jc w:val="center"/>
              <w:rPr>
                <w:rFonts w:hint="eastAsia"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40</w:t>
            </w:r>
          </w:p>
        </w:tc>
        <w:tc>
          <w:tcPr>
            <w:tcW w:w="518" w:type="dxa"/>
            <w:noWrap w:val="0"/>
            <w:tcMar>
              <w:left w:w="57" w:type="dxa"/>
              <w:right w:w="57" w:type="dxa"/>
            </w:tcMar>
            <w:vAlign w:val="center"/>
          </w:tcPr>
          <w:p>
            <w:pPr>
              <w:jc w:val="center"/>
              <w:rPr>
                <w:rFonts w:hint="eastAsia" w:ascii="宋体" w:hAnsi="宋体" w:cs="宋体"/>
                <w:sz w:val="18"/>
                <w:szCs w:val="18"/>
                <w:highlight w:val="none"/>
              </w:rPr>
            </w:pPr>
          </w:p>
        </w:tc>
        <w:tc>
          <w:tcPr>
            <w:tcW w:w="518" w:type="dxa"/>
            <w:noWrap w:val="0"/>
            <w:tcMar>
              <w:left w:w="57" w:type="dxa"/>
              <w:right w:w="57" w:type="dxa"/>
            </w:tcMar>
            <w:vAlign w:val="center"/>
          </w:tcPr>
          <w:p>
            <w:pPr>
              <w:jc w:val="center"/>
              <w:rPr>
                <w:rFonts w:hint="eastAsia" w:ascii="宋体" w:hAnsi="宋体" w:cs="宋体"/>
                <w:sz w:val="18"/>
                <w:szCs w:val="18"/>
                <w:highlight w:val="none"/>
              </w:rPr>
            </w:pPr>
          </w:p>
        </w:tc>
        <w:tc>
          <w:tcPr>
            <w:tcW w:w="518" w:type="dxa"/>
            <w:noWrap w:val="0"/>
            <w:tcMar>
              <w:left w:w="57" w:type="dxa"/>
              <w:right w:w="57" w:type="dxa"/>
            </w:tcMar>
            <w:vAlign w:val="center"/>
          </w:tcPr>
          <w:p>
            <w:pPr>
              <w:jc w:val="center"/>
              <w:rPr>
                <w:rFonts w:hint="eastAsia" w:ascii="宋体" w:hAnsi="宋体" w:cs="宋体"/>
                <w:sz w:val="18"/>
                <w:szCs w:val="18"/>
                <w:highlight w:val="none"/>
              </w:rPr>
            </w:pPr>
          </w:p>
        </w:tc>
        <w:tc>
          <w:tcPr>
            <w:tcW w:w="518" w:type="dxa"/>
            <w:noWrap w:val="0"/>
            <w:tcMar>
              <w:left w:w="57" w:type="dxa"/>
              <w:right w:w="57" w:type="dxa"/>
            </w:tcMar>
            <w:vAlign w:val="center"/>
          </w:tcPr>
          <w:p>
            <w:pPr>
              <w:jc w:val="center"/>
              <w:rPr>
                <w:rFonts w:hint="eastAsia" w:ascii="宋体" w:hAnsi="宋体" w:cs="宋体"/>
                <w:sz w:val="18"/>
                <w:szCs w:val="18"/>
                <w:highlight w:val="none"/>
              </w:rPr>
            </w:pPr>
          </w:p>
        </w:tc>
        <w:tc>
          <w:tcPr>
            <w:tcW w:w="518" w:type="dxa"/>
            <w:noWrap w:val="0"/>
            <w:tcMar>
              <w:left w:w="57" w:type="dxa"/>
              <w:right w:w="57" w:type="dxa"/>
            </w:tcMar>
            <w:vAlign w:val="center"/>
          </w:tcPr>
          <w:p>
            <w:pPr>
              <w:jc w:val="center"/>
              <w:rPr>
                <w:rFonts w:hint="eastAsia" w:ascii="宋体" w:hAnsi="宋体" w:cs="宋体"/>
                <w:sz w:val="18"/>
                <w:szCs w:val="18"/>
                <w:highlight w:val="none"/>
              </w:rPr>
            </w:pPr>
          </w:p>
        </w:tc>
        <w:tc>
          <w:tcPr>
            <w:tcW w:w="518" w:type="dxa"/>
            <w:noWrap w:val="0"/>
            <w:tcMar>
              <w:left w:w="57" w:type="dxa"/>
              <w:right w:w="57" w:type="dxa"/>
            </w:tcMar>
            <w:vAlign w:val="center"/>
          </w:tcPr>
          <w:p>
            <w:pPr>
              <w:jc w:val="center"/>
              <w:rPr>
                <w:rFonts w:hint="eastAsia" w:ascii="宋体" w:hAnsi="宋体" w:cs="宋体"/>
                <w:sz w:val="18"/>
                <w:szCs w:val="18"/>
                <w:highlight w:val="none"/>
              </w:rPr>
            </w:pPr>
          </w:p>
        </w:tc>
        <w:tc>
          <w:tcPr>
            <w:tcW w:w="518" w:type="dxa"/>
            <w:noWrap w:val="0"/>
            <w:tcMar>
              <w:left w:w="57" w:type="dxa"/>
              <w:right w:w="57" w:type="dxa"/>
            </w:tcMar>
            <w:vAlign w:val="center"/>
          </w:tcPr>
          <w:p>
            <w:pPr>
              <w:jc w:val="center"/>
              <w:rPr>
                <w:rFonts w:hint="eastAsia" w:ascii="宋体" w:hAnsi="宋体" w:cs="宋体"/>
                <w:sz w:val="18"/>
                <w:szCs w:val="18"/>
                <w:highlight w:val="none"/>
              </w:rPr>
            </w:pPr>
          </w:p>
        </w:tc>
        <w:tc>
          <w:tcPr>
            <w:tcW w:w="518" w:type="dxa"/>
            <w:noWrap w:val="0"/>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40</w:t>
            </w:r>
          </w:p>
        </w:tc>
        <w:tc>
          <w:tcPr>
            <w:tcW w:w="518" w:type="dxa"/>
            <w:noWrap w:val="0"/>
            <w:tcMar>
              <w:left w:w="57" w:type="dxa"/>
              <w:right w:w="57" w:type="dxa"/>
            </w:tcMar>
            <w:vAlign w:val="center"/>
          </w:tcPr>
          <w:p>
            <w:pPr>
              <w:jc w:val="center"/>
              <w:rPr>
                <w:rFonts w:hint="eastAsia" w:ascii="宋体" w:hAnsi="宋体" w:cs="宋体"/>
                <w:sz w:val="18"/>
                <w:szCs w:val="18"/>
                <w:highlight w:val="none"/>
              </w:rPr>
            </w:pPr>
          </w:p>
        </w:tc>
        <w:tc>
          <w:tcPr>
            <w:tcW w:w="518" w:type="dxa"/>
            <w:noWrap w:val="0"/>
            <w:tcMar>
              <w:left w:w="57" w:type="dxa"/>
              <w:right w:w="57" w:type="dxa"/>
            </w:tcMar>
            <w:vAlign w:val="center"/>
          </w:tcPr>
          <w:p>
            <w:pPr>
              <w:jc w:val="center"/>
              <w:rPr>
                <w:rFonts w:hint="eastAsia" w:ascii="宋体" w:hAnsi="宋体" w:cs="宋体"/>
                <w:sz w:val="18"/>
                <w:szCs w:val="18"/>
                <w:highlight w:val="none"/>
              </w:rPr>
            </w:pPr>
          </w:p>
        </w:tc>
        <w:tc>
          <w:tcPr>
            <w:tcW w:w="446" w:type="dxa"/>
            <w:noWrap w:val="0"/>
            <w:vAlign w:val="center"/>
          </w:tcPr>
          <w:p>
            <w:pPr>
              <w:jc w:val="center"/>
              <w:rPr>
                <w:rFonts w:hint="eastAsia" w:ascii="宋体" w:hAnsi="宋体" w:cs="宋体"/>
                <w:sz w:val="18"/>
                <w:szCs w:val="18"/>
                <w:highlight w:val="none"/>
              </w:rPr>
            </w:pPr>
            <w:r>
              <w:rPr>
                <w:rFonts w:hint="eastAsia" w:ascii="宋体" w:hAnsi="宋体" w:cs="宋体"/>
                <w:sz w:val="18"/>
                <w:szCs w:val="18"/>
                <w:highlight w:val="none"/>
                <w:lang w:val="en-US" w:eastAsia="zh-CN"/>
              </w:rPr>
              <w:t>查</w:t>
            </w:r>
          </w:p>
        </w:tc>
        <w:tc>
          <w:tcPr>
            <w:tcW w:w="719"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lang w:val="en-US" w:eastAsia="zh-CN"/>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99" w:type="dxa"/>
            <w:noWrap w:val="0"/>
            <w:tcMar>
              <w:left w:w="57" w:type="dxa"/>
              <w:right w:w="57" w:type="dxa"/>
            </w:tcMar>
            <w:vAlign w:val="center"/>
          </w:tcPr>
          <w:p>
            <w:pPr>
              <w:widowControl/>
              <w:jc w:val="center"/>
              <w:textAlignment w:val="center"/>
              <w:rPr>
                <w:rFonts w:hint="default" w:ascii="宋体" w:hAnsi="宋体" w:cs="宋体"/>
                <w:color w:val="000000"/>
                <w:kern w:val="0"/>
                <w:sz w:val="18"/>
                <w:szCs w:val="18"/>
                <w:highlight w:val="none"/>
                <w:lang w:val="en-US" w:bidi="ar"/>
              </w:rPr>
            </w:pPr>
            <w:r>
              <w:rPr>
                <w:rFonts w:hint="eastAsia" w:ascii="宋体" w:hAnsi="宋体" w:cs="宋体"/>
                <w:color w:val="000000"/>
                <w:kern w:val="0"/>
                <w:sz w:val="18"/>
                <w:szCs w:val="18"/>
                <w:highlight w:val="none"/>
                <w:lang w:bidi="ar"/>
              </w:rPr>
              <w:t>XF0301</w:t>
            </w:r>
            <w:r>
              <w:rPr>
                <w:rFonts w:hint="eastAsia" w:ascii="宋体" w:hAnsi="宋体" w:cs="宋体"/>
                <w:color w:val="000000"/>
                <w:kern w:val="0"/>
                <w:sz w:val="18"/>
                <w:szCs w:val="18"/>
                <w:highlight w:val="none"/>
                <w:lang w:val="en-US" w:eastAsia="zh-CN" w:bidi="ar"/>
              </w:rPr>
              <w:t>14</w:t>
            </w:r>
          </w:p>
        </w:tc>
        <w:tc>
          <w:tcPr>
            <w:tcW w:w="1058" w:type="dxa"/>
            <w:noWrap w:val="0"/>
            <w:tcMar>
              <w:left w:w="57" w:type="dxa"/>
              <w:right w:w="57" w:type="dxa"/>
            </w:tcMar>
            <w:vAlign w:val="center"/>
          </w:tcPr>
          <w:p>
            <w:pPr>
              <w:jc w:val="left"/>
              <w:rPr>
                <w:rFonts w:hint="default"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新媒体制作与运营</w:t>
            </w:r>
          </w:p>
        </w:tc>
        <w:tc>
          <w:tcPr>
            <w:tcW w:w="585" w:type="dxa"/>
            <w:noWrap w:val="0"/>
            <w:tcMar>
              <w:left w:w="57" w:type="dxa"/>
              <w:right w:w="57" w:type="dxa"/>
            </w:tcMar>
            <w:vAlign w:val="center"/>
          </w:tcPr>
          <w:p>
            <w:pPr>
              <w:jc w:val="center"/>
              <w:rPr>
                <w:rFonts w:hint="eastAsia"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2</w:t>
            </w:r>
          </w:p>
        </w:tc>
        <w:tc>
          <w:tcPr>
            <w:tcW w:w="517" w:type="dxa"/>
            <w:noWrap w:val="0"/>
            <w:tcMar>
              <w:left w:w="57" w:type="dxa"/>
              <w:right w:w="57" w:type="dxa"/>
            </w:tcMar>
            <w:vAlign w:val="center"/>
          </w:tcPr>
          <w:p>
            <w:pPr>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32</w:t>
            </w:r>
          </w:p>
        </w:tc>
        <w:tc>
          <w:tcPr>
            <w:tcW w:w="517" w:type="dxa"/>
            <w:noWrap w:val="0"/>
            <w:tcMar>
              <w:left w:w="57" w:type="dxa"/>
              <w:right w:w="57" w:type="dxa"/>
            </w:tcMar>
            <w:vAlign w:val="center"/>
          </w:tcPr>
          <w:p>
            <w:pPr>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32</w:t>
            </w:r>
          </w:p>
        </w:tc>
        <w:tc>
          <w:tcPr>
            <w:tcW w:w="518" w:type="dxa"/>
            <w:noWrap w:val="0"/>
            <w:tcMar>
              <w:left w:w="57" w:type="dxa"/>
              <w:right w:w="57" w:type="dxa"/>
            </w:tcMar>
            <w:vAlign w:val="center"/>
          </w:tcPr>
          <w:p>
            <w:pPr>
              <w:jc w:val="center"/>
              <w:rPr>
                <w:rFonts w:hint="eastAsia" w:ascii="宋体" w:hAnsi="宋体" w:cs="宋体"/>
                <w:sz w:val="18"/>
                <w:szCs w:val="18"/>
                <w:highlight w:val="none"/>
              </w:rPr>
            </w:pPr>
          </w:p>
        </w:tc>
        <w:tc>
          <w:tcPr>
            <w:tcW w:w="518" w:type="dxa"/>
            <w:noWrap w:val="0"/>
            <w:tcMar>
              <w:left w:w="57" w:type="dxa"/>
              <w:right w:w="57" w:type="dxa"/>
            </w:tcMar>
            <w:vAlign w:val="center"/>
          </w:tcPr>
          <w:p>
            <w:pPr>
              <w:jc w:val="center"/>
              <w:rPr>
                <w:rFonts w:hint="eastAsia" w:ascii="宋体" w:hAnsi="宋体" w:cs="宋体"/>
                <w:sz w:val="18"/>
                <w:szCs w:val="18"/>
                <w:highlight w:val="none"/>
              </w:rPr>
            </w:pPr>
          </w:p>
        </w:tc>
        <w:tc>
          <w:tcPr>
            <w:tcW w:w="518" w:type="dxa"/>
            <w:noWrap w:val="0"/>
            <w:tcMar>
              <w:left w:w="57" w:type="dxa"/>
              <w:right w:w="57" w:type="dxa"/>
            </w:tcMar>
            <w:vAlign w:val="center"/>
          </w:tcPr>
          <w:p>
            <w:pPr>
              <w:jc w:val="center"/>
              <w:rPr>
                <w:rFonts w:hint="eastAsia" w:ascii="宋体" w:hAnsi="宋体" w:cs="宋体"/>
                <w:sz w:val="18"/>
                <w:szCs w:val="18"/>
                <w:highlight w:val="none"/>
              </w:rPr>
            </w:pPr>
          </w:p>
        </w:tc>
        <w:tc>
          <w:tcPr>
            <w:tcW w:w="518" w:type="dxa"/>
            <w:noWrap w:val="0"/>
            <w:tcMar>
              <w:left w:w="57" w:type="dxa"/>
              <w:right w:w="57" w:type="dxa"/>
            </w:tcMar>
            <w:vAlign w:val="center"/>
          </w:tcPr>
          <w:p>
            <w:pPr>
              <w:jc w:val="center"/>
              <w:rPr>
                <w:rFonts w:hint="eastAsia" w:ascii="宋体" w:hAnsi="宋体" w:cs="宋体"/>
                <w:sz w:val="18"/>
                <w:szCs w:val="18"/>
                <w:highlight w:val="none"/>
              </w:rPr>
            </w:pPr>
          </w:p>
        </w:tc>
        <w:tc>
          <w:tcPr>
            <w:tcW w:w="518" w:type="dxa"/>
            <w:noWrap w:val="0"/>
            <w:tcMar>
              <w:left w:w="57" w:type="dxa"/>
              <w:right w:w="57" w:type="dxa"/>
            </w:tcMar>
            <w:vAlign w:val="center"/>
          </w:tcPr>
          <w:p>
            <w:pPr>
              <w:jc w:val="center"/>
              <w:rPr>
                <w:rFonts w:hint="eastAsia" w:ascii="宋体" w:hAnsi="宋体" w:cs="宋体"/>
                <w:sz w:val="18"/>
                <w:szCs w:val="18"/>
                <w:highlight w:val="none"/>
              </w:rPr>
            </w:pPr>
          </w:p>
        </w:tc>
        <w:tc>
          <w:tcPr>
            <w:tcW w:w="518" w:type="dxa"/>
            <w:noWrap w:val="0"/>
            <w:tcMar>
              <w:left w:w="57" w:type="dxa"/>
              <w:right w:w="57" w:type="dxa"/>
            </w:tcMar>
            <w:vAlign w:val="center"/>
          </w:tcPr>
          <w:p>
            <w:pPr>
              <w:jc w:val="center"/>
              <w:rPr>
                <w:rFonts w:hint="eastAsia" w:ascii="宋体" w:hAnsi="宋体" w:cs="宋体"/>
                <w:sz w:val="18"/>
                <w:szCs w:val="18"/>
                <w:highlight w:val="none"/>
              </w:rPr>
            </w:pPr>
          </w:p>
        </w:tc>
        <w:tc>
          <w:tcPr>
            <w:tcW w:w="518" w:type="dxa"/>
            <w:noWrap w:val="0"/>
            <w:tcMar>
              <w:left w:w="57" w:type="dxa"/>
              <w:right w:w="57" w:type="dxa"/>
            </w:tcMar>
            <w:vAlign w:val="center"/>
          </w:tcPr>
          <w:p>
            <w:pPr>
              <w:jc w:val="center"/>
              <w:rPr>
                <w:rFonts w:hint="eastAsia" w:ascii="宋体" w:hAnsi="宋体" w:cs="宋体"/>
                <w:sz w:val="18"/>
                <w:szCs w:val="18"/>
                <w:highlight w:val="none"/>
              </w:rPr>
            </w:pPr>
          </w:p>
        </w:tc>
        <w:tc>
          <w:tcPr>
            <w:tcW w:w="518" w:type="dxa"/>
            <w:noWrap w:val="0"/>
            <w:tcMar>
              <w:left w:w="57" w:type="dxa"/>
              <w:right w:w="57" w:type="dxa"/>
            </w:tcMar>
            <w:vAlign w:val="center"/>
          </w:tcPr>
          <w:p>
            <w:pPr>
              <w:jc w:val="center"/>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32</w:t>
            </w:r>
          </w:p>
        </w:tc>
        <w:tc>
          <w:tcPr>
            <w:tcW w:w="518" w:type="dxa"/>
            <w:noWrap w:val="0"/>
            <w:tcMar>
              <w:left w:w="57" w:type="dxa"/>
              <w:right w:w="57" w:type="dxa"/>
            </w:tcMar>
            <w:vAlign w:val="center"/>
          </w:tcPr>
          <w:p>
            <w:pPr>
              <w:jc w:val="center"/>
              <w:rPr>
                <w:rFonts w:hint="eastAsia" w:ascii="宋体" w:hAnsi="宋体" w:cs="宋体"/>
                <w:sz w:val="18"/>
                <w:szCs w:val="18"/>
                <w:highlight w:val="none"/>
              </w:rPr>
            </w:pPr>
          </w:p>
        </w:tc>
        <w:tc>
          <w:tcPr>
            <w:tcW w:w="518" w:type="dxa"/>
            <w:noWrap w:val="0"/>
            <w:tcMar>
              <w:left w:w="57" w:type="dxa"/>
              <w:right w:w="57" w:type="dxa"/>
            </w:tcMar>
            <w:vAlign w:val="center"/>
          </w:tcPr>
          <w:p>
            <w:pPr>
              <w:jc w:val="center"/>
              <w:rPr>
                <w:rFonts w:hint="eastAsia" w:ascii="宋体" w:hAnsi="宋体" w:cs="宋体"/>
                <w:sz w:val="18"/>
                <w:szCs w:val="18"/>
                <w:highlight w:val="none"/>
              </w:rPr>
            </w:pPr>
          </w:p>
        </w:tc>
        <w:tc>
          <w:tcPr>
            <w:tcW w:w="446" w:type="dxa"/>
            <w:noWrap w:val="0"/>
            <w:vAlign w:val="center"/>
          </w:tcPr>
          <w:p>
            <w:pPr>
              <w:jc w:val="center"/>
              <w:rPr>
                <w:rFonts w:hint="eastAsia" w:ascii="宋体" w:hAnsi="宋体" w:cs="宋体"/>
                <w:sz w:val="18"/>
                <w:szCs w:val="18"/>
                <w:highlight w:val="none"/>
              </w:rPr>
            </w:pPr>
            <w:r>
              <w:rPr>
                <w:rFonts w:hint="eastAsia" w:ascii="宋体" w:hAnsi="宋体" w:cs="宋体"/>
                <w:sz w:val="18"/>
                <w:szCs w:val="18"/>
                <w:highlight w:val="none"/>
                <w:lang w:val="en-US" w:eastAsia="zh-CN"/>
              </w:rPr>
              <w:t>查</w:t>
            </w:r>
          </w:p>
        </w:tc>
        <w:tc>
          <w:tcPr>
            <w:tcW w:w="719" w:type="dxa"/>
            <w:noWrap w:val="0"/>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lang w:val="en-US" w:eastAsia="zh-CN"/>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99" w:type="dxa"/>
            <w:noWrap w:val="0"/>
            <w:tcMar>
              <w:left w:w="57" w:type="dxa"/>
              <w:right w:w="57" w:type="dxa"/>
            </w:tcMar>
            <w:vAlign w:val="center"/>
          </w:tcPr>
          <w:p>
            <w:pPr>
              <w:jc w:val="center"/>
              <w:rPr>
                <w:rFonts w:hint="eastAsia" w:ascii="宋体" w:hAnsi="宋体" w:cs="宋体"/>
                <w:sz w:val="18"/>
                <w:szCs w:val="18"/>
              </w:rPr>
            </w:pPr>
            <w:r>
              <w:rPr>
                <w:rFonts w:hint="eastAsia" w:ascii="宋体" w:hAnsi="宋体" w:cs="宋体"/>
                <w:sz w:val="18"/>
                <w:szCs w:val="18"/>
              </w:rPr>
              <w:t>合计</w:t>
            </w:r>
          </w:p>
        </w:tc>
        <w:tc>
          <w:tcPr>
            <w:tcW w:w="1058" w:type="dxa"/>
            <w:noWrap w:val="0"/>
            <w:tcMar>
              <w:left w:w="57" w:type="dxa"/>
              <w:right w:w="57" w:type="dxa"/>
            </w:tcMar>
            <w:vAlign w:val="center"/>
          </w:tcPr>
          <w:p>
            <w:pPr>
              <w:jc w:val="center"/>
              <w:rPr>
                <w:rFonts w:hint="eastAsia" w:ascii="宋体" w:hAnsi="宋体" w:cs="宋体"/>
                <w:sz w:val="18"/>
                <w:szCs w:val="18"/>
              </w:rPr>
            </w:pPr>
          </w:p>
        </w:tc>
        <w:tc>
          <w:tcPr>
            <w:tcW w:w="585" w:type="dxa"/>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9.5</w:t>
            </w:r>
          </w:p>
        </w:tc>
        <w:tc>
          <w:tcPr>
            <w:tcW w:w="517" w:type="dxa"/>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152</w:t>
            </w:r>
          </w:p>
        </w:tc>
        <w:tc>
          <w:tcPr>
            <w:tcW w:w="517" w:type="dxa"/>
            <w:noWrap w:val="0"/>
            <w:tcMar>
              <w:left w:w="57" w:type="dxa"/>
              <w:right w:w="57" w:type="dxa"/>
            </w:tcMar>
            <w:vAlign w:val="center"/>
          </w:tcPr>
          <w:p>
            <w:pPr>
              <w:jc w:val="center"/>
              <w:rPr>
                <w:rFonts w:hint="eastAsia" w:ascii="宋体" w:hAnsi="宋体" w:cs="宋体"/>
                <w:kern w:val="0"/>
                <w:sz w:val="18"/>
                <w:szCs w:val="18"/>
              </w:rPr>
            </w:pPr>
            <w:r>
              <w:rPr>
                <w:rFonts w:hint="eastAsia" w:ascii="宋体" w:hAnsi="宋体" w:cs="宋体"/>
                <w:kern w:val="0"/>
                <w:sz w:val="18"/>
                <w:szCs w:val="18"/>
              </w:rPr>
              <w:t>152</w:t>
            </w:r>
          </w:p>
        </w:tc>
        <w:tc>
          <w:tcPr>
            <w:tcW w:w="518" w:type="dxa"/>
            <w:noWrap w:val="0"/>
            <w:tcMar>
              <w:left w:w="57" w:type="dxa"/>
              <w:right w:w="57" w:type="dxa"/>
            </w:tcMar>
            <w:vAlign w:val="center"/>
          </w:tcPr>
          <w:p>
            <w:pPr>
              <w:jc w:val="center"/>
              <w:rPr>
                <w:rFonts w:hint="eastAsia" w:ascii="宋体" w:hAnsi="宋体" w:cs="宋体"/>
                <w:kern w:val="0"/>
                <w:sz w:val="18"/>
                <w:szCs w:val="18"/>
              </w:rPr>
            </w:pPr>
          </w:p>
        </w:tc>
        <w:tc>
          <w:tcPr>
            <w:tcW w:w="518" w:type="dxa"/>
            <w:noWrap w:val="0"/>
            <w:tcMar>
              <w:left w:w="57" w:type="dxa"/>
              <w:right w:w="57" w:type="dxa"/>
            </w:tcMar>
            <w:vAlign w:val="center"/>
          </w:tcPr>
          <w:p>
            <w:pPr>
              <w:jc w:val="center"/>
              <w:rPr>
                <w:rFonts w:hint="eastAsia" w:ascii="宋体" w:hAnsi="宋体" w:cs="宋体"/>
                <w:kern w:val="0"/>
                <w:sz w:val="18"/>
                <w:szCs w:val="18"/>
              </w:rPr>
            </w:pPr>
          </w:p>
        </w:tc>
        <w:tc>
          <w:tcPr>
            <w:tcW w:w="518" w:type="dxa"/>
            <w:noWrap w:val="0"/>
            <w:tcMar>
              <w:left w:w="57" w:type="dxa"/>
              <w:right w:w="57" w:type="dxa"/>
            </w:tcMar>
            <w:vAlign w:val="center"/>
          </w:tcPr>
          <w:p>
            <w:pPr>
              <w:jc w:val="center"/>
              <w:rPr>
                <w:rFonts w:hint="eastAsia" w:ascii="宋体" w:hAnsi="宋体" w:cs="宋体"/>
                <w:kern w:val="0"/>
                <w:sz w:val="18"/>
                <w:szCs w:val="18"/>
              </w:rPr>
            </w:pPr>
          </w:p>
        </w:tc>
        <w:tc>
          <w:tcPr>
            <w:tcW w:w="518" w:type="dxa"/>
            <w:noWrap w:val="0"/>
            <w:tcMar>
              <w:left w:w="57" w:type="dxa"/>
              <w:right w:w="57" w:type="dxa"/>
            </w:tcMar>
            <w:vAlign w:val="center"/>
          </w:tcPr>
          <w:p>
            <w:pPr>
              <w:jc w:val="center"/>
              <w:rPr>
                <w:rFonts w:hint="eastAsia" w:ascii="宋体" w:hAnsi="宋体" w:cs="宋体"/>
                <w:kern w:val="0"/>
                <w:sz w:val="18"/>
                <w:szCs w:val="18"/>
              </w:rPr>
            </w:pPr>
          </w:p>
        </w:tc>
        <w:tc>
          <w:tcPr>
            <w:tcW w:w="518" w:type="dxa"/>
            <w:noWrap w:val="0"/>
            <w:tcMar>
              <w:left w:w="57" w:type="dxa"/>
              <w:right w:w="57" w:type="dxa"/>
            </w:tcMar>
            <w:vAlign w:val="center"/>
          </w:tcPr>
          <w:p>
            <w:pPr>
              <w:jc w:val="center"/>
              <w:rPr>
                <w:rFonts w:hint="default" w:ascii="宋体" w:hAnsi="宋体" w:eastAsia="宋体" w:cs="宋体"/>
                <w:kern w:val="0"/>
                <w:sz w:val="18"/>
                <w:szCs w:val="18"/>
                <w:lang w:val="en-US" w:eastAsia="zh-CN"/>
              </w:rPr>
            </w:pPr>
          </w:p>
        </w:tc>
        <w:tc>
          <w:tcPr>
            <w:tcW w:w="518" w:type="dxa"/>
            <w:noWrap w:val="0"/>
            <w:tcMar>
              <w:left w:w="57" w:type="dxa"/>
              <w:right w:w="57" w:type="dxa"/>
            </w:tcMar>
            <w:vAlign w:val="center"/>
          </w:tcPr>
          <w:p>
            <w:pPr>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24</w:t>
            </w:r>
          </w:p>
        </w:tc>
        <w:tc>
          <w:tcPr>
            <w:tcW w:w="518" w:type="dxa"/>
            <w:noWrap w:val="0"/>
            <w:tcMar>
              <w:left w:w="57" w:type="dxa"/>
              <w:right w:w="57" w:type="dxa"/>
            </w:tcMar>
            <w:vAlign w:val="center"/>
          </w:tcPr>
          <w:p>
            <w:pPr>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64</w:t>
            </w:r>
          </w:p>
        </w:tc>
        <w:tc>
          <w:tcPr>
            <w:tcW w:w="518" w:type="dxa"/>
            <w:noWrap w:val="0"/>
            <w:tcMar>
              <w:left w:w="57" w:type="dxa"/>
              <w:right w:w="57" w:type="dxa"/>
            </w:tcMar>
            <w:vAlign w:val="center"/>
          </w:tcPr>
          <w:p>
            <w:pPr>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64</w:t>
            </w:r>
          </w:p>
        </w:tc>
        <w:tc>
          <w:tcPr>
            <w:tcW w:w="518" w:type="dxa"/>
            <w:noWrap w:val="0"/>
            <w:tcMar>
              <w:left w:w="57" w:type="dxa"/>
              <w:right w:w="57" w:type="dxa"/>
            </w:tcMar>
            <w:vAlign w:val="center"/>
          </w:tcPr>
          <w:p>
            <w:pPr>
              <w:jc w:val="center"/>
              <w:rPr>
                <w:rFonts w:hint="eastAsia" w:ascii="宋体" w:hAnsi="宋体" w:cs="宋体"/>
                <w:sz w:val="18"/>
                <w:szCs w:val="18"/>
              </w:rPr>
            </w:pPr>
          </w:p>
        </w:tc>
        <w:tc>
          <w:tcPr>
            <w:tcW w:w="518" w:type="dxa"/>
            <w:noWrap w:val="0"/>
            <w:tcMar>
              <w:left w:w="57" w:type="dxa"/>
              <w:right w:w="57" w:type="dxa"/>
            </w:tcMar>
            <w:vAlign w:val="center"/>
          </w:tcPr>
          <w:p>
            <w:pPr>
              <w:widowControl/>
              <w:jc w:val="left"/>
              <w:textAlignment w:val="center"/>
              <w:rPr>
                <w:rFonts w:ascii="宋体" w:hAnsi="宋体" w:cs="宋体"/>
                <w:sz w:val="18"/>
                <w:szCs w:val="18"/>
              </w:rPr>
            </w:pPr>
          </w:p>
        </w:tc>
        <w:tc>
          <w:tcPr>
            <w:tcW w:w="446" w:type="dxa"/>
            <w:noWrap w:val="0"/>
            <w:vAlign w:val="center"/>
          </w:tcPr>
          <w:p>
            <w:pPr>
              <w:jc w:val="center"/>
              <w:rPr>
                <w:rFonts w:ascii="宋体" w:hAnsi="宋体" w:cs="宋体"/>
                <w:sz w:val="18"/>
                <w:szCs w:val="18"/>
              </w:rPr>
            </w:pPr>
          </w:p>
        </w:tc>
        <w:tc>
          <w:tcPr>
            <w:tcW w:w="719" w:type="dxa"/>
            <w:noWrap w:val="0"/>
            <w:tcMar>
              <w:left w:w="57" w:type="dxa"/>
              <w:right w:w="57" w:type="dxa"/>
            </w:tcMar>
            <w:vAlign w:val="center"/>
          </w:tcPr>
          <w:p>
            <w:pPr>
              <w:jc w:val="center"/>
              <w:rPr>
                <w:rFonts w:hint="eastAsia" w:ascii="宋体" w:hAnsi="宋体" w:cs="宋体"/>
                <w:sz w:val="18"/>
                <w:szCs w:val="18"/>
              </w:rPr>
            </w:pPr>
          </w:p>
        </w:tc>
      </w:tr>
    </w:tbl>
    <w:p>
      <w:pPr>
        <w:spacing w:line="460" w:lineRule="exact"/>
        <w:ind w:left="420" w:leftChars="200"/>
        <w:jc w:val="left"/>
        <w:rPr>
          <w:rFonts w:hint="eastAsia" w:ascii="宋体" w:hAnsi="宋体" w:cs="宋体"/>
          <w:szCs w:val="21"/>
        </w:rPr>
      </w:pPr>
      <w:r>
        <w:rPr>
          <w:rFonts w:hint="eastAsia" w:ascii="宋体" w:hAnsi="宋体" w:cs="宋体"/>
          <w:sz w:val="18"/>
          <w:szCs w:val="18"/>
        </w:rPr>
        <w:t>备注：最低选修9.5学分。</w:t>
      </w:r>
    </w:p>
    <w:p>
      <w:pPr>
        <w:spacing w:line="460" w:lineRule="exact"/>
        <w:ind w:left="420" w:leftChars="200"/>
        <w:jc w:val="left"/>
        <w:rPr>
          <w:rFonts w:hint="eastAsia" w:ascii="宋体" w:hAnsi="宋体" w:cs="宋体"/>
          <w:szCs w:val="21"/>
        </w:rPr>
      </w:pPr>
      <w:r>
        <w:rPr>
          <w:rFonts w:hint="eastAsia" w:ascii="宋体" w:hAnsi="宋体" w:cs="宋体"/>
          <w:szCs w:val="21"/>
        </w:rPr>
        <w:t xml:space="preserve">表9 基础实践课程                                                  园林专业   </w:t>
      </w:r>
    </w:p>
    <w:tbl>
      <w:tblPr>
        <w:tblStyle w:val="4"/>
        <w:tblW w:w="992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57"/>
        <w:gridCol w:w="4009"/>
        <w:gridCol w:w="763"/>
        <w:gridCol w:w="1146"/>
        <w:gridCol w:w="938"/>
        <w:gridCol w:w="170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357" w:type="dxa"/>
            <w:tcBorders>
              <w:top w:val="single" w:color="auto" w:sz="12" w:space="0"/>
            </w:tcBorders>
            <w:vAlign w:val="center"/>
          </w:tcPr>
          <w:p>
            <w:pPr>
              <w:spacing w:line="460" w:lineRule="exact"/>
              <w:jc w:val="center"/>
              <w:rPr>
                <w:rFonts w:ascii="宋体" w:hAnsi="宋体" w:cs="宋体"/>
                <w:sz w:val="18"/>
                <w:szCs w:val="18"/>
              </w:rPr>
            </w:pPr>
            <w:r>
              <w:rPr>
                <w:rFonts w:hint="eastAsia" w:ascii="宋体" w:hAnsi="宋体" w:cs="宋体"/>
                <w:sz w:val="18"/>
                <w:szCs w:val="18"/>
              </w:rPr>
              <w:t>课程代码</w:t>
            </w:r>
          </w:p>
        </w:tc>
        <w:tc>
          <w:tcPr>
            <w:tcW w:w="4009" w:type="dxa"/>
            <w:tcBorders>
              <w:top w:val="single" w:color="auto" w:sz="12" w:space="0"/>
            </w:tcBorders>
            <w:vAlign w:val="center"/>
          </w:tcPr>
          <w:p>
            <w:pPr>
              <w:widowControl/>
              <w:spacing w:line="460" w:lineRule="exact"/>
              <w:jc w:val="center"/>
              <w:rPr>
                <w:rFonts w:ascii="宋体" w:hAnsi="宋体" w:cs="宋体"/>
                <w:kern w:val="0"/>
                <w:sz w:val="18"/>
                <w:szCs w:val="18"/>
              </w:rPr>
            </w:pPr>
            <w:r>
              <w:rPr>
                <w:rFonts w:hint="eastAsia" w:ascii="宋体" w:hAnsi="宋体" w:cs="宋体"/>
                <w:kern w:val="0"/>
                <w:sz w:val="18"/>
                <w:szCs w:val="18"/>
              </w:rPr>
              <w:t>课程名称</w:t>
            </w:r>
          </w:p>
        </w:tc>
        <w:tc>
          <w:tcPr>
            <w:tcW w:w="763" w:type="dxa"/>
            <w:tcBorders>
              <w:top w:val="single" w:color="auto" w:sz="12" w:space="0"/>
            </w:tcBorders>
            <w:vAlign w:val="center"/>
          </w:tcPr>
          <w:p>
            <w:pPr>
              <w:widowControl/>
              <w:spacing w:line="460" w:lineRule="exact"/>
              <w:jc w:val="center"/>
              <w:rPr>
                <w:rFonts w:ascii="宋体" w:hAnsi="宋体" w:cs="宋体"/>
                <w:kern w:val="0"/>
                <w:sz w:val="18"/>
                <w:szCs w:val="18"/>
              </w:rPr>
            </w:pPr>
            <w:r>
              <w:rPr>
                <w:rFonts w:hint="eastAsia" w:ascii="宋体" w:hAnsi="宋体" w:cs="宋体"/>
                <w:kern w:val="0"/>
                <w:sz w:val="18"/>
                <w:szCs w:val="18"/>
              </w:rPr>
              <w:t>学分</w:t>
            </w:r>
          </w:p>
        </w:tc>
        <w:tc>
          <w:tcPr>
            <w:tcW w:w="1146" w:type="dxa"/>
            <w:tcBorders>
              <w:top w:val="single" w:color="auto" w:sz="12" w:space="0"/>
            </w:tcBorders>
            <w:vAlign w:val="center"/>
          </w:tcPr>
          <w:p>
            <w:pPr>
              <w:widowControl/>
              <w:spacing w:line="460" w:lineRule="exact"/>
              <w:jc w:val="center"/>
              <w:rPr>
                <w:rFonts w:ascii="宋体" w:hAnsi="宋体" w:cs="宋体"/>
                <w:kern w:val="0"/>
                <w:sz w:val="18"/>
                <w:szCs w:val="18"/>
              </w:rPr>
            </w:pPr>
            <w:r>
              <w:rPr>
                <w:rFonts w:hint="eastAsia" w:ascii="宋体" w:hAnsi="宋体" w:cs="宋体"/>
                <w:kern w:val="0"/>
                <w:sz w:val="18"/>
                <w:szCs w:val="18"/>
              </w:rPr>
              <w:t>学时（周）</w:t>
            </w:r>
          </w:p>
        </w:tc>
        <w:tc>
          <w:tcPr>
            <w:tcW w:w="938" w:type="dxa"/>
            <w:tcBorders>
              <w:top w:val="single" w:color="auto" w:sz="12" w:space="0"/>
            </w:tcBorders>
            <w:vAlign w:val="center"/>
          </w:tcPr>
          <w:p>
            <w:pPr>
              <w:widowControl/>
              <w:spacing w:line="460" w:lineRule="exact"/>
              <w:jc w:val="center"/>
              <w:rPr>
                <w:rFonts w:ascii="宋体" w:hAnsi="宋体" w:cs="宋体"/>
                <w:kern w:val="0"/>
                <w:sz w:val="18"/>
                <w:szCs w:val="18"/>
              </w:rPr>
            </w:pPr>
            <w:r>
              <w:rPr>
                <w:rFonts w:hint="eastAsia" w:ascii="宋体" w:hAnsi="宋体" w:cs="宋体"/>
                <w:kern w:val="0"/>
                <w:sz w:val="18"/>
                <w:szCs w:val="18"/>
              </w:rPr>
              <w:t>开设学期</w:t>
            </w:r>
          </w:p>
        </w:tc>
        <w:tc>
          <w:tcPr>
            <w:tcW w:w="1708" w:type="dxa"/>
            <w:tcBorders>
              <w:top w:val="single" w:color="auto" w:sz="12" w:space="0"/>
            </w:tcBorders>
            <w:vAlign w:val="center"/>
          </w:tcPr>
          <w:p>
            <w:pPr>
              <w:widowControl/>
              <w:spacing w:line="460" w:lineRule="exact"/>
              <w:jc w:val="center"/>
              <w:rPr>
                <w:rFonts w:ascii="宋体" w:hAnsi="宋体" w:cs="宋体"/>
                <w:kern w:val="0"/>
                <w:sz w:val="18"/>
                <w:szCs w:val="18"/>
              </w:rPr>
            </w:pPr>
            <w:r>
              <w:rPr>
                <w:rFonts w:hint="eastAsia" w:ascii="宋体" w:hAnsi="宋体" w:cs="宋体"/>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357" w:type="dxa"/>
            <w:vAlign w:val="center"/>
          </w:tcPr>
          <w:p>
            <w:pPr>
              <w:widowControl/>
              <w:jc w:val="center"/>
              <w:textAlignment w:val="center"/>
              <w:rPr>
                <w:rFonts w:ascii="宋体" w:hAnsi="宋体" w:cs="宋体"/>
                <w:sz w:val="18"/>
                <w:szCs w:val="18"/>
              </w:rPr>
            </w:pPr>
            <w:r>
              <w:rPr>
                <w:rFonts w:ascii="宋体" w:hAnsi="宋体" w:cs="宋体"/>
                <w:kern w:val="0"/>
                <w:sz w:val="18"/>
                <w:szCs w:val="18"/>
                <w:lang w:bidi="ar"/>
              </w:rPr>
              <w:t>BG08000</w:t>
            </w:r>
            <w:r>
              <w:rPr>
                <w:rFonts w:hint="eastAsia" w:ascii="宋体" w:hAnsi="宋体" w:cs="宋体"/>
                <w:kern w:val="0"/>
                <w:sz w:val="18"/>
                <w:szCs w:val="18"/>
                <w:lang w:bidi="ar"/>
              </w:rPr>
              <w:t>3</w:t>
            </w:r>
          </w:p>
        </w:tc>
        <w:tc>
          <w:tcPr>
            <w:tcW w:w="4009" w:type="dxa"/>
            <w:vAlign w:val="center"/>
          </w:tcPr>
          <w:p>
            <w:pPr>
              <w:widowControl/>
              <w:rPr>
                <w:rFonts w:ascii="宋体" w:hAnsi="宋体" w:cs="宋体"/>
                <w:kern w:val="0"/>
                <w:sz w:val="18"/>
                <w:szCs w:val="18"/>
              </w:rPr>
            </w:pPr>
            <w:r>
              <w:rPr>
                <w:rFonts w:hint="eastAsia" w:ascii="宋体" w:hAnsi="宋体" w:cs="宋体"/>
                <w:kern w:val="0"/>
                <w:sz w:val="18"/>
                <w:szCs w:val="18"/>
              </w:rPr>
              <w:t>入学教育、军事技能</w:t>
            </w:r>
          </w:p>
        </w:tc>
        <w:tc>
          <w:tcPr>
            <w:tcW w:w="763" w:type="dxa"/>
            <w:vAlign w:val="center"/>
          </w:tcPr>
          <w:p>
            <w:pPr>
              <w:widowControl/>
              <w:jc w:val="center"/>
              <w:rPr>
                <w:rFonts w:ascii="宋体" w:hAnsi="宋体" w:cs="宋体"/>
                <w:kern w:val="0"/>
                <w:sz w:val="18"/>
                <w:szCs w:val="18"/>
              </w:rPr>
            </w:pPr>
            <w:r>
              <w:rPr>
                <w:rFonts w:ascii="宋体" w:hAnsi="宋体" w:cs="宋体"/>
                <w:kern w:val="0"/>
                <w:sz w:val="18"/>
                <w:szCs w:val="18"/>
              </w:rPr>
              <w:t>2</w:t>
            </w:r>
          </w:p>
        </w:tc>
        <w:tc>
          <w:tcPr>
            <w:tcW w:w="1146" w:type="dxa"/>
            <w:vAlign w:val="center"/>
          </w:tcPr>
          <w:p>
            <w:pPr>
              <w:widowControl/>
              <w:jc w:val="center"/>
              <w:rPr>
                <w:rFonts w:ascii="宋体" w:hAnsi="宋体" w:cs="宋体"/>
                <w:kern w:val="0"/>
                <w:sz w:val="18"/>
                <w:szCs w:val="18"/>
              </w:rPr>
            </w:pPr>
            <w:r>
              <w:rPr>
                <w:rFonts w:ascii="宋体" w:hAnsi="宋体" w:cs="宋体"/>
                <w:kern w:val="0"/>
                <w:sz w:val="18"/>
                <w:szCs w:val="18"/>
              </w:rPr>
              <w:t>2</w:t>
            </w:r>
            <w:r>
              <w:rPr>
                <w:rFonts w:hint="eastAsia" w:ascii="宋体" w:hAnsi="宋体" w:cs="宋体"/>
                <w:kern w:val="0"/>
                <w:sz w:val="18"/>
                <w:szCs w:val="18"/>
              </w:rPr>
              <w:t>周</w:t>
            </w:r>
          </w:p>
        </w:tc>
        <w:tc>
          <w:tcPr>
            <w:tcW w:w="938" w:type="dxa"/>
            <w:vAlign w:val="center"/>
          </w:tcPr>
          <w:p>
            <w:pPr>
              <w:widowControl/>
              <w:jc w:val="center"/>
              <w:rPr>
                <w:rFonts w:ascii="宋体" w:hAnsi="宋体" w:cs="宋体"/>
                <w:kern w:val="0"/>
                <w:sz w:val="18"/>
                <w:szCs w:val="18"/>
              </w:rPr>
            </w:pPr>
            <w:r>
              <w:rPr>
                <w:rFonts w:ascii="宋体" w:hAnsi="宋体" w:cs="宋体"/>
                <w:kern w:val="0"/>
                <w:sz w:val="18"/>
                <w:szCs w:val="18"/>
              </w:rPr>
              <w:t>1</w:t>
            </w:r>
          </w:p>
        </w:tc>
        <w:tc>
          <w:tcPr>
            <w:tcW w:w="1708" w:type="dxa"/>
            <w:vAlign w:val="center"/>
          </w:tcPr>
          <w:p>
            <w:pPr>
              <w:widowControl/>
              <w:jc w:val="center"/>
              <w:rPr>
                <w:rFonts w:ascii="宋体" w:hAnsi="宋体" w:cs="宋体"/>
                <w:kern w:val="0"/>
                <w:sz w:val="18"/>
                <w:szCs w:val="18"/>
              </w:rPr>
            </w:pPr>
            <w:r>
              <w:rPr>
                <w:rFonts w:hint="eastAsia" w:ascii="宋体" w:hAnsi="宋体" w:cs="宋体"/>
                <w:kern w:val="0"/>
                <w:sz w:val="18"/>
                <w:szCs w:val="18"/>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357" w:type="dxa"/>
            <w:vAlign w:val="center"/>
          </w:tcPr>
          <w:p>
            <w:pPr>
              <w:widowControl/>
              <w:jc w:val="center"/>
              <w:textAlignment w:val="center"/>
              <w:rPr>
                <w:rFonts w:ascii="宋体" w:hAnsi="宋体" w:cs="宋体"/>
                <w:sz w:val="18"/>
                <w:szCs w:val="18"/>
              </w:rPr>
            </w:pPr>
            <w:r>
              <w:rPr>
                <w:rFonts w:ascii="宋体" w:hAnsi="宋体" w:cs="宋体"/>
                <w:sz w:val="18"/>
                <w:szCs w:val="18"/>
              </w:rPr>
              <w:t>BG100001</w:t>
            </w:r>
          </w:p>
        </w:tc>
        <w:tc>
          <w:tcPr>
            <w:tcW w:w="4009" w:type="dxa"/>
            <w:vAlign w:val="center"/>
          </w:tcPr>
          <w:p>
            <w:pPr>
              <w:widowControl/>
              <w:rPr>
                <w:rFonts w:ascii="宋体" w:hAnsi="宋体" w:cs="宋体"/>
                <w:kern w:val="0"/>
                <w:sz w:val="18"/>
                <w:szCs w:val="18"/>
              </w:rPr>
            </w:pPr>
            <w:r>
              <w:rPr>
                <w:rFonts w:hint="eastAsia" w:ascii="宋体" w:hAnsi="宋体" w:cs="宋体"/>
                <w:kern w:val="0"/>
                <w:sz w:val="18"/>
                <w:szCs w:val="18"/>
              </w:rPr>
              <w:t>专业与公益劳动</w:t>
            </w:r>
          </w:p>
        </w:tc>
        <w:tc>
          <w:tcPr>
            <w:tcW w:w="763" w:type="dxa"/>
            <w:vAlign w:val="center"/>
          </w:tcPr>
          <w:p>
            <w:pPr>
              <w:widowControl/>
              <w:jc w:val="center"/>
              <w:rPr>
                <w:rFonts w:ascii="宋体" w:hAnsi="宋体" w:cs="宋体"/>
                <w:kern w:val="0"/>
                <w:sz w:val="18"/>
                <w:szCs w:val="18"/>
              </w:rPr>
            </w:pPr>
            <w:r>
              <w:rPr>
                <w:rFonts w:ascii="宋体" w:hAnsi="宋体" w:cs="宋体"/>
                <w:kern w:val="0"/>
                <w:sz w:val="18"/>
                <w:szCs w:val="18"/>
              </w:rPr>
              <w:t>2</w:t>
            </w:r>
          </w:p>
        </w:tc>
        <w:tc>
          <w:tcPr>
            <w:tcW w:w="1146" w:type="dxa"/>
            <w:vAlign w:val="center"/>
          </w:tcPr>
          <w:p>
            <w:pPr>
              <w:widowControl/>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2</w:t>
            </w:r>
            <w:r>
              <w:rPr>
                <w:rFonts w:hint="eastAsia" w:ascii="宋体" w:hAnsi="宋体" w:cs="宋体"/>
                <w:kern w:val="0"/>
                <w:sz w:val="18"/>
                <w:szCs w:val="18"/>
              </w:rPr>
              <w:t>周）</w:t>
            </w:r>
          </w:p>
        </w:tc>
        <w:tc>
          <w:tcPr>
            <w:tcW w:w="938" w:type="dxa"/>
            <w:vAlign w:val="center"/>
          </w:tcPr>
          <w:p>
            <w:pPr>
              <w:widowControl/>
              <w:jc w:val="center"/>
              <w:rPr>
                <w:rFonts w:ascii="宋体" w:hAnsi="宋体" w:cs="宋体"/>
                <w:kern w:val="0"/>
                <w:sz w:val="18"/>
                <w:szCs w:val="18"/>
              </w:rPr>
            </w:pPr>
            <w:r>
              <w:rPr>
                <w:rFonts w:ascii="宋体" w:hAnsi="宋体" w:cs="宋体"/>
                <w:kern w:val="0"/>
                <w:sz w:val="18"/>
                <w:szCs w:val="18"/>
              </w:rPr>
              <w:t>1</w:t>
            </w:r>
            <w:r>
              <w:rPr>
                <w:rFonts w:hint="eastAsia" w:ascii="宋体" w:hAnsi="宋体" w:cs="宋体"/>
                <w:kern w:val="0"/>
                <w:sz w:val="18"/>
                <w:szCs w:val="18"/>
              </w:rPr>
              <w:t>、</w:t>
            </w:r>
            <w:r>
              <w:rPr>
                <w:rFonts w:ascii="宋体" w:hAnsi="宋体" w:cs="宋体"/>
                <w:kern w:val="0"/>
                <w:sz w:val="18"/>
                <w:szCs w:val="18"/>
              </w:rPr>
              <w:t>2</w:t>
            </w:r>
          </w:p>
        </w:tc>
        <w:tc>
          <w:tcPr>
            <w:tcW w:w="1708" w:type="dxa"/>
            <w:vAlign w:val="center"/>
          </w:tcPr>
          <w:p>
            <w:pPr>
              <w:jc w:val="center"/>
              <w:rPr>
                <w:rFonts w:ascii="宋体" w:hAnsi="宋体" w:cs="宋体"/>
                <w:kern w:val="0"/>
                <w:sz w:val="18"/>
                <w:szCs w:val="18"/>
              </w:rPr>
            </w:pPr>
            <w:r>
              <w:rPr>
                <w:rFonts w:hint="eastAsia" w:ascii="宋体" w:hAnsi="宋体" w:cs="宋体"/>
                <w:kern w:val="0"/>
                <w:sz w:val="18"/>
                <w:szCs w:val="18"/>
              </w:rPr>
              <w:t>后勤与资产管理处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357" w:type="dxa"/>
            <w:vAlign w:val="center"/>
          </w:tcPr>
          <w:p>
            <w:pPr>
              <w:widowControl/>
              <w:jc w:val="center"/>
              <w:textAlignment w:val="center"/>
              <w:rPr>
                <w:rFonts w:ascii="宋体" w:hAnsi="宋体" w:cs="宋体"/>
                <w:sz w:val="18"/>
                <w:szCs w:val="18"/>
              </w:rPr>
            </w:pPr>
            <w:r>
              <w:rPr>
                <w:rFonts w:hint="eastAsia" w:ascii="宋体" w:hAnsi="宋体" w:cs="宋体"/>
                <w:sz w:val="18"/>
                <w:szCs w:val="18"/>
                <w:lang w:val="en-US" w:eastAsia="zh-CN"/>
              </w:rPr>
              <w:t>BG060001</w:t>
            </w:r>
          </w:p>
        </w:tc>
        <w:tc>
          <w:tcPr>
            <w:tcW w:w="4009" w:type="dxa"/>
            <w:vAlign w:val="center"/>
          </w:tcPr>
          <w:p>
            <w:pPr>
              <w:widowControl/>
              <w:rPr>
                <w:rFonts w:ascii="宋体" w:hAnsi="宋体" w:cs="宋体"/>
                <w:kern w:val="0"/>
                <w:sz w:val="18"/>
                <w:szCs w:val="18"/>
                <w:highlight w:val="none"/>
              </w:rPr>
            </w:pPr>
            <w:r>
              <w:rPr>
                <w:rFonts w:hint="eastAsia" w:ascii="宋体" w:hAnsi="宋体" w:cs="宋体"/>
                <w:kern w:val="0"/>
                <w:sz w:val="18"/>
                <w:szCs w:val="18"/>
                <w:highlight w:val="none"/>
              </w:rPr>
              <w:t>大学生体质健康测试</w:t>
            </w:r>
          </w:p>
        </w:tc>
        <w:tc>
          <w:tcPr>
            <w:tcW w:w="763" w:type="dxa"/>
            <w:vAlign w:val="center"/>
          </w:tcPr>
          <w:p>
            <w:pPr>
              <w:widowControl/>
              <w:jc w:val="center"/>
              <w:rPr>
                <w:rFonts w:ascii="宋体" w:hAnsi="宋体" w:cs="宋体"/>
                <w:kern w:val="0"/>
                <w:sz w:val="18"/>
                <w:szCs w:val="18"/>
                <w:highlight w:val="none"/>
              </w:rPr>
            </w:pPr>
            <w:r>
              <w:rPr>
                <w:rFonts w:ascii="宋体" w:hAnsi="宋体" w:cs="宋体"/>
                <w:kern w:val="0"/>
                <w:sz w:val="18"/>
                <w:szCs w:val="18"/>
                <w:highlight w:val="none"/>
              </w:rPr>
              <w:t>0.5</w:t>
            </w:r>
          </w:p>
        </w:tc>
        <w:tc>
          <w:tcPr>
            <w:tcW w:w="1146"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w:t>
            </w:r>
            <w:r>
              <w:rPr>
                <w:rFonts w:ascii="宋体" w:hAnsi="宋体" w:cs="宋体"/>
                <w:kern w:val="0"/>
                <w:sz w:val="18"/>
                <w:szCs w:val="18"/>
                <w:highlight w:val="none"/>
              </w:rPr>
              <w:t>0.5</w:t>
            </w:r>
            <w:r>
              <w:rPr>
                <w:rFonts w:hint="eastAsia" w:ascii="宋体" w:hAnsi="宋体" w:cs="宋体"/>
                <w:kern w:val="0"/>
                <w:sz w:val="18"/>
                <w:szCs w:val="18"/>
                <w:highlight w:val="none"/>
              </w:rPr>
              <w:t>周）</w:t>
            </w:r>
          </w:p>
        </w:tc>
        <w:tc>
          <w:tcPr>
            <w:tcW w:w="938" w:type="dxa"/>
            <w:vAlign w:val="center"/>
          </w:tcPr>
          <w:p>
            <w:pPr>
              <w:widowControl/>
              <w:jc w:val="center"/>
              <w:rPr>
                <w:rFonts w:ascii="宋体" w:hAnsi="宋体" w:cs="宋体"/>
                <w:kern w:val="0"/>
                <w:sz w:val="18"/>
                <w:szCs w:val="18"/>
                <w:highlight w:val="none"/>
              </w:rPr>
            </w:pPr>
          </w:p>
        </w:tc>
        <w:tc>
          <w:tcPr>
            <w:tcW w:w="1708" w:type="dxa"/>
            <w:vAlign w:val="center"/>
          </w:tcPr>
          <w:p>
            <w:pPr>
              <w:widowControl/>
              <w:jc w:val="center"/>
              <w:rPr>
                <w:rFonts w:hint="eastAsia" w:ascii="宋体" w:hAnsi="宋体" w:eastAsia="宋体" w:cs="宋体"/>
                <w:kern w:val="0"/>
                <w:sz w:val="18"/>
                <w:szCs w:val="18"/>
                <w:highlight w:val="none"/>
                <w:lang w:eastAsia="zh-CN"/>
              </w:rPr>
            </w:pPr>
            <w:r>
              <w:rPr>
                <w:rFonts w:hint="eastAsia" w:ascii="宋体" w:hAnsi="宋体" w:cs="宋体"/>
                <w:kern w:val="0"/>
                <w:sz w:val="18"/>
                <w:szCs w:val="18"/>
                <w:highlight w:val="none"/>
                <w:lang w:val="en-US" w:eastAsia="zh-CN"/>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357" w:type="dxa"/>
            <w:vAlign w:val="center"/>
          </w:tcPr>
          <w:p>
            <w:pPr>
              <w:widowControl/>
              <w:jc w:val="center"/>
              <w:textAlignment w:val="center"/>
              <w:rPr>
                <w:rFonts w:ascii="宋体" w:hAnsi="宋体" w:cs="宋体"/>
                <w:sz w:val="18"/>
                <w:szCs w:val="18"/>
              </w:rPr>
            </w:pPr>
            <w:r>
              <w:rPr>
                <w:rFonts w:ascii="宋体" w:hAnsi="宋体" w:cs="宋体"/>
                <w:sz w:val="18"/>
                <w:szCs w:val="18"/>
              </w:rPr>
              <w:t>BG090001</w:t>
            </w:r>
          </w:p>
        </w:tc>
        <w:tc>
          <w:tcPr>
            <w:tcW w:w="4009" w:type="dxa"/>
            <w:vAlign w:val="center"/>
          </w:tcPr>
          <w:p>
            <w:pPr>
              <w:widowControl/>
              <w:rPr>
                <w:rFonts w:ascii="宋体" w:hAnsi="宋体" w:cs="宋体"/>
                <w:kern w:val="0"/>
                <w:sz w:val="18"/>
                <w:szCs w:val="18"/>
              </w:rPr>
            </w:pPr>
            <w:r>
              <w:rPr>
                <w:rFonts w:hint="eastAsia" w:ascii="宋体" w:hAnsi="宋体" w:cs="宋体"/>
                <w:kern w:val="0"/>
                <w:sz w:val="18"/>
                <w:szCs w:val="18"/>
              </w:rPr>
              <w:t>思想政治理论课实践教学</w:t>
            </w:r>
          </w:p>
        </w:tc>
        <w:tc>
          <w:tcPr>
            <w:tcW w:w="763" w:type="dxa"/>
            <w:vAlign w:val="center"/>
          </w:tcPr>
          <w:p>
            <w:pPr>
              <w:widowControl/>
              <w:jc w:val="center"/>
              <w:rPr>
                <w:rFonts w:ascii="宋体" w:hAnsi="宋体" w:cs="宋体"/>
                <w:kern w:val="0"/>
                <w:sz w:val="18"/>
                <w:szCs w:val="18"/>
              </w:rPr>
            </w:pPr>
            <w:r>
              <w:rPr>
                <w:rFonts w:ascii="宋体" w:hAnsi="宋体" w:cs="宋体"/>
                <w:kern w:val="0"/>
                <w:sz w:val="18"/>
                <w:szCs w:val="18"/>
              </w:rPr>
              <w:t>2</w:t>
            </w:r>
          </w:p>
        </w:tc>
        <w:tc>
          <w:tcPr>
            <w:tcW w:w="1146" w:type="dxa"/>
            <w:vAlign w:val="center"/>
          </w:tcPr>
          <w:p>
            <w:pPr>
              <w:widowControl/>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2</w:t>
            </w:r>
            <w:r>
              <w:rPr>
                <w:rFonts w:hint="eastAsia" w:ascii="宋体" w:hAnsi="宋体" w:cs="宋体"/>
                <w:kern w:val="0"/>
                <w:sz w:val="18"/>
                <w:szCs w:val="18"/>
              </w:rPr>
              <w:t>周）</w:t>
            </w:r>
          </w:p>
        </w:tc>
        <w:tc>
          <w:tcPr>
            <w:tcW w:w="938" w:type="dxa"/>
            <w:vAlign w:val="center"/>
          </w:tcPr>
          <w:p>
            <w:pPr>
              <w:widowControl/>
              <w:jc w:val="center"/>
              <w:rPr>
                <w:rFonts w:ascii="宋体" w:hAnsi="宋体" w:cs="宋体"/>
                <w:kern w:val="0"/>
                <w:sz w:val="18"/>
                <w:szCs w:val="18"/>
              </w:rPr>
            </w:pPr>
            <w:r>
              <w:rPr>
                <w:rFonts w:hint="eastAsia" w:ascii="宋体" w:hAnsi="宋体" w:cs="宋体"/>
                <w:kern w:val="0"/>
                <w:sz w:val="18"/>
                <w:szCs w:val="18"/>
              </w:rPr>
              <w:t>假期</w:t>
            </w:r>
          </w:p>
        </w:tc>
        <w:tc>
          <w:tcPr>
            <w:tcW w:w="1708" w:type="dxa"/>
            <w:vAlign w:val="center"/>
          </w:tcPr>
          <w:p>
            <w:pPr>
              <w:widowControl/>
              <w:jc w:val="center"/>
              <w:rPr>
                <w:rFonts w:ascii="宋体" w:hAnsi="宋体" w:cs="宋体"/>
                <w:kern w:val="0"/>
                <w:sz w:val="18"/>
                <w:szCs w:val="18"/>
              </w:rPr>
            </w:pPr>
            <w:r>
              <w:rPr>
                <w:rFonts w:hint="eastAsia" w:ascii="宋体" w:hAnsi="宋体" w:cs="宋体"/>
                <w:kern w:val="0"/>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357" w:type="dxa"/>
            <w:vAlign w:val="center"/>
          </w:tcPr>
          <w:p>
            <w:pPr>
              <w:widowControl/>
              <w:jc w:val="center"/>
              <w:textAlignment w:val="center"/>
              <w:rPr>
                <w:rFonts w:ascii="宋体" w:hAnsi="宋体" w:cs="宋体"/>
                <w:sz w:val="18"/>
                <w:szCs w:val="18"/>
              </w:rPr>
            </w:pPr>
            <w:r>
              <w:rPr>
                <w:rFonts w:ascii="宋体" w:hAnsi="宋体" w:cs="宋体"/>
                <w:sz w:val="18"/>
                <w:szCs w:val="18"/>
              </w:rPr>
              <w:t>BG080002</w:t>
            </w:r>
          </w:p>
        </w:tc>
        <w:tc>
          <w:tcPr>
            <w:tcW w:w="4009" w:type="dxa"/>
            <w:vAlign w:val="center"/>
          </w:tcPr>
          <w:p>
            <w:pPr>
              <w:widowControl/>
              <w:rPr>
                <w:rFonts w:ascii="宋体" w:hAnsi="宋体" w:cs="宋体"/>
                <w:kern w:val="0"/>
                <w:sz w:val="18"/>
                <w:szCs w:val="18"/>
              </w:rPr>
            </w:pPr>
            <w:r>
              <w:rPr>
                <w:rFonts w:hint="eastAsia" w:ascii="宋体" w:hAnsi="宋体" w:cs="宋体"/>
                <w:sz w:val="18"/>
                <w:szCs w:val="18"/>
              </w:rPr>
              <w:t>《大学生职业生涯发展与就业指导》实践教学</w:t>
            </w:r>
          </w:p>
        </w:tc>
        <w:tc>
          <w:tcPr>
            <w:tcW w:w="763" w:type="dxa"/>
            <w:vAlign w:val="center"/>
          </w:tcPr>
          <w:p>
            <w:pPr>
              <w:widowControl/>
              <w:jc w:val="center"/>
              <w:rPr>
                <w:rFonts w:ascii="宋体" w:hAnsi="宋体" w:cs="宋体"/>
                <w:kern w:val="0"/>
                <w:sz w:val="18"/>
                <w:szCs w:val="18"/>
              </w:rPr>
            </w:pPr>
            <w:r>
              <w:rPr>
                <w:rFonts w:ascii="宋体" w:hAnsi="宋体" w:cs="宋体"/>
                <w:kern w:val="0"/>
                <w:sz w:val="18"/>
                <w:szCs w:val="18"/>
              </w:rPr>
              <w:t>0.5</w:t>
            </w:r>
          </w:p>
        </w:tc>
        <w:tc>
          <w:tcPr>
            <w:tcW w:w="1146" w:type="dxa"/>
            <w:vAlign w:val="center"/>
          </w:tcPr>
          <w:p>
            <w:pPr>
              <w:widowControl/>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0.5</w:t>
            </w:r>
            <w:r>
              <w:rPr>
                <w:rFonts w:hint="eastAsia" w:ascii="宋体" w:hAnsi="宋体" w:cs="宋体"/>
                <w:kern w:val="0"/>
                <w:sz w:val="18"/>
                <w:szCs w:val="18"/>
              </w:rPr>
              <w:t>周）</w:t>
            </w:r>
          </w:p>
        </w:tc>
        <w:tc>
          <w:tcPr>
            <w:tcW w:w="938" w:type="dxa"/>
            <w:vAlign w:val="center"/>
          </w:tcPr>
          <w:p>
            <w:pPr>
              <w:widowControl/>
              <w:jc w:val="center"/>
              <w:rPr>
                <w:rFonts w:ascii="宋体" w:hAnsi="宋体" w:cs="宋体"/>
                <w:kern w:val="0"/>
                <w:sz w:val="18"/>
                <w:szCs w:val="18"/>
              </w:rPr>
            </w:pPr>
          </w:p>
        </w:tc>
        <w:tc>
          <w:tcPr>
            <w:tcW w:w="1708" w:type="dxa"/>
            <w:vAlign w:val="center"/>
          </w:tcPr>
          <w:p>
            <w:pPr>
              <w:widowControl/>
              <w:jc w:val="center"/>
              <w:rPr>
                <w:rFonts w:ascii="宋体" w:hAnsi="宋体" w:cs="宋体"/>
                <w:kern w:val="0"/>
                <w:sz w:val="18"/>
                <w:szCs w:val="18"/>
              </w:rPr>
            </w:pPr>
            <w:r>
              <w:rPr>
                <w:rFonts w:hint="eastAsia" w:ascii="宋体" w:hAnsi="宋体" w:cs="宋体"/>
                <w:kern w:val="0"/>
                <w:sz w:val="18"/>
                <w:szCs w:val="18"/>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357" w:type="dxa"/>
            <w:vAlign w:val="center"/>
          </w:tcPr>
          <w:p>
            <w:pPr>
              <w:widowControl/>
              <w:jc w:val="center"/>
              <w:textAlignment w:val="center"/>
              <w:rPr>
                <w:rFonts w:ascii="宋体" w:hAnsi="宋体" w:cs="宋体"/>
                <w:sz w:val="18"/>
                <w:szCs w:val="18"/>
              </w:rPr>
            </w:pPr>
            <w:r>
              <w:rPr>
                <w:rFonts w:ascii="宋体" w:hAnsi="宋体" w:cs="宋体"/>
                <w:sz w:val="18"/>
                <w:szCs w:val="18"/>
              </w:rPr>
              <w:t>BG160001</w:t>
            </w:r>
          </w:p>
        </w:tc>
        <w:tc>
          <w:tcPr>
            <w:tcW w:w="4009" w:type="dxa"/>
            <w:vAlign w:val="center"/>
          </w:tcPr>
          <w:p>
            <w:pPr>
              <w:widowControl/>
              <w:rPr>
                <w:rFonts w:ascii="宋体" w:hAnsi="宋体" w:cs="宋体"/>
                <w:kern w:val="0"/>
                <w:sz w:val="18"/>
                <w:szCs w:val="18"/>
              </w:rPr>
            </w:pPr>
            <w:r>
              <w:rPr>
                <w:rFonts w:hint="eastAsia" w:ascii="宋体" w:hAnsi="宋体" w:cs="宋体"/>
                <w:kern w:val="0"/>
                <w:sz w:val="18"/>
                <w:szCs w:val="18"/>
              </w:rPr>
              <w:t>社会实践与调查报告</w:t>
            </w:r>
          </w:p>
        </w:tc>
        <w:tc>
          <w:tcPr>
            <w:tcW w:w="763" w:type="dxa"/>
            <w:vAlign w:val="center"/>
          </w:tcPr>
          <w:p>
            <w:pPr>
              <w:widowControl/>
              <w:jc w:val="center"/>
              <w:rPr>
                <w:rFonts w:ascii="宋体" w:hAnsi="宋体" w:cs="宋体"/>
                <w:kern w:val="0"/>
                <w:sz w:val="18"/>
                <w:szCs w:val="18"/>
              </w:rPr>
            </w:pPr>
            <w:r>
              <w:rPr>
                <w:rFonts w:ascii="宋体" w:hAnsi="宋体" w:cs="宋体"/>
                <w:kern w:val="0"/>
                <w:sz w:val="18"/>
                <w:szCs w:val="18"/>
              </w:rPr>
              <w:t>1</w:t>
            </w:r>
          </w:p>
        </w:tc>
        <w:tc>
          <w:tcPr>
            <w:tcW w:w="1146" w:type="dxa"/>
            <w:vAlign w:val="center"/>
          </w:tcPr>
          <w:p>
            <w:pPr>
              <w:widowControl/>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1</w:t>
            </w:r>
            <w:r>
              <w:rPr>
                <w:rFonts w:hint="eastAsia" w:ascii="宋体" w:hAnsi="宋体" w:cs="宋体"/>
                <w:kern w:val="0"/>
                <w:sz w:val="18"/>
                <w:szCs w:val="18"/>
              </w:rPr>
              <w:t>周）</w:t>
            </w:r>
          </w:p>
        </w:tc>
        <w:tc>
          <w:tcPr>
            <w:tcW w:w="938" w:type="dxa"/>
            <w:vAlign w:val="center"/>
          </w:tcPr>
          <w:p>
            <w:pPr>
              <w:widowControl/>
              <w:jc w:val="center"/>
              <w:rPr>
                <w:rFonts w:ascii="宋体" w:hAnsi="宋体" w:cs="宋体"/>
                <w:kern w:val="0"/>
                <w:sz w:val="18"/>
                <w:szCs w:val="18"/>
              </w:rPr>
            </w:pPr>
            <w:r>
              <w:rPr>
                <w:rFonts w:hint="eastAsia" w:ascii="宋体" w:hAnsi="宋体" w:cs="宋体"/>
                <w:kern w:val="0"/>
                <w:sz w:val="18"/>
                <w:szCs w:val="18"/>
              </w:rPr>
              <w:t>假期</w:t>
            </w:r>
          </w:p>
        </w:tc>
        <w:tc>
          <w:tcPr>
            <w:tcW w:w="1708" w:type="dxa"/>
            <w:vAlign w:val="center"/>
          </w:tcPr>
          <w:p>
            <w:pPr>
              <w:widowControl/>
              <w:jc w:val="center"/>
              <w:rPr>
                <w:rFonts w:ascii="宋体" w:hAnsi="宋体" w:cs="宋体"/>
                <w:kern w:val="0"/>
                <w:sz w:val="18"/>
                <w:szCs w:val="18"/>
              </w:rPr>
            </w:pPr>
            <w:r>
              <w:rPr>
                <w:rFonts w:hint="eastAsia" w:ascii="宋体" w:hAnsi="宋体" w:cs="宋体"/>
                <w:kern w:val="0"/>
                <w:sz w:val="18"/>
                <w:szCs w:val="18"/>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357" w:type="dxa"/>
            <w:vAlign w:val="center"/>
          </w:tcPr>
          <w:p>
            <w:pPr>
              <w:widowControl/>
              <w:jc w:val="center"/>
              <w:textAlignment w:val="center"/>
              <w:rPr>
                <w:rFonts w:ascii="宋体" w:hAnsi="宋体" w:cs="宋体"/>
                <w:sz w:val="18"/>
                <w:szCs w:val="18"/>
              </w:rPr>
            </w:pPr>
            <w:r>
              <w:rPr>
                <w:rFonts w:ascii="宋体" w:hAnsi="宋体" w:cs="宋体"/>
                <w:sz w:val="18"/>
                <w:szCs w:val="18"/>
              </w:rPr>
              <w:t>BG160002</w:t>
            </w:r>
          </w:p>
        </w:tc>
        <w:tc>
          <w:tcPr>
            <w:tcW w:w="4009" w:type="dxa"/>
            <w:vAlign w:val="center"/>
          </w:tcPr>
          <w:p>
            <w:pPr>
              <w:widowControl/>
              <w:rPr>
                <w:rFonts w:ascii="宋体" w:hAnsi="宋体" w:cs="宋体"/>
                <w:kern w:val="0"/>
                <w:sz w:val="18"/>
                <w:szCs w:val="18"/>
              </w:rPr>
            </w:pPr>
            <w:r>
              <w:rPr>
                <w:rFonts w:hint="eastAsia" w:ascii="宋体" w:hAnsi="宋体" w:cs="宋体"/>
                <w:kern w:val="0"/>
                <w:sz w:val="18"/>
                <w:szCs w:val="18"/>
              </w:rPr>
              <w:t>创新创业实践教学</w:t>
            </w:r>
          </w:p>
        </w:tc>
        <w:tc>
          <w:tcPr>
            <w:tcW w:w="763" w:type="dxa"/>
            <w:vAlign w:val="center"/>
          </w:tcPr>
          <w:p>
            <w:pPr>
              <w:widowControl/>
              <w:jc w:val="center"/>
              <w:rPr>
                <w:rFonts w:ascii="宋体" w:hAnsi="宋体" w:cs="宋体"/>
                <w:kern w:val="0"/>
                <w:sz w:val="18"/>
                <w:szCs w:val="18"/>
              </w:rPr>
            </w:pPr>
            <w:r>
              <w:rPr>
                <w:rFonts w:ascii="宋体" w:hAnsi="宋体" w:cs="宋体"/>
                <w:kern w:val="0"/>
                <w:sz w:val="18"/>
                <w:szCs w:val="18"/>
              </w:rPr>
              <w:t>1</w:t>
            </w:r>
          </w:p>
        </w:tc>
        <w:tc>
          <w:tcPr>
            <w:tcW w:w="1146" w:type="dxa"/>
            <w:vAlign w:val="center"/>
          </w:tcPr>
          <w:p>
            <w:pPr>
              <w:widowControl/>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1</w:t>
            </w:r>
            <w:r>
              <w:rPr>
                <w:rFonts w:hint="eastAsia" w:ascii="宋体" w:hAnsi="宋体" w:cs="宋体"/>
                <w:kern w:val="0"/>
                <w:sz w:val="18"/>
                <w:szCs w:val="18"/>
              </w:rPr>
              <w:t>周）</w:t>
            </w:r>
          </w:p>
        </w:tc>
        <w:tc>
          <w:tcPr>
            <w:tcW w:w="938" w:type="dxa"/>
            <w:vAlign w:val="center"/>
          </w:tcPr>
          <w:p>
            <w:pPr>
              <w:widowControl/>
              <w:jc w:val="center"/>
              <w:rPr>
                <w:rFonts w:ascii="宋体" w:hAnsi="宋体" w:cs="宋体"/>
                <w:kern w:val="0"/>
                <w:sz w:val="18"/>
                <w:szCs w:val="18"/>
              </w:rPr>
            </w:pPr>
          </w:p>
        </w:tc>
        <w:tc>
          <w:tcPr>
            <w:tcW w:w="1708" w:type="dxa"/>
            <w:vAlign w:val="center"/>
          </w:tcPr>
          <w:p>
            <w:pPr>
              <w:widowControl/>
              <w:jc w:val="center"/>
              <w:rPr>
                <w:rFonts w:ascii="宋体" w:hAnsi="宋体" w:cs="宋体"/>
                <w:kern w:val="0"/>
                <w:sz w:val="18"/>
                <w:szCs w:val="18"/>
              </w:rPr>
            </w:pPr>
            <w:r>
              <w:rPr>
                <w:rFonts w:hint="eastAsia" w:ascii="宋体" w:hAnsi="宋体" w:cs="宋体"/>
                <w:kern w:val="0"/>
                <w:sz w:val="18"/>
                <w:szCs w:val="18"/>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357" w:type="dxa"/>
            <w:vAlign w:val="center"/>
          </w:tcPr>
          <w:p>
            <w:pPr>
              <w:widowControl/>
              <w:jc w:val="center"/>
              <w:textAlignment w:val="center"/>
              <w:rPr>
                <w:rFonts w:ascii="宋体" w:hAnsi="宋体" w:cs="宋体"/>
                <w:sz w:val="18"/>
                <w:szCs w:val="18"/>
              </w:rPr>
            </w:pPr>
            <w:r>
              <w:rPr>
                <w:rFonts w:ascii="宋体" w:hAnsi="宋体" w:cs="宋体"/>
                <w:sz w:val="18"/>
                <w:szCs w:val="18"/>
              </w:rPr>
              <w:t>BG070002</w:t>
            </w:r>
          </w:p>
        </w:tc>
        <w:tc>
          <w:tcPr>
            <w:tcW w:w="4009" w:type="dxa"/>
            <w:vAlign w:val="center"/>
          </w:tcPr>
          <w:p>
            <w:pPr>
              <w:widowControl/>
              <w:rPr>
                <w:rFonts w:ascii="宋体" w:hAnsi="宋体" w:cs="宋体"/>
                <w:kern w:val="0"/>
                <w:sz w:val="18"/>
                <w:szCs w:val="18"/>
              </w:rPr>
            </w:pPr>
            <w:r>
              <w:rPr>
                <w:rFonts w:hint="eastAsia" w:ascii="宋体" w:hAnsi="宋体" w:cs="宋体"/>
                <w:kern w:val="0"/>
                <w:sz w:val="18"/>
                <w:szCs w:val="18"/>
              </w:rPr>
              <w:t>普通话水平测试</w:t>
            </w:r>
          </w:p>
        </w:tc>
        <w:tc>
          <w:tcPr>
            <w:tcW w:w="763" w:type="dxa"/>
            <w:vAlign w:val="center"/>
          </w:tcPr>
          <w:p>
            <w:pPr>
              <w:widowControl/>
              <w:jc w:val="center"/>
              <w:rPr>
                <w:rFonts w:ascii="宋体" w:hAnsi="宋体" w:cs="宋体"/>
                <w:kern w:val="0"/>
                <w:sz w:val="18"/>
                <w:szCs w:val="18"/>
              </w:rPr>
            </w:pPr>
            <w:r>
              <w:rPr>
                <w:rFonts w:ascii="宋体" w:hAnsi="宋体" w:cs="宋体"/>
                <w:kern w:val="0"/>
                <w:sz w:val="18"/>
                <w:szCs w:val="18"/>
              </w:rPr>
              <w:t>1</w:t>
            </w:r>
          </w:p>
        </w:tc>
        <w:tc>
          <w:tcPr>
            <w:tcW w:w="1146" w:type="dxa"/>
            <w:vAlign w:val="center"/>
          </w:tcPr>
          <w:p>
            <w:pPr>
              <w:widowControl/>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1</w:t>
            </w:r>
            <w:r>
              <w:rPr>
                <w:rFonts w:hint="eastAsia" w:ascii="宋体" w:hAnsi="宋体" w:cs="宋体"/>
                <w:kern w:val="0"/>
                <w:sz w:val="18"/>
                <w:szCs w:val="18"/>
              </w:rPr>
              <w:t>周）</w:t>
            </w:r>
          </w:p>
        </w:tc>
        <w:tc>
          <w:tcPr>
            <w:tcW w:w="938" w:type="dxa"/>
            <w:vAlign w:val="center"/>
          </w:tcPr>
          <w:p>
            <w:pPr>
              <w:widowControl/>
              <w:jc w:val="center"/>
              <w:rPr>
                <w:rFonts w:ascii="宋体" w:hAnsi="宋体" w:cs="宋体"/>
                <w:kern w:val="0"/>
                <w:sz w:val="18"/>
                <w:szCs w:val="18"/>
              </w:rPr>
            </w:pPr>
          </w:p>
        </w:tc>
        <w:tc>
          <w:tcPr>
            <w:tcW w:w="1708" w:type="dxa"/>
            <w:vAlign w:val="center"/>
          </w:tcPr>
          <w:p>
            <w:pPr>
              <w:widowControl/>
              <w:jc w:val="center"/>
              <w:rPr>
                <w:rFonts w:ascii="宋体" w:hAnsi="宋体" w:cs="宋体"/>
                <w:kern w:val="0"/>
                <w:sz w:val="18"/>
                <w:szCs w:val="18"/>
              </w:rPr>
            </w:pPr>
            <w:r>
              <w:rPr>
                <w:rFonts w:hint="eastAsia" w:ascii="宋体" w:hAnsi="宋体" w:eastAsia="宋体" w:cs="宋体"/>
                <w:kern w:val="0"/>
                <w:sz w:val="18"/>
                <w:szCs w:val="18"/>
              </w:rPr>
              <w:t>教务处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357" w:type="dxa"/>
            <w:vAlign w:val="center"/>
          </w:tcPr>
          <w:p>
            <w:pPr>
              <w:widowControl/>
              <w:jc w:val="center"/>
              <w:textAlignment w:val="center"/>
              <w:rPr>
                <w:rFonts w:ascii="宋体" w:hAnsi="宋体" w:cs="宋体"/>
                <w:sz w:val="18"/>
                <w:szCs w:val="18"/>
              </w:rPr>
            </w:pPr>
            <w:r>
              <w:rPr>
                <w:rFonts w:hint="eastAsia" w:ascii="宋体" w:hAnsi="宋体" w:cs="宋体"/>
                <w:sz w:val="18"/>
                <w:szCs w:val="18"/>
              </w:rPr>
              <w:t>BG030001</w:t>
            </w:r>
          </w:p>
        </w:tc>
        <w:tc>
          <w:tcPr>
            <w:tcW w:w="4009" w:type="dxa"/>
            <w:vAlign w:val="center"/>
          </w:tcPr>
          <w:p>
            <w:pPr>
              <w:widowControl/>
              <w:rPr>
                <w:rFonts w:ascii="宋体" w:hAnsi="宋体" w:cs="宋体"/>
                <w:kern w:val="0"/>
                <w:sz w:val="18"/>
                <w:szCs w:val="18"/>
              </w:rPr>
            </w:pPr>
            <w:r>
              <w:rPr>
                <w:rFonts w:hint="eastAsia" w:ascii="宋体" w:hAnsi="宋体" w:cs="宋体"/>
                <w:kern w:val="0"/>
                <w:sz w:val="18"/>
                <w:szCs w:val="18"/>
              </w:rPr>
              <w:t>毕业教育</w:t>
            </w:r>
          </w:p>
        </w:tc>
        <w:tc>
          <w:tcPr>
            <w:tcW w:w="763" w:type="dxa"/>
            <w:vAlign w:val="center"/>
          </w:tcPr>
          <w:p>
            <w:pPr>
              <w:widowControl/>
              <w:jc w:val="center"/>
              <w:rPr>
                <w:rFonts w:ascii="宋体" w:hAnsi="宋体" w:cs="宋体"/>
                <w:kern w:val="0"/>
                <w:sz w:val="18"/>
                <w:szCs w:val="18"/>
              </w:rPr>
            </w:pPr>
            <w:r>
              <w:rPr>
                <w:rFonts w:ascii="宋体" w:hAnsi="宋体" w:cs="宋体"/>
                <w:kern w:val="0"/>
                <w:sz w:val="18"/>
                <w:szCs w:val="18"/>
              </w:rPr>
              <w:t>0.5</w:t>
            </w:r>
          </w:p>
        </w:tc>
        <w:tc>
          <w:tcPr>
            <w:tcW w:w="1146" w:type="dxa"/>
            <w:vAlign w:val="center"/>
          </w:tcPr>
          <w:p>
            <w:pPr>
              <w:widowControl/>
              <w:jc w:val="center"/>
              <w:rPr>
                <w:rFonts w:ascii="宋体" w:hAnsi="宋体" w:cs="宋体"/>
                <w:kern w:val="0"/>
                <w:sz w:val="18"/>
                <w:szCs w:val="18"/>
              </w:rPr>
            </w:pPr>
            <w:r>
              <w:rPr>
                <w:rFonts w:ascii="宋体" w:hAnsi="宋体" w:cs="宋体"/>
                <w:kern w:val="0"/>
                <w:sz w:val="18"/>
                <w:szCs w:val="18"/>
              </w:rPr>
              <w:t>0.5</w:t>
            </w:r>
            <w:r>
              <w:rPr>
                <w:rFonts w:hint="eastAsia" w:ascii="宋体" w:hAnsi="宋体" w:cs="宋体"/>
                <w:kern w:val="0"/>
                <w:sz w:val="18"/>
                <w:szCs w:val="18"/>
              </w:rPr>
              <w:t>周</w:t>
            </w:r>
          </w:p>
        </w:tc>
        <w:tc>
          <w:tcPr>
            <w:tcW w:w="938" w:type="dxa"/>
            <w:vAlign w:val="center"/>
          </w:tcPr>
          <w:p>
            <w:pPr>
              <w:widowControl/>
              <w:jc w:val="center"/>
              <w:rPr>
                <w:rFonts w:ascii="宋体" w:hAnsi="宋体" w:cs="宋体"/>
                <w:kern w:val="0"/>
                <w:sz w:val="18"/>
                <w:szCs w:val="18"/>
              </w:rPr>
            </w:pPr>
            <w:r>
              <w:rPr>
                <w:rFonts w:ascii="宋体" w:hAnsi="宋体" w:cs="宋体"/>
                <w:kern w:val="0"/>
                <w:sz w:val="18"/>
                <w:szCs w:val="18"/>
              </w:rPr>
              <w:t>8</w:t>
            </w:r>
          </w:p>
        </w:tc>
        <w:tc>
          <w:tcPr>
            <w:tcW w:w="1708" w:type="dxa"/>
            <w:vAlign w:val="center"/>
          </w:tcPr>
          <w:p>
            <w:pPr>
              <w:widowControl/>
              <w:jc w:val="center"/>
              <w:rPr>
                <w:rFonts w:hint="eastAsia" w:ascii="宋体" w:hAnsi="宋体" w:eastAsia="宋体" w:cs="宋体"/>
                <w:kern w:val="0"/>
                <w:sz w:val="18"/>
                <w:szCs w:val="18"/>
                <w:lang w:eastAsia="zh-CN"/>
              </w:rPr>
            </w:pPr>
            <w:r>
              <w:rPr>
                <w:rFonts w:hint="eastAsia" w:ascii="宋体" w:hAnsi="宋体" w:cs="宋体"/>
                <w:kern w:val="0"/>
                <w:sz w:val="18"/>
                <w:szCs w:val="18"/>
                <w:highlight w:val="none"/>
                <w:lang w:val="en-US" w:eastAsia="zh-CN"/>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357" w:type="dxa"/>
            <w:tcBorders>
              <w:bottom w:val="single" w:color="auto" w:sz="12" w:space="0"/>
            </w:tcBorders>
            <w:vAlign w:val="center"/>
          </w:tcPr>
          <w:p>
            <w:pPr>
              <w:adjustRightInd w:val="0"/>
              <w:snapToGrid w:val="0"/>
              <w:jc w:val="center"/>
              <w:rPr>
                <w:rFonts w:ascii="宋体" w:hAnsi="宋体" w:cs="宋体"/>
                <w:sz w:val="18"/>
                <w:szCs w:val="18"/>
              </w:rPr>
            </w:pPr>
            <w:r>
              <w:rPr>
                <w:rFonts w:hint="eastAsia" w:ascii="宋体" w:hAnsi="宋体" w:cs="宋体"/>
                <w:kern w:val="0"/>
                <w:sz w:val="18"/>
                <w:szCs w:val="18"/>
              </w:rPr>
              <w:t>合计</w:t>
            </w:r>
          </w:p>
        </w:tc>
        <w:tc>
          <w:tcPr>
            <w:tcW w:w="4009" w:type="dxa"/>
            <w:tcBorders>
              <w:bottom w:val="single" w:color="auto" w:sz="12" w:space="0"/>
            </w:tcBorders>
            <w:vAlign w:val="center"/>
          </w:tcPr>
          <w:p>
            <w:pPr>
              <w:widowControl/>
              <w:adjustRightInd w:val="0"/>
              <w:snapToGrid w:val="0"/>
              <w:jc w:val="center"/>
              <w:rPr>
                <w:rFonts w:ascii="宋体" w:hAnsi="宋体" w:cs="宋体"/>
                <w:kern w:val="0"/>
                <w:sz w:val="18"/>
                <w:szCs w:val="18"/>
              </w:rPr>
            </w:pPr>
          </w:p>
        </w:tc>
        <w:tc>
          <w:tcPr>
            <w:tcW w:w="763" w:type="dxa"/>
            <w:tcBorders>
              <w:bottom w:val="single" w:color="auto" w:sz="12" w:space="0"/>
            </w:tcBorders>
            <w:vAlign w:val="center"/>
          </w:tcPr>
          <w:p>
            <w:pPr>
              <w:widowControl/>
              <w:adjustRightInd w:val="0"/>
              <w:snapToGrid w:val="0"/>
              <w:jc w:val="center"/>
              <w:rPr>
                <w:rFonts w:ascii="宋体" w:hAnsi="宋体" w:cs="宋体"/>
                <w:kern w:val="0"/>
                <w:sz w:val="18"/>
                <w:szCs w:val="18"/>
              </w:rPr>
            </w:pPr>
            <w:r>
              <w:rPr>
                <w:rFonts w:ascii="宋体" w:hAnsi="宋体"/>
                <w:sz w:val="18"/>
                <w:szCs w:val="18"/>
              </w:rPr>
              <w:fldChar w:fldCharType="begin"/>
            </w:r>
            <w:r>
              <w:rPr>
                <w:rFonts w:ascii="宋体" w:hAnsi="宋体"/>
                <w:sz w:val="18"/>
                <w:szCs w:val="18"/>
              </w:rPr>
              <w:instrText xml:space="preserve"> =SUM(ABOVE) </w:instrText>
            </w:r>
            <w:r>
              <w:rPr>
                <w:rFonts w:ascii="宋体" w:hAnsi="宋体"/>
                <w:sz w:val="18"/>
                <w:szCs w:val="18"/>
              </w:rPr>
              <w:fldChar w:fldCharType="separate"/>
            </w:r>
            <w:r>
              <w:rPr>
                <w:rFonts w:ascii="宋体" w:hAnsi="宋体"/>
                <w:sz w:val="18"/>
                <w:szCs w:val="18"/>
              </w:rPr>
              <w:t>10.5</w:t>
            </w:r>
            <w:r>
              <w:rPr>
                <w:rFonts w:ascii="宋体" w:hAnsi="宋体"/>
                <w:sz w:val="18"/>
                <w:szCs w:val="18"/>
              </w:rPr>
              <w:fldChar w:fldCharType="end"/>
            </w:r>
          </w:p>
        </w:tc>
        <w:tc>
          <w:tcPr>
            <w:tcW w:w="1146" w:type="dxa"/>
            <w:tcBorders>
              <w:bottom w:val="single" w:color="auto" w:sz="12" w:space="0"/>
            </w:tcBorders>
            <w:vAlign w:val="center"/>
          </w:tcPr>
          <w:p>
            <w:pPr>
              <w:widowControl/>
              <w:adjustRightInd w:val="0"/>
              <w:snapToGrid w:val="0"/>
              <w:jc w:val="center"/>
              <w:rPr>
                <w:rFonts w:ascii="宋体" w:hAnsi="宋体" w:cs="宋体"/>
                <w:kern w:val="0"/>
                <w:sz w:val="18"/>
                <w:szCs w:val="18"/>
              </w:rPr>
            </w:pPr>
          </w:p>
        </w:tc>
        <w:tc>
          <w:tcPr>
            <w:tcW w:w="938" w:type="dxa"/>
            <w:tcBorders>
              <w:bottom w:val="single" w:color="auto" w:sz="12" w:space="0"/>
            </w:tcBorders>
            <w:vAlign w:val="center"/>
          </w:tcPr>
          <w:p>
            <w:pPr>
              <w:widowControl/>
              <w:adjustRightInd w:val="0"/>
              <w:snapToGrid w:val="0"/>
              <w:jc w:val="center"/>
              <w:rPr>
                <w:rFonts w:ascii="宋体" w:hAnsi="宋体" w:cs="宋体"/>
                <w:kern w:val="0"/>
                <w:sz w:val="18"/>
                <w:szCs w:val="18"/>
              </w:rPr>
            </w:pPr>
          </w:p>
        </w:tc>
        <w:tc>
          <w:tcPr>
            <w:tcW w:w="1708" w:type="dxa"/>
            <w:tcBorders>
              <w:bottom w:val="single" w:color="auto" w:sz="12" w:space="0"/>
            </w:tcBorders>
            <w:vAlign w:val="center"/>
          </w:tcPr>
          <w:p>
            <w:pPr>
              <w:widowControl/>
              <w:adjustRightInd w:val="0"/>
              <w:snapToGrid w:val="0"/>
              <w:jc w:val="center"/>
              <w:rPr>
                <w:rFonts w:ascii="宋体" w:hAnsi="宋体" w:cs="宋体"/>
                <w:kern w:val="0"/>
                <w:sz w:val="18"/>
                <w:szCs w:val="18"/>
              </w:rPr>
            </w:pPr>
          </w:p>
        </w:tc>
      </w:tr>
    </w:tbl>
    <w:p>
      <w:pPr>
        <w:spacing w:line="460" w:lineRule="exact"/>
        <w:ind w:firstLine="420" w:firstLineChars="200"/>
        <w:jc w:val="left"/>
        <w:rPr>
          <w:rFonts w:hint="eastAsia" w:ascii="宋体" w:hAnsi="宋体" w:cs="宋体"/>
          <w:szCs w:val="21"/>
        </w:rPr>
      </w:pPr>
      <w:r>
        <w:rPr>
          <w:rFonts w:hint="eastAsia" w:ascii="宋体" w:hAnsi="宋体" w:cs="宋体"/>
          <w:szCs w:val="21"/>
        </w:rPr>
        <w:t>表10 专业实践课程                                                 园林专业</w:t>
      </w:r>
    </w:p>
    <w:tbl>
      <w:tblPr>
        <w:tblStyle w:val="4"/>
        <w:tblW w:w="992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14"/>
        <w:gridCol w:w="4305"/>
        <w:gridCol w:w="832"/>
        <w:gridCol w:w="1131"/>
        <w:gridCol w:w="1184"/>
        <w:gridCol w:w="115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1314" w:type="dxa"/>
            <w:noWrap w:val="0"/>
            <w:vAlign w:val="center"/>
          </w:tcPr>
          <w:p>
            <w:pPr>
              <w:jc w:val="center"/>
              <w:rPr>
                <w:rFonts w:hint="eastAsia" w:ascii="宋体" w:hAnsi="宋体" w:eastAsia="宋体" w:cs="宋体"/>
                <w:sz w:val="18"/>
                <w:szCs w:val="18"/>
                <w:lang w:val="en-US" w:eastAsia="zh-CN"/>
              </w:rPr>
            </w:pPr>
            <w:r>
              <w:rPr>
                <w:rFonts w:hint="eastAsia" w:ascii="宋体" w:hAnsi="宋体" w:cs="宋体"/>
                <w:sz w:val="18"/>
                <w:szCs w:val="18"/>
              </w:rPr>
              <w:t>课程代码</w:t>
            </w:r>
            <w:r>
              <w:rPr>
                <w:rFonts w:hint="eastAsia" w:ascii="宋体" w:hAnsi="宋体" w:cs="宋体"/>
                <w:sz w:val="18"/>
                <w:szCs w:val="18"/>
                <w:lang w:val="en-US" w:eastAsia="zh-CN"/>
              </w:rPr>
              <w:t xml:space="preserve"> </w:t>
            </w:r>
          </w:p>
        </w:tc>
        <w:tc>
          <w:tcPr>
            <w:tcW w:w="4305" w:type="dxa"/>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课程名称</w:t>
            </w:r>
          </w:p>
        </w:tc>
        <w:tc>
          <w:tcPr>
            <w:tcW w:w="832" w:type="dxa"/>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学分</w:t>
            </w:r>
          </w:p>
        </w:tc>
        <w:tc>
          <w:tcPr>
            <w:tcW w:w="1131" w:type="dxa"/>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学时（周）</w:t>
            </w:r>
          </w:p>
        </w:tc>
        <w:tc>
          <w:tcPr>
            <w:tcW w:w="1184" w:type="dxa"/>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开设学期</w:t>
            </w:r>
          </w:p>
        </w:tc>
        <w:tc>
          <w:tcPr>
            <w:tcW w:w="1155" w:type="dxa"/>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314" w:type="dxa"/>
            <w:noWrap w:val="0"/>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BH030109</w:t>
            </w:r>
          </w:p>
        </w:tc>
        <w:tc>
          <w:tcPr>
            <w:tcW w:w="4305" w:type="dxa"/>
            <w:noWrap w:val="0"/>
            <w:vAlign w:val="center"/>
          </w:tcPr>
          <w:p>
            <w:pPr>
              <w:rPr>
                <w:rFonts w:hint="eastAsia" w:ascii="宋体" w:hAnsi="宋体" w:eastAsia="宋体" w:cs="宋体"/>
                <w:kern w:val="0"/>
                <w:sz w:val="18"/>
                <w:szCs w:val="18"/>
                <w:highlight w:val="none"/>
                <w:lang w:val="en-US" w:eastAsia="zh-CN"/>
              </w:rPr>
            </w:pPr>
            <w:r>
              <w:rPr>
                <w:rFonts w:hint="eastAsia" w:ascii="宋体" w:hAnsi="宋体" w:cs="宋体"/>
                <w:kern w:val="0"/>
                <w:sz w:val="18"/>
                <w:szCs w:val="18"/>
                <w:highlight w:val="none"/>
              </w:rPr>
              <w:t>植物认知实习</w:t>
            </w:r>
            <w:r>
              <w:rPr>
                <w:rFonts w:hint="eastAsia" w:ascii="宋体" w:hAnsi="宋体" w:cs="宋体"/>
                <w:kern w:val="0"/>
                <w:sz w:val="18"/>
                <w:szCs w:val="18"/>
                <w:highlight w:val="none"/>
                <w:lang w:val="en-US" w:eastAsia="zh-CN"/>
              </w:rPr>
              <w:t>Ⅰ</w:t>
            </w:r>
          </w:p>
        </w:tc>
        <w:tc>
          <w:tcPr>
            <w:tcW w:w="832" w:type="dxa"/>
            <w:noWrap w:val="0"/>
            <w:vAlign w:val="center"/>
          </w:tcPr>
          <w:p>
            <w:pPr>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1</w:t>
            </w:r>
          </w:p>
        </w:tc>
        <w:tc>
          <w:tcPr>
            <w:tcW w:w="1131" w:type="dxa"/>
            <w:noWrap w:val="0"/>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lang w:val="en-US" w:eastAsia="zh-CN"/>
              </w:rPr>
              <w:t>1</w:t>
            </w:r>
            <w:r>
              <w:rPr>
                <w:rFonts w:hint="eastAsia" w:ascii="宋体" w:hAnsi="宋体" w:cs="宋体"/>
                <w:kern w:val="0"/>
                <w:sz w:val="18"/>
                <w:szCs w:val="18"/>
                <w:highlight w:val="none"/>
              </w:rPr>
              <w:t>周</w:t>
            </w:r>
          </w:p>
        </w:tc>
        <w:tc>
          <w:tcPr>
            <w:tcW w:w="1184" w:type="dxa"/>
            <w:noWrap w:val="0"/>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2</w:t>
            </w:r>
          </w:p>
        </w:tc>
        <w:tc>
          <w:tcPr>
            <w:tcW w:w="1155"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color w:val="000000"/>
                <w:kern w:val="0"/>
                <w:sz w:val="18"/>
                <w:szCs w:val="18"/>
                <w:highlight w:val="none"/>
                <w:lang w:bidi="ar"/>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314" w:type="dxa"/>
            <w:noWrap w:val="0"/>
            <w:vAlign w:val="center"/>
          </w:tcPr>
          <w:p>
            <w:pPr>
              <w:jc w:val="center"/>
              <w:rPr>
                <w:rFonts w:hint="eastAsia" w:ascii="宋体" w:hAnsi="宋体" w:cs="宋体"/>
                <w:kern w:val="0"/>
                <w:sz w:val="18"/>
                <w:szCs w:val="18"/>
              </w:rPr>
            </w:pPr>
            <w:r>
              <w:rPr>
                <w:rFonts w:hint="eastAsia" w:ascii="宋体" w:hAnsi="宋体" w:cs="宋体"/>
                <w:kern w:val="0"/>
                <w:sz w:val="18"/>
                <w:szCs w:val="18"/>
              </w:rPr>
              <w:t>BH030033</w:t>
            </w:r>
          </w:p>
        </w:tc>
        <w:tc>
          <w:tcPr>
            <w:tcW w:w="4305" w:type="dxa"/>
            <w:noWrap w:val="0"/>
            <w:vAlign w:val="center"/>
          </w:tcPr>
          <w:p>
            <w:pPr>
              <w:rPr>
                <w:rFonts w:hint="eastAsia" w:ascii="宋体" w:hAnsi="宋体" w:cs="宋体"/>
                <w:kern w:val="0"/>
                <w:sz w:val="18"/>
                <w:szCs w:val="18"/>
              </w:rPr>
            </w:pPr>
            <w:r>
              <w:rPr>
                <w:rFonts w:hint="eastAsia" w:ascii="宋体" w:hAnsi="宋体" w:cs="宋体"/>
                <w:kern w:val="0"/>
                <w:sz w:val="18"/>
                <w:szCs w:val="18"/>
              </w:rPr>
              <w:t>测量学实习</w:t>
            </w:r>
          </w:p>
        </w:tc>
        <w:tc>
          <w:tcPr>
            <w:tcW w:w="832" w:type="dxa"/>
            <w:noWrap w:val="0"/>
            <w:vAlign w:val="center"/>
          </w:tcPr>
          <w:p>
            <w:pPr>
              <w:jc w:val="center"/>
              <w:rPr>
                <w:rFonts w:hint="eastAsia" w:ascii="宋体" w:hAnsi="宋体" w:cs="宋体"/>
                <w:kern w:val="0"/>
                <w:sz w:val="18"/>
                <w:szCs w:val="18"/>
              </w:rPr>
            </w:pPr>
            <w:r>
              <w:rPr>
                <w:rFonts w:hint="eastAsia" w:ascii="宋体" w:hAnsi="宋体" w:cs="宋体"/>
                <w:kern w:val="0"/>
                <w:sz w:val="18"/>
                <w:szCs w:val="18"/>
              </w:rPr>
              <w:t>1</w:t>
            </w:r>
          </w:p>
        </w:tc>
        <w:tc>
          <w:tcPr>
            <w:tcW w:w="1131" w:type="dxa"/>
            <w:noWrap w:val="0"/>
            <w:vAlign w:val="center"/>
          </w:tcPr>
          <w:p>
            <w:pPr>
              <w:jc w:val="center"/>
              <w:rPr>
                <w:rFonts w:hint="eastAsia" w:ascii="宋体" w:hAnsi="宋体" w:cs="宋体"/>
                <w:kern w:val="0"/>
                <w:sz w:val="18"/>
                <w:szCs w:val="18"/>
              </w:rPr>
            </w:pPr>
            <w:r>
              <w:rPr>
                <w:rFonts w:hint="eastAsia" w:ascii="宋体" w:hAnsi="宋体" w:cs="宋体"/>
                <w:kern w:val="0"/>
                <w:sz w:val="18"/>
                <w:szCs w:val="18"/>
              </w:rPr>
              <w:t>1周</w:t>
            </w:r>
          </w:p>
        </w:tc>
        <w:tc>
          <w:tcPr>
            <w:tcW w:w="1184" w:type="dxa"/>
            <w:noWrap w:val="0"/>
            <w:vAlign w:val="center"/>
          </w:tcPr>
          <w:p>
            <w:pPr>
              <w:jc w:val="center"/>
              <w:rPr>
                <w:rFonts w:hint="eastAsia" w:ascii="宋体" w:hAnsi="宋体" w:eastAsia="宋体" w:cs="宋体"/>
                <w:kern w:val="0"/>
                <w:sz w:val="18"/>
                <w:szCs w:val="18"/>
                <w:lang w:eastAsia="zh-CN"/>
              </w:rPr>
            </w:pPr>
            <w:r>
              <w:rPr>
                <w:rFonts w:hint="eastAsia" w:ascii="宋体" w:hAnsi="宋体" w:cs="宋体"/>
                <w:kern w:val="0"/>
                <w:sz w:val="18"/>
                <w:szCs w:val="18"/>
                <w:lang w:val="en-US" w:eastAsia="zh-CN"/>
              </w:rPr>
              <w:t>3</w:t>
            </w:r>
          </w:p>
        </w:tc>
        <w:tc>
          <w:tcPr>
            <w:tcW w:w="1155" w:type="dxa"/>
            <w:noWrap w:val="0"/>
            <w:vAlign w:val="center"/>
          </w:tcPr>
          <w:p>
            <w:pPr>
              <w:jc w:val="center"/>
              <w:rPr>
                <w:rFonts w:hint="eastAsia" w:ascii="宋体" w:hAnsi="宋体" w:cs="宋体"/>
                <w:kern w:val="0"/>
                <w:sz w:val="18"/>
                <w:szCs w:val="18"/>
              </w:rPr>
            </w:pPr>
            <w:r>
              <w:rPr>
                <w:rFonts w:hint="eastAsia" w:ascii="宋体" w:hAnsi="宋体" w:cs="宋体"/>
                <w:color w:val="000000"/>
                <w:kern w:val="0"/>
                <w:sz w:val="18"/>
                <w:szCs w:val="18"/>
                <w:lang w:bidi="ar"/>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314" w:type="dxa"/>
            <w:noWrap w:val="0"/>
            <w:vAlign w:val="center"/>
          </w:tcPr>
          <w:p>
            <w:pPr>
              <w:jc w:val="center"/>
              <w:rPr>
                <w:rFonts w:hint="eastAsia" w:ascii="宋体" w:hAnsi="宋体" w:eastAsia="宋体" w:cs="宋体"/>
                <w:kern w:val="0"/>
                <w:sz w:val="18"/>
                <w:szCs w:val="18"/>
                <w:highlight w:val="none"/>
                <w:lang w:val="en-US" w:eastAsia="zh-CN"/>
              </w:rPr>
            </w:pPr>
            <w:r>
              <w:rPr>
                <w:rFonts w:hint="eastAsia" w:ascii="宋体" w:hAnsi="宋体" w:cs="宋体"/>
                <w:kern w:val="0"/>
                <w:sz w:val="18"/>
                <w:szCs w:val="18"/>
                <w:highlight w:val="none"/>
              </w:rPr>
              <w:t>BH03008</w:t>
            </w:r>
            <w:r>
              <w:rPr>
                <w:rFonts w:hint="eastAsia" w:ascii="宋体" w:hAnsi="宋体" w:cs="宋体"/>
                <w:kern w:val="0"/>
                <w:sz w:val="18"/>
                <w:szCs w:val="18"/>
                <w:highlight w:val="none"/>
                <w:lang w:val="en-US" w:eastAsia="zh-CN"/>
              </w:rPr>
              <w:t>9</w:t>
            </w:r>
          </w:p>
        </w:tc>
        <w:tc>
          <w:tcPr>
            <w:tcW w:w="4305" w:type="dxa"/>
            <w:noWrap w:val="0"/>
            <w:vAlign w:val="center"/>
          </w:tcPr>
          <w:p>
            <w:pP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园林综合实习Ⅵ</w:t>
            </w:r>
          </w:p>
        </w:tc>
        <w:tc>
          <w:tcPr>
            <w:tcW w:w="832" w:type="dxa"/>
            <w:noWrap w:val="0"/>
            <w:vAlign w:val="center"/>
          </w:tcPr>
          <w:p>
            <w:pPr>
              <w:jc w:val="center"/>
              <w:rPr>
                <w:rFonts w:hint="eastAsia"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2</w:t>
            </w:r>
          </w:p>
        </w:tc>
        <w:tc>
          <w:tcPr>
            <w:tcW w:w="1131" w:type="dxa"/>
            <w:noWrap w:val="0"/>
            <w:vAlign w:val="center"/>
          </w:tcPr>
          <w:p>
            <w:pPr>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2周</w:t>
            </w:r>
          </w:p>
        </w:tc>
        <w:tc>
          <w:tcPr>
            <w:tcW w:w="1184" w:type="dxa"/>
            <w:noWrap w:val="0"/>
            <w:vAlign w:val="center"/>
          </w:tcPr>
          <w:p>
            <w:pPr>
              <w:jc w:val="center"/>
              <w:rPr>
                <w:rFonts w:hint="eastAsia"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4</w:t>
            </w:r>
          </w:p>
        </w:tc>
        <w:tc>
          <w:tcPr>
            <w:tcW w:w="1155" w:type="dxa"/>
            <w:noWrap w:val="0"/>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314" w:type="dxa"/>
            <w:noWrap w:val="0"/>
            <w:vAlign w:val="center"/>
          </w:tcPr>
          <w:p>
            <w:pPr>
              <w:jc w:val="center"/>
              <w:rPr>
                <w:rFonts w:hint="eastAsia" w:ascii="宋体" w:hAnsi="宋体" w:cs="宋体"/>
                <w:kern w:val="0"/>
                <w:sz w:val="18"/>
                <w:szCs w:val="18"/>
              </w:rPr>
            </w:pPr>
            <w:r>
              <w:rPr>
                <w:rFonts w:hint="eastAsia" w:ascii="宋体" w:hAnsi="宋体" w:cs="宋体"/>
                <w:kern w:val="0"/>
                <w:sz w:val="18"/>
                <w:szCs w:val="18"/>
              </w:rPr>
              <w:t>BH030035</w:t>
            </w:r>
          </w:p>
        </w:tc>
        <w:tc>
          <w:tcPr>
            <w:tcW w:w="4305" w:type="dxa"/>
            <w:noWrap w:val="0"/>
            <w:vAlign w:val="center"/>
          </w:tcPr>
          <w:p>
            <w:pPr>
              <w:rPr>
                <w:rFonts w:hint="eastAsia" w:ascii="宋体" w:hAnsi="宋体" w:cs="宋体"/>
                <w:kern w:val="0"/>
                <w:sz w:val="18"/>
                <w:szCs w:val="18"/>
              </w:rPr>
            </w:pPr>
            <w:r>
              <w:rPr>
                <w:rFonts w:hint="eastAsia" w:ascii="宋体" w:hAnsi="宋体" w:cs="宋体"/>
                <w:kern w:val="0"/>
                <w:sz w:val="18"/>
                <w:szCs w:val="18"/>
              </w:rPr>
              <w:t>园林植物综合实验</w:t>
            </w:r>
          </w:p>
        </w:tc>
        <w:tc>
          <w:tcPr>
            <w:tcW w:w="832" w:type="dxa"/>
            <w:noWrap w:val="0"/>
            <w:vAlign w:val="center"/>
          </w:tcPr>
          <w:p>
            <w:pPr>
              <w:jc w:val="center"/>
              <w:rPr>
                <w:rFonts w:hint="eastAsia" w:ascii="宋体" w:hAnsi="宋体" w:cs="宋体"/>
                <w:kern w:val="0"/>
                <w:sz w:val="18"/>
                <w:szCs w:val="18"/>
              </w:rPr>
            </w:pPr>
            <w:r>
              <w:rPr>
                <w:rFonts w:hint="eastAsia" w:ascii="宋体" w:hAnsi="宋体" w:cs="宋体"/>
                <w:kern w:val="0"/>
                <w:sz w:val="18"/>
                <w:szCs w:val="18"/>
              </w:rPr>
              <w:t>1</w:t>
            </w:r>
          </w:p>
        </w:tc>
        <w:tc>
          <w:tcPr>
            <w:tcW w:w="1131" w:type="dxa"/>
            <w:noWrap w:val="0"/>
            <w:vAlign w:val="center"/>
          </w:tcPr>
          <w:p>
            <w:pPr>
              <w:jc w:val="center"/>
              <w:rPr>
                <w:rFonts w:hint="eastAsia" w:ascii="宋体" w:hAnsi="宋体" w:cs="宋体"/>
                <w:kern w:val="0"/>
                <w:sz w:val="18"/>
                <w:szCs w:val="18"/>
              </w:rPr>
            </w:pPr>
            <w:r>
              <w:rPr>
                <w:rFonts w:hint="eastAsia" w:ascii="宋体" w:hAnsi="宋体" w:cs="宋体"/>
                <w:kern w:val="0"/>
                <w:sz w:val="18"/>
                <w:szCs w:val="18"/>
              </w:rPr>
              <w:t>1周</w:t>
            </w:r>
          </w:p>
        </w:tc>
        <w:tc>
          <w:tcPr>
            <w:tcW w:w="1184" w:type="dxa"/>
            <w:noWrap w:val="0"/>
            <w:vAlign w:val="center"/>
          </w:tcPr>
          <w:p>
            <w:pPr>
              <w:jc w:val="center"/>
              <w:rPr>
                <w:rFonts w:hint="eastAsia" w:ascii="宋体" w:hAnsi="宋体" w:cs="宋体"/>
                <w:kern w:val="0"/>
                <w:sz w:val="18"/>
                <w:szCs w:val="18"/>
              </w:rPr>
            </w:pPr>
            <w:r>
              <w:rPr>
                <w:rFonts w:hint="eastAsia" w:ascii="宋体" w:hAnsi="宋体" w:cs="宋体"/>
                <w:kern w:val="0"/>
                <w:sz w:val="18"/>
                <w:szCs w:val="18"/>
              </w:rPr>
              <w:t>4</w:t>
            </w:r>
          </w:p>
        </w:tc>
        <w:tc>
          <w:tcPr>
            <w:tcW w:w="1155" w:type="dxa"/>
            <w:noWrap w:val="0"/>
            <w:vAlign w:val="center"/>
          </w:tcPr>
          <w:p>
            <w:pPr>
              <w:widowControl/>
              <w:jc w:val="center"/>
              <w:rPr>
                <w:rFonts w:hint="eastAsia" w:ascii="宋体" w:hAnsi="宋体" w:cs="宋体"/>
                <w:kern w:val="0"/>
                <w:sz w:val="18"/>
                <w:szCs w:val="18"/>
              </w:rPr>
            </w:pPr>
            <w:r>
              <w:rPr>
                <w:rFonts w:hint="eastAsia" w:ascii="宋体" w:hAnsi="宋体" w:cs="宋体"/>
                <w:color w:val="000000"/>
                <w:kern w:val="0"/>
                <w:sz w:val="18"/>
                <w:szCs w:val="18"/>
                <w:lang w:bidi="ar"/>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314" w:type="dxa"/>
            <w:noWrap w:val="0"/>
            <w:vAlign w:val="center"/>
          </w:tcPr>
          <w:p>
            <w:pPr>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rPr>
              <w:t>BH0300</w:t>
            </w:r>
            <w:r>
              <w:rPr>
                <w:rFonts w:hint="eastAsia" w:ascii="宋体" w:hAnsi="宋体" w:cs="宋体"/>
                <w:kern w:val="0"/>
                <w:sz w:val="18"/>
                <w:szCs w:val="18"/>
                <w:highlight w:val="none"/>
                <w:lang w:val="en-US" w:eastAsia="zh-CN"/>
              </w:rPr>
              <w:t>90</w:t>
            </w:r>
          </w:p>
        </w:tc>
        <w:tc>
          <w:tcPr>
            <w:tcW w:w="4305" w:type="dxa"/>
            <w:noWrap w:val="0"/>
            <w:vAlign w:val="center"/>
          </w:tcPr>
          <w:p>
            <w:pP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rPr>
              <w:t>园林计算机辅助设计</w:t>
            </w:r>
            <w:r>
              <w:rPr>
                <w:rFonts w:hint="eastAsia" w:ascii="宋体" w:hAnsi="宋体" w:cs="宋体"/>
                <w:kern w:val="0"/>
                <w:sz w:val="18"/>
                <w:szCs w:val="18"/>
                <w:highlight w:val="none"/>
                <w:lang w:val="en-US" w:eastAsia="zh-CN"/>
              </w:rPr>
              <w:t>实习Ⅰ</w:t>
            </w:r>
          </w:p>
        </w:tc>
        <w:tc>
          <w:tcPr>
            <w:tcW w:w="832" w:type="dxa"/>
            <w:noWrap w:val="0"/>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1</w:t>
            </w:r>
          </w:p>
        </w:tc>
        <w:tc>
          <w:tcPr>
            <w:tcW w:w="1131" w:type="dxa"/>
            <w:noWrap w:val="0"/>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1周</w:t>
            </w:r>
          </w:p>
        </w:tc>
        <w:tc>
          <w:tcPr>
            <w:tcW w:w="1184" w:type="dxa"/>
            <w:noWrap w:val="0"/>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5</w:t>
            </w:r>
          </w:p>
        </w:tc>
        <w:tc>
          <w:tcPr>
            <w:tcW w:w="1155"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color w:val="000000"/>
                <w:kern w:val="0"/>
                <w:sz w:val="18"/>
                <w:szCs w:val="18"/>
                <w:highlight w:val="none"/>
                <w:lang w:bidi="ar"/>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314" w:type="dxa"/>
            <w:noWrap w:val="0"/>
            <w:vAlign w:val="center"/>
          </w:tcPr>
          <w:p>
            <w:pPr>
              <w:jc w:val="center"/>
              <w:rPr>
                <w:rFonts w:hint="default" w:ascii="宋体" w:hAnsi="宋体" w:cs="宋体"/>
                <w:kern w:val="0"/>
                <w:sz w:val="18"/>
                <w:szCs w:val="18"/>
                <w:highlight w:val="none"/>
                <w:lang w:val="en-US"/>
              </w:rPr>
            </w:pPr>
            <w:r>
              <w:rPr>
                <w:rFonts w:hint="eastAsia" w:ascii="宋体" w:hAnsi="宋体" w:cs="宋体"/>
                <w:kern w:val="0"/>
                <w:sz w:val="18"/>
                <w:szCs w:val="18"/>
                <w:highlight w:val="none"/>
              </w:rPr>
              <w:t>BH0300</w:t>
            </w:r>
            <w:r>
              <w:rPr>
                <w:rFonts w:hint="eastAsia" w:ascii="宋体" w:hAnsi="宋体" w:cs="宋体"/>
                <w:kern w:val="0"/>
                <w:sz w:val="18"/>
                <w:szCs w:val="18"/>
                <w:highlight w:val="none"/>
                <w:lang w:val="en-US" w:eastAsia="zh-CN"/>
              </w:rPr>
              <w:t>91</w:t>
            </w:r>
          </w:p>
        </w:tc>
        <w:tc>
          <w:tcPr>
            <w:tcW w:w="4305" w:type="dxa"/>
            <w:noWrap w:val="0"/>
            <w:vAlign w:val="center"/>
          </w:tcPr>
          <w:p>
            <w:pPr>
              <w:rPr>
                <w:rFonts w:hint="eastAsia"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风景园林工程实习</w:t>
            </w:r>
          </w:p>
        </w:tc>
        <w:tc>
          <w:tcPr>
            <w:tcW w:w="832" w:type="dxa"/>
            <w:noWrap w:val="0"/>
            <w:vAlign w:val="center"/>
          </w:tcPr>
          <w:p>
            <w:pPr>
              <w:jc w:val="center"/>
              <w:rPr>
                <w:rFonts w:hint="eastAsia"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2</w:t>
            </w:r>
          </w:p>
        </w:tc>
        <w:tc>
          <w:tcPr>
            <w:tcW w:w="1131" w:type="dxa"/>
            <w:noWrap w:val="0"/>
            <w:vAlign w:val="center"/>
          </w:tcPr>
          <w:p>
            <w:pPr>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2周</w:t>
            </w:r>
          </w:p>
        </w:tc>
        <w:tc>
          <w:tcPr>
            <w:tcW w:w="1184" w:type="dxa"/>
            <w:noWrap w:val="0"/>
            <w:vAlign w:val="center"/>
          </w:tcPr>
          <w:p>
            <w:pPr>
              <w:jc w:val="center"/>
              <w:rPr>
                <w:rFonts w:hint="eastAsia"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5</w:t>
            </w:r>
          </w:p>
        </w:tc>
        <w:tc>
          <w:tcPr>
            <w:tcW w:w="1155" w:type="dxa"/>
            <w:noWrap w:val="0"/>
            <w:vAlign w:val="center"/>
          </w:tcPr>
          <w:p>
            <w:pPr>
              <w:widowControl/>
              <w:jc w:val="center"/>
              <w:rPr>
                <w:rFonts w:hint="eastAsia"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生科系</w:t>
            </w:r>
          </w:p>
        </w:tc>
      </w:tr>
      <w:tr>
        <w:tblPrEx>
          <w:tblCellMar>
            <w:top w:w="0" w:type="dxa"/>
            <w:left w:w="108" w:type="dxa"/>
            <w:bottom w:w="0" w:type="dxa"/>
            <w:right w:w="108" w:type="dxa"/>
          </w:tblCellMar>
        </w:tblPrEx>
        <w:trPr>
          <w:trHeight w:val="425" w:hRule="exact"/>
          <w:jc w:val="center"/>
        </w:trPr>
        <w:tc>
          <w:tcPr>
            <w:tcW w:w="1314" w:type="dxa"/>
            <w:noWrap w:val="0"/>
            <w:vAlign w:val="center"/>
          </w:tcPr>
          <w:p>
            <w:pPr>
              <w:jc w:val="center"/>
              <w:rPr>
                <w:rFonts w:hint="eastAsia" w:ascii="宋体" w:hAnsi="宋体" w:cs="宋体"/>
                <w:kern w:val="0"/>
                <w:sz w:val="18"/>
                <w:szCs w:val="18"/>
              </w:rPr>
            </w:pPr>
            <w:r>
              <w:rPr>
                <w:rFonts w:hint="eastAsia" w:ascii="宋体" w:hAnsi="宋体" w:cs="宋体"/>
                <w:kern w:val="0"/>
                <w:sz w:val="18"/>
                <w:szCs w:val="18"/>
              </w:rPr>
              <w:t>BH030038</w:t>
            </w:r>
          </w:p>
        </w:tc>
        <w:tc>
          <w:tcPr>
            <w:tcW w:w="4305" w:type="dxa"/>
            <w:noWrap w:val="0"/>
            <w:vAlign w:val="center"/>
          </w:tcPr>
          <w:p>
            <w:pPr>
              <w:rPr>
                <w:rFonts w:hint="eastAsia" w:ascii="宋体" w:hAnsi="宋体" w:cs="宋体"/>
                <w:kern w:val="0"/>
                <w:sz w:val="18"/>
                <w:szCs w:val="18"/>
              </w:rPr>
            </w:pPr>
            <w:r>
              <w:rPr>
                <w:rFonts w:hint="eastAsia" w:ascii="宋体" w:hAnsi="宋体" w:cs="宋体"/>
                <w:kern w:val="0"/>
                <w:sz w:val="18"/>
                <w:szCs w:val="18"/>
              </w:rPr>
              <w:t>园林植物栽植养护实习（分散）</w:t>
            </w:r>
          </w:p>
        </w:tc>
        <w:tc>
          <w:tcPr>
            <w:tcW w:w="832" w:type="dxa"/>
            <w:noWrap w:val="0"/>
            <w:vAlign w:val="center"/>
          </w:tcPr>
          <w:p>
            <w:pPr>
              <w:jc w:val="center"/>
              <w:rPr>
                <w:rFonts w:hint="eastAsia" w:ascii="宋体" w:hAnsi="宋体" w:cs="宋体"/>
                <w:kern w:val="0"/>
                <w:sz w:val="18"/>
                <w:szCs w:val="18"/>
              </w:rPr>
            </w:pPr>
            <w:r>
              <w:rPr>
                <w:rFonts w:hint="eastAsia" w:ascii="宋体" w:hAnsi="宋体" w:cs="宋体"/>
                <w:kern w:val="0"/>
                <w:sz w:val="18"/>
                <w:szCs w:val="18"/>
              </w:rPr>
              <w:t>1</w:t>
            </w:r>
          </w:p>
        </w:tc>
        <w:tc>
          <w:tcPr>
            <w:tcW w:w="1131" w:type="dxa"/>
            <w:noWrap w:val="0"/>
            <w:vAlign w:val="center"/>
          </w:tcPr>
          <w:p>
            <w:pPr>
              <w:jc w:val="center"/>
              <w:rPr>
                <w:rFonts w:hint="eastAsia" w:ascii="宋体" w:hAnsi="宋体" w:cs="宋体"/>
                <w:kern w:val="0"/>
                <w:sz w:val="18"/>
                <w:szCs w:val="18"/>
              </w:rPr>
            </w:pPr>
            <w:r>
              <w:rPr>
                <w:rFonts w:hint="eastAsia" w:ascii="宋体" w:hAnsi="宋体" w:cs="宋体"/>
                <w:kern w:val="0"/>
                <w:sz w:val="18"/>
                <w:szCs w:val="18"/>
              </w:rPr>
              <w:t>1周</w:t>
            </w:r>
          </w:p>
        </w:tc>
        <w:tc>
          <w:tcPr>
            <w:tcW w:w="1184" w:type="dxa"/>
            <w:noWrap w:val="0"/>
            <w:vAlign w:val="center"/>
          </w:tcPr>
          <w:p>
            <w:pPr>
              <w:jc w:val="center"/>
              <w:rPr>
                <w:rFonts w:hint="eastAsia" w:ascii="宋体" w:hAnsi="宋体" w:cs="宋体"/>
                <w:kern w:val="0"/>
                <w:sz w:val="18"/>
                <w:szCs w:val="18"/>
              </w:rPr>
            </w:pPr>
            <w:r>
              <w:rPr>
                <w:rFonts w:hint="eastAsia" w:ascii="宋体" w:hAnsi="宋体" w:cs="宋体"/>
                <w:kern w:val="0"/>
                <w:sz w:val="18"/>
                <w:szCs w:val="18"/>
              </w:rPr>
              <w:t>5</w:t>
            </w:r>
          </w:p>
        </w:tc>
        <w:tc>
          <w:tcPr>
            <w:tcW w:w="1155" w:type="dxa"/>
            <w:noWrap w:val="0"/>
            <w:vAlign w:val="center"/>
          </w:tcPr>
          <w:p>
            <w:pPr>
              <w:widowControl/>
              <w:jc w:val="center"/>
              <w:rPr>
                <w:rFonts w:hint="eastAsia" w:ascii="宋体" w:hAnsi="宋体" w:cs="宋体"/>
                <w:kern w:val="0"/>
                <w:sz w:val="18"/>
                <w:szCs w:val="18"/>
              </w:rPr>
            </w:pPr>
            <w:r>
              <w:rPr>
                <w:rFonts w:hint="eastAsia" w:ascii="宋体" w:hAnsi="宋体" w:cs="宋体"/>
                <w:color w:val="000000"/>
                <w:kern w:val="0"/>
                <w:sz w:val="18"/>
                <w:szCs w:val="18"/>
                <w:lang w:bidi="ar"/>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314" w:type="dxa"/>
            <w:noWrap w:val="0"/>
            <w:vAlign w:val="center"/>
          </w:tcPr>
          <w:p>
            <w:pPr>
              <w:jc w:val="center"/>
              <w:rPr>
                <w:rFonts w:hint="default" w:ascii="宋体" w:hAnsi="宋体" w:cs="宋体"/>
                <w:kern w:val="0"/>
                <w:sz w:val="18"/>
                <w:szCs w:val="18"/>
                <w:highlight w:val="none"/>
                <w:lang w:val="en-US"/>
              </w:rPr>
            </w:pPr>
            <w:r>
              <w:rPr>
                <w:rFonts w:hint="eastAsia" w:ascii="宋体" w:hAnsi="宋体" w:cs="宋体"/>
                <w:kern w:val="0"/>
                <w:sz w:val="18"/>
                <w:szCs w:val="18"/>
                <w:highlight w:val="none"/>
              </w:rPr>
              <w:t>BH0300</w:t>
            </w:r>
            <w:r>
              <w:rPr>
                <w:rFonts w:hint="eastAsia" w:ascii="宋体" w:hAnsi="宋体" w:cs="宋体"/>
                <w:kern w:val="0"/>
                <w:sz w:val="18"/>
                <w:szCs w:val="18"/>
                <w:highlight w:val="none"/>
                <w:lang w:val="en-US" w:eastAsia="zh-CN"/>
              </w:rPr>
              <w:t>92</w:t>
            </w:r>
          </w:p>
        </w:tc>
        <w:tc>
          <w:tcPr>
            <w:tcW w:w="4305" w:type="dxa"/>
            <w:noWrap w:val="0"/>
            <w:vAlign w:val="center"/>
          </w:tcPr>
          <w:p>
            <w:pPr>
              <w:rPr>
                <w:rFonts w:hint="eastAsia" w:ascii="宋体" w:hAnsi="宋体" w:eastAsia="宋体" w:cs="宋体"/>
                <w:kern w:val="0"/>
                <w:sz w:val="18"/>
                <w:szCs w:val="18"/>
                <w:highlight w:val="none"/>
                <w:lang w:val="en-US" w:eastAsia="zh-CN"/>
              </w:rPr>
            </w:pPr>
            <w:r>
              <w:rPr>
                <w:rFonts w:hint="eastAsia" w:ascii="宋体" w:hAnsi="宋体" w:cs="宋体"/>
                <w:kern w:val="0"/>
                <w:sz w:val="18"/>
                <w:szCs w:val="18"/>
                <w:highlight w:val="none"/>
              </w:rPr>
              <w:t>南方园林考察典例</w:t>
            </w:r>
            <w:r>
              <w:rPr>
                <w:rFonts w:hint="eastAsia" w:ascii="宋体" w:hAnsi="宋体" w:cs="宋体"/>
                <w:kern w:val="0"/>
                <w:sz w:val="18"/>
                <w:szCs w:val="18"/>
                <w:highlight w:val="none"/>
                <w:lang w:val="en-US" w:eastAsia="zh-CN"/>
              </w:rPr>
              <w:t>Ⅰ</w:t>
            </w:r>
          </w:p>
        </w:tc>
        <w:tc>
          <w:tcPr>
            <w:tcW w:w="832" w:type="dxa"/>
            <w:noWrap w:val="0"/>
            <w:vAlign w:val="center"/>
          </w:tcPr>
          <w:p>
            <w:pPr>
              <w:jc w:val="center"/>
              <w:rPr>
                <w:rFonts w:hint="eastAsia" w:ascii="宋体" w:hAnsi="宋体" w:eastAsia="宋体" w:cs="宋体"/>
                <w:kern w:val="0"/>
                <w:sz w:val="18"/>
                <w:szCs w:val="18"/>
                <w:highlight w:val="none"/>
                <w:lang w:eastAsia="zh-CN"/>
              </w:rPr>
            </w:pPr>
            <w:r>
              <w:rPr>
                <w:rFonts w:hint="eastAsia" w:ascii="宋体" w:hAnsi="宋体" w:cs="宋体"/>
                <w:kern w:val="0"/>
                <w:sz w:val="18"/>
                <w:szCs w:val="18"/>
                <w:highlight w:val="none"/>
                <w:lang w:val="en-US" w:eastAsia="zh-CN"/>
              </w:rPr>
              <w:t>2</w:t>
            </w:r>
          </w:p>
        </w:tc>
        <w:tc>
          <w:tcPr>
            <w:tcW w:w="1131" w:type="dxa"/>
            <w:noWrap w:val="0"/>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lang w:val="en-US" w:eastAsia="zh-CN"/>
              </w:rPr>
              <w:t>2</w:t>
            </w:r>
            <w:r>
              <w:rPr>
                <w:rFonts w:hint="eastAsia" w:ascii="宋体" w:hAnsi="宋体" w:cs="宋体"/>
                <w:kern w:val="0"/>
                <w:sz w:val="18"/>
                <w:szCs w:val="18"/>
                <w:highlight w:val="none"/>
              </w:rPr>
              <w:t>周</w:t>
            </w:r>
          </w:p>
        </w:tc>
        <w:tc>
          <w:tcPr>
            <w:tcW w:w="1184" w:type="dxa"/>
            <w:noWrap w:val="0"/>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5</w:t>
            </w:r>
          </w:p>
        </w:tc>
        <w:tc>
          <w:tcPr>
            <w:tcW w:w="1155"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color w:val="000000"/>
                <w:kern w:val="0"/>
                <w:sz w:val="18"/>
                <w:szCs w:val="18"/>
                <w:highlight w:val="none"/>
                <w:lang w:bidi="ar"/>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314" w:type="dxa"/>
            <w:noWrap w:val="0"/>
            <w:vAlign w:val="center"/>
          </w:tcPr>
          <w:p>
            <w:pPr>
              <w:jc w:val="center"/>
              <w:rPr>
                <w:rFonts w:hint="default" w:ascii="宋体" w:hAnsi="宋体" w:cs="宋体"/>
                <w:kern w:val="0"/>
                <w:sz w:val="18"/>
                <w:szCs w:val="18"/>
                <w:highlight w:val="none"/>
                <w:lang w:val="en-US"/>
              </w:rPr>
            </w:pPr>
            <w:r>
              <w:rPr>
                <w:rFonts w:hint="eastAsia" w:ascii="宋体" w:hAnsi="宋体" w:cs="宋体"/>
                <w:kern w:val="0"/>
                <w:sz w:val="18"/>
                <w:szCs w:val="18"/>
                <w:highlight w:val="none"/>
              </w:rPr>
              <w:t>BH0300</w:t>
            </w:r>
            <w:r>
              <w:rPr>
                <w:rFonts w:hint="eastAsia" w:ascii="宋体" w:hAnsi="宋体" w:cs="宋体"/>
                <w:kern w:val="0"/>
                <w:sz w:val="18"/>
                <w:szCs w:val="18"/>
                <w:highlight w:val="none"/>
                <w:lang w:val="en-US" w:eastAsia="zh-CN"/>
              </w:rPr>
              <w:t>93</w:t>
            </w:r>
          </w:p>
        </w:tc>
        <w:tc>
          <w:tcPr>
            <w:tcW w:w="4305" w:type="dxa"/>
            <w:noWrap w:val="0"/>
            <w:vAlign w:val="center"/>
          </w:tcPr>
          <w:p>
            <w:pP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园林综合实习Ⅶ</w:t>
            </w:r>
          </w:p>
        </w:tc>
        <w:tc>
          <w:tcPr>
            <w:tcW w:w="832" w:type="dxa"/>
            <w:noWrap w:val="0"/>
            <w:vAlign w:val="center"/>
          </w:tcPr>
          <w:p>
            <w:pPr>
              <w:jc w:val="center"/>
              <w:rPr>
                <w:rFonts w:hint="eastAsia"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2</w:t>
            </w:r>
          </w:p>
        </w:tc>
        <w:tc>
          <w:tcPr>
            <w:tcW w:w="1131" w:type="dxa"/>
            <w:noWrap w:val="0"/>
            <w:vAlign w:val="center"/>
          </w:tcPr>
          <w:p>
            <w:pPr>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2周</w:t>
            </w:r>
          </w:p>
        </w:tc>
        <w:tc>
          <w:tcPr>
            <w:tcW w:w="1184" w:type="dxa"/>
            <w:noWrap w:val="0"/>
            <w:vAlign w:val="center"/>
          </w:tcPr>
          <w:p>
            <w:pPr>
              <w:jc w:val="center"/>
              <w:rPr>
                <w:rFonts w:hint="eastAsia"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6</w:t>
            </w:r>
          </w:p>
        </w:tc>
        <w:tc>
          <w:tcPr>
            <w:tcW w:w="1155" w:type="dxa"/>
            <w:noWrap w:val="0"/>
            <w:vAlign w:val="center"/>
          </w:tcPr>
          <w:p>
            <w:pPr>
              <w:widowControl/>
              <w:jc w:val="center"/>
              <w:rPr>
                <w:rFonts w:hint="eastAsia"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314" w:type="dxa"/>
            <w:noWrap w:val="0"/>
            <w:vAlign w:val="center"/>
          </w:tcPr>
          <w:p>
            <w:pPr>
              <w:jc w:val="center"/>
              <w:rPr>
                <w:rFonts w:hint="eastAsia" w:ascii="宋体" w:hAnsi="宋体" w:cs="宋体"/>
                <w:kern w:val="0"/>
                <w:sz w:val="18"/>
                <w:szCs w:val="18"/>
              </w:rPr>
            </w:pPr>
            <w:r>
              <w:rPr>
                <w:rFonts w:hint="eastAsia" w:ascii="宋体" w:hAnsi="宋体" w:cs="宋体"/>
                <w:kern w:val="0"/>
                <w:sz w:val="18"/>
                <w:szCs w:val="18"/>
              </w:rPr>
              <w:t>BH030042</w:t>
            </w:r>
          </w:p>
        </w:tc>
        <w:tc>
          <w:tcPr>
            <w:tcW w:w="4305" w:type="dxa"/>
            <w:noWrap w:val="0"/>
            <w:vAlign w:val="center"/>
          </w:tcPr>
          <w:p>
            <w:pPr>
              <w:rPr>
                <w:rFonts w:hint="eastAsia" w:ascii="宋体" w:hAnsi="宋体" w:cs="宋体"/>
                <w:kern w:val="0"/>
                <w:sz w:val="18"/>
                <w:szCs w:val="18"/>
              </w:rPr>
            </w:pPr>
            <w:r>
              <w:rPr>
                <w:rFonts w:hint="eastAsia" w:ascii="宋体" w:hAnsi="宋体" w:cs="宋体"/>
                <w:kern w:val="0"/>
                <w:sz w:val="18"/>
                <w:szCs w:val="18"/>
              </w:rPr>
              <w:t>园林生态实习（分散）</w:t>
            </w:r>
          </w:p>
        </w:tc>
        <w:tc>
          <w:tcPr>
            <w:tcW w:w="832" w:type="dxa"/>
            <w:noWrap w:val="0"/>
            <w:vAlign w:val="center"/>
          </w:tcPr>
          <w:p>
            <w:pPr>
              <w:jc w:val="center"/>
              <w:rPr>
                <w:rFonts w:hint="eastAsia" w:ascii="宋体" w:hAnsi="宋体" w:cs="宋体"/>
                <w:kern w:val="0"/>
                <w:sz w:val="18"/>
                <w:szCs w:val="18"/>
              </w:rPr>
            </w:pPr>
            <w:r>
              <w:rPr>
                <w:rFonts w:hint="eastAsia" w:ascii="宋体" w:hAnsi="宋体" w:cs="宋体"/>
                <w:kern w:val="0"/>
                <w:sz w:val="18"/>
                <w:szCs w:val="18"/>
              </w:rPr>
              <w:t>1</w:t>
            </w:r>
          </w:p>
        </w:tc>
        <w:tc>
          <w:tcPr>
            <w:tcW w:w="1131" w:type="dxa"/>
            <w:noWrap w:val="0"/>
            <w:vAlign w:val="center"/>
          </w:tcPr>
          <w:p>
            <w:pPr>
              <w:jc w:val="center"/>
              <w:rPr>
                <w:rFonts w:hint="eastAsia" w:ascii="宋体" w:hAnsi="宋体" w:cs="宋体"/>
                <w:kern w:val="0"/>
                <w:sz w:val="18"/>
                <w:szCs w:val="18"/>
              </w:rPr>
            </w:pPr>
            <w:r>
              <w:rPr>
                <w:rFonts w:hint="eastAsia" w:ascii="宋体" w:hAnsi="宋体" w:cs="宋体"/>
                <w:kern w:val="0"/>
                <w:sz w:val="18"/>
                <w:szCs w:val="18"/>
              </w:rPr>
              <w:t>1周</w:t>
            </w:r>
          </w:p>
        </w:tc>
        <w:tc>
          <w:tcPr>
            <w:tcW w:w="1184" w:type="dxa"/>
            <w:noWrap w:val="0"/>
            <w:vAlign w:val="center"/>
          </w:tcPr>
          <w:p>
            <w:pPr>
              <w:jc w:val="center"/>
              <w:rPr>
                <w:rFonts w:hint="eastAsia" w:ascii="宋体" w:hAnsi="宋体" w:cs="宋体"/>
                <w:kern w:val="0"/>
                <w:sz w:val="18"/>
                <w:szCs w:val="18"/>
              </w:rPr>
            </w:pPr>
            <w:r>
              <w:rPr>
                <w:rFonts w:hint="eastAsia" w:ascii="宋体" w:hAnsi="宋体" w:cs="宋体"/>
                <w:kern w:val="0"/>
                <w:sz w:val="18"/>
                <w:szCs w:val="18"/>
              </w:rPr>
              <w:t>6</w:t>
            </w:r>
          </w:p>
        </w:tc>
        <w:tc>
          <w:tcPr>
            <w:tcW w:w="1155" w:type="dxa"/>
            <w:noWrap w:val="0"/>
            <w:vAlign w:val="center"/>
          </w:tcPr>
          <w:p>
            <w:pPr>
              <w:widowControl/>
              <w:jc w:val="center"/>
              <w:rPr>
                <w:rFonts w:hint="eastAsia" w:ascii="宋体" w:hAnsi="宋体" w:cs="宋体"/>
                <w:kern w:val="0"/>
                <w:sz w:val="18"/>
                <w:szCs w:val="18"/>
              </w:rPr>
            </w:pPr>
            <w:r>
              <w:rPr>
                <w:rFonts w:hint="eastAsia" w:ascii="宋体" w:hAnsi="宋体" w:cs="宋体"/>
                <w:color w:val="000000"/>
                <w:kern w:val="0"/>
                <w:sz w:val="18"/>
                <w:szCs w:val="18"/>
                <w:lang w:bidi="ar"/>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314" w:type="dxa"/>
            <w:noWrap w:val="0"/>
            <w:vAlign w:val="center"/>
          </w:tcPr>
          <w:p>
            <w:pPr>
              <w:jc w:val="center"/>
              <w:rPr>
                <w:rFonts w:hint="default" w:ascii="宋体" w:hAnsi="宋体" w:cs="宋体"/>
                <w:kern w:val="0"/>
                <w:sz w:val="18"/>
                <w:szCs w:val="18"/>
                <w:highlight w:val="none"/>
                <w:lang w:val="en-US"/>
              </w:rPr>
            </w:pPr>
            <w:r>
              <w:rPr>
                <w:rFonts w:hint="eastAsia" w:ascii="宋体" w:hAnsi="宋体" w:cs="宋体"/>
                <w:kern w:val="0"/>
                <w:sz w:val="18"/>
                <w:szCs w:val="18"/>
                <w:highlight w:val="none"/>
              </w:rPr>
              <w:t>BH0300</w:t>
            </w:r>
            <w:r>
              <w:rPr>
                <w:rFonts w:hint="eastAsia" w:ascii="宋体" w:hAnsi="宋体" w:cs="宋体"/>
                <w:kern w:val="0"/>
                <w:sz w:val="18"/>
                <w:szCs w:val="18"/>
                <w:highlight w:val="none"/>
                <w:lang w:val="en-US" w:eastAsia="zh-CN"/>
              </w:rPr>
              <w:t>94</w:t>
            </w:r>
          </w:p>
        </w:tc>
        <w:tc>
          <w:tcPr>
            <w:tcW w:w="4305" w:type="dxa"/>
            <w:noWrap w:val="0"/>
            <w:vAlign w:val="center"/>
          </w:tcPr>
          <w:p>
            <w:pPr>
              <w:rPr>
                <w:rFonts w:hint="eastAsia" w:ascii="宋体" w:hAnsi="宋体" w:eastAsia="宋体" w:cs="宋体"/>
                <w:kern w:val="0"/>
                <w:sz w:val="18"/>
                <w:szCs w:val="18"/>
                <w:highlight w:val="none"/>
                <w:lang w:val="en-US" w:eastAsia="zh-CN"/>
              </w:rPr>
            </w:pPr>
            <w:r>
              <w:rPr>
                <w:rFonts w:hint="eastAsia" w:ascii="宋体" w:hAnsi="宋体" w:cs="宋体"/>
                <w:kern w:val="0"/>
                <w:sz w:val="18"/>
                <w:szCs w:val="18"/>
                <w:highlight w:val="none"/>
              </w:rPr>
              <w:t>北方园林考察典例</w:t>
            </w:r>
            <w:r>
              <w:rPr>
                <w:rFonts w:hint="eastAsia" w:ascii="宋体" w:hAnsi="宋体" w:cs="宋体"/>
                <w:kern w:val="0"/>
                <w:sz w:val="18"/>
                <w:szCs w:val="18"/>
                <w:highlight w:val="none"/>
                <w:lang w:val="en-US" w:eastAsia="zh-CN"/>
              </w:rPr>
              <w:t>Ⅰ</w:t>
            </w:r>
          </w:p>
        </w:tc>
        <w:tc>
          <w:tcPr>
            <w:tcW w:w="832" w:type="dxa"/>
            <w:noWrap w:val="0"/>
            <w:vAlign w:val="center"/>
          </w:tcPr>
          <w:p>
            <w:pPr>
              <w:jc w:val="center"/>
              <w:rPr>
                <w:rFonts w:hint="eastAsia" w:ascii="宋体" w:hAnsi="宋体" w:eastAsia="宋体" w:cs="宋体"/>
                <w:kern w:val="0"/>
                <w:sz w:val="18"/>
                <w:szCs w:val="18"/>
                <w:highlight w:val="none"/>
                <w:lang w:eastAsia="zh-CN"/>
              </w:rPr>
            </w:pPr>
            <w:r>
              <w:rPr>
                <w:rFonts w:hint="eastAsia" w:ascii="宋体" w:hAnsi="宋体" w:cs="宋体"/>
                <w:kern w:val="0"/>
                <w:sz w:val="18"/>
                <w:szCs w:val="18"/>
                <w:highlight w:val="none"/>
                <w:lang w:val="en-US" w:eastAsia="zh-CN"/>
              </w:rPr>
              <w:t>2</w:t>
            </w:r>
          </w:p>
        </w:tc>
        <w:tc>
          <w:tcPr>
            <w:tcW w:w="1131" w:type="dxa"/>
            <w:noWrap w:val="0"/>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lang w:val="en-US" w:eastAsia="zh-CN"/>
              </w:rPr>
              <w:t>2</w:t>
            </w:r>
            <w:r>
              <w:rPr>
                <w:rFonts w:hint="eastAsia" w:ascii="宋体" w:hAnsi="宋体" w:cs="宋体"/>
                <w:kern w:val="0"/>
                <w:sz w:val="18"/>
                <w:szCs w:val="18"/>
                <w:highlight w:val="none"/>
              </w:rPr>
              <w:t>周</w:t>
            </w:r>
          </w:p>
        </w:tc>
        <w:tc>
          <w:tcPr>
            <w:tcW w:w="1184" w:type="dxa"/>
            <w:noWrap w:val="0"/>
            <w:vAlign w:val="center"/>
          </w:tcPr>
          <w:p>
            <w:pPr>
              <w:jc w:val="center"/>
              <w:rPr>
                <w:rFonts w:hint="eastAsia" w:ascii="宋体" w:hAnsi="宋体" w:eastAsia="宋体" w:cs="宋体"/>
                <w:kern w:val="0"/>
                <w:sz w:val="18"/>
                <w:szCs w:val="18"/>
                <w:highlight w:val="none"/>
                <w:lang w:eastAsia="zh-CN"/>
              </w:rPr>
            </w:pPr>
            <w:r>
              <w:rPr>
                <w:rFonts w:hint="eastAsia" w:ascii="宋体" w:hAnsi="宋体" w:cs="宋体"/>
                <w:kern w:val="0"/>
                <w:sz w:val="18"/>
                <w:szCs w:val="18"/>
                <w:highlight w:val="none"/>
                <w:lang w:val="en-US" w:eastAsia="zh-CN"/>
              </w:rPr>
              <w:t>6</w:t>
            </w:r>
          </w:p>
        </w:tc>
        <w:tc>
          <w:tcPr>
            <w:tcW w:w="1155" w:type="dxa"/>
            <w:noWrap w:val="0"/>
            <w:vAlign w:val="center"/>
          </w:tcPr>
          <w:p>
            <w:pPr>
              <w:widowControl/>
              <w:jc w:val="center"/>
              <w:rPr>
                <w:rFonts w:hint="eastAsia" w:ascii="宋体" w:hAnsi="宋体" w:cs="宋体"/>
                <w:kern w:val="0"/>
                <w:sz w:val="18"/>
                <w:szCs w:val="18"/>
                <w:highlight w:val="none"/>
              </w:rPr>
            </w:pPr>
            <w:r>
              <w:rPr>
                <w:rFonts w:hint="eastAsia" w:ascii="宋体" w:hAnsi="宋体" w:cs="宋体"/>
                <w:color w:val="000000"/>
                <w:kern w:val="0"/>
                <w:sz w:val="18"/>
                <w:szCs w:val="18"/>
                <w:highlight w:val="none"/>
                <w:lang w:bidi="ar"/>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314" w:type="dxa"/>
            <w:noWrap w:val="0"/>
            <w:vAlign w:val="center"/>
          </w:tcPr>
          <w:p>
            <w:pPr>
              <w:jc w:val="center"/>
              <w:rPr>
                <w:rFonts w:hint="eastAsia" w:ascii="宋体" w:hAnsi="宋体" w:cs="宋体"/>
                <w:sz w:val="18"/>
                <w:szCs w:val="18"/>
              </w:rPr>
            </w:pPr>
            <w:r>
              <w:rPr>
                <w:rFonts w:hint="eastAsia" w:ascii="宋体" w:hAnsi="宋体" w:cs="宋体"/>
                <w:sz w:val="18"/>
                <w:szCs w:val="18"/>
              </w:rPr>
              <w:t>合计</w:t>
            </w:r>
          </w:p>
        </w:tc>
        <w:tc>
          <w:tcPr>
            <w:tcW w:w="4305" w:type="dxa"/>
            <w:noWrap w:val="0"/>
            <w:vAlign w:val="center"/>
          </w:tcPr>
          <w:p>
            <w:pPr>
              <w:widowControl/>
              <w:jc w:val="center"/>
              <w:rPr>
                <w:rFonts w:hint="eastAsia" w:ascii="宋体" w:hAnsi="宋体" w:cs="宋体"/>
                <w:kern w:val="0"/>
                <w:sz w:val="18"/>
                <w:szCs w:val="18"/>
              </w:rPr>
            </w:pPr>
          </w:p>
        </w:tc>
        <w:tc>
          <w:tcPr>
            <w:tcW w:w="832" w:type="dxa"/>
            <w:noWrap w:val="0"/>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16.5</w:t>
            </w:r>
          </w:p>
        </w:tc>
        <w:tc>
          <w:tcPr>
            <w:tcW w:w="1131" w:type="dxa"/>
            <w:noWrap w:val="0"/>
            <w:vAlign w:val="center"/>
          </w:tcPr>
          <w:p>
            <w:pPr>
              <w:widowControl/>
              <w:jc w:val="center"/>
              <w:rPr>
                <w:rFonts w:hint="eastAsia" w:ascii="宋体" w:hAnsi="宋体" w:cs="宋体"/>
                <w:kern w:val="0"/>
                <w:sz w:val="18"/>
                <w:szCs w:val="18"/>
              </w:rPr>
            </w:pPr>
          </w:p>
        </w:tc>
        <w:tc>
          <w:tcPr>
            <w:tcW w:w="1184" w:type="dxa"/>
            <w:noWrap w:val="0"/>
            <w:vAlign w:val="center"/>
          </w:tcPr>
          <w:p>
            <w:pPr>
              <w:widowControl/>
              <w:jc w:val="center"/>
              <w:rPr>
                <w:rFonts w:hint="eastAsia" w:ascii="宋体" w:hAnsi="宋体" w:cs="宋体"/>
                <w:kern w:val="0"/>
                <w:sz w:val="18"/>
                <w:szCs w:val="18"/>
              </w:rPr>
            </w:pPr>
          </w:p>
        </w:tc>
        <w:tc>
          <w:tcPr>
            <w:tcW w:w="1155" w:type="dxa"/>
            <w:noWrap w:val="0"/>
            <w:vAlign w:val="center"/>
          </w:tcPr>
          <w:p>
            <w:pPr>
              <w:widowControl/>
              <w:jc w:val="center"/>
              <w:rPr>
                <w:rFonts w:hint="eastAsia" w:ascii="宋体" w:hAnsi="宋体" w:cs="宋体"/>
                <w:kern w:val="0"/>
                <w:sz w:val="18"/>
                <w:szCs w:val="18"/>
              </w:rPr>
            </w:pPr>
          </w:p>
        </w:tc>
      </w:tr>
    </w:tbl>
    <w:p>
      <w:pPr>
        <w:spacing w:line="460" w:lineRule="exact"/>
        <w:ind w:firstLine="420" w:firstLineChars="200"/>
        <w:jc w:val="left"/>
        <w:rPr>
          <w:rFonts w:hint="eastAsia" w:ascii="宋体" w:hAnsi="宋体" w:cs="宋体"/>
          <w:szCs w:val="21"/>
        </w:rPr>
      </w:pPr>
      <w:r>
        <w:rPr>
          <w:rFonts w:hint="eastAsia" w:ascii="宋体" w:hAnsi="宋体" w:cs="宋体"/>
          <w:szCs w:val="21"/>
        </w:rPr>
        <w:t>表11 综合实践课程                                                 园林专业</w:t>
      </w:r>
    </w:p>
    <w:tbl>
      <w:tblPr>
        <w:tblStyle w:val="4"/>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819"/>
        <w:gridCol w:w="3800"/>
        <w:gridCol w:w="832"/>
        <w:gridCol w:w="1131"/>
        <w:gridCol w:w="1184"/>
        <w:gridCol w:w="115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19" w:type="dxa"/>
            <w:noWrap w:val="0"/>
            <w:vAlign w:val="center"/>
          </w:tcPr>
          <w:p>
            <w:pPr>
              <w:jc w:val="center"/>
              <w:rPr>
                <w:rFonts w:ascii="宋体" w:hAnsi="宋体" w:cs="宋体"/>
                <w:sz w:val="18"/>
                <w:szCs w:val="18"/>
              </w:rPr>
            </w:pPr>
            <w:r>
              <w:rPr>
                <w:rFonts w:hint="eastAsia" w:ascii="宋体" w:hAnsi="宋体" w:cs="宋体"/>
                <w:sz w:val="18"/>
                <w:szCs w:val="18"/>
              </w:rPr>
              <w:t>课程代码</w:t>
            </w:r>
          </w:p>
        </w:tc>
        <w:tc>
          <w:tcPr>
            <w:tcW w:w="3800" w:type="dxa"/>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课程名称</w:t>
            </w:r>
          </w:p>
        </w:tc>
        <w:tc>
          <w:tcPr>
            <w:tcW w:w="832" w:type="dxa"/>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学分</w:t>
            </w:r>
          </w:p>
        </w:tc>
        <w:tc>
          <w:tcPr>
            <w:tcW w:w="1131" w:type="dxa"/>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学时（周）</w:t>
            </w:r>
          </w:p>
        </w:tc>
        <w:tc>
          <w:tcPr>
            <w:tcW w:w="1184" w:type="dxa"/>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开设学期</w:t>
            </w:r>
          </w:p>
        </w:tc>
        <w:tc>
          <w:tcPr>
            <w:tcW w:w="1155" w:type="dxa"/>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noWrap w:val="0"/>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BI030001</w:t>
            </w:r>
          </w:p>
        </w:tc>
        <w:tc>
          <w:tcPr>
            <w:tcW w:w="3800" w:type="dxa"/>
            <w:noWrap w:val="0"/>
            <w:vAlign w:val="center"/>
          </w:tcPr>
          <w:p>
            <w:pPr>
              <w:widowControl/>
              <w:jc w:val="left"/>
              <w:rPr>
                <w:rFonts w:ascii="宋体" w:hAnsi="宋体" w:cs="宋体"/>
                <w:kern w:val="0"/>
                <w:sz w:val="18"/>
                <w:szCs w:val="18"/>
              </w:rPr>
            </w:pPr>
            <w:r>
              <w:rPr>
                <w:rFonts w:hint="eastAsia" w:ascii="宋体" w:hAnsi="宋体" w:cs="宋体"/>
                <w:kern w:val="0"/>
                <w:sz w:val="18"/>
                <w:szCs w:val="18"/>
              </w:rPr>
              <w:t>毕业实习及报告</w:t>
            </w:r>
          </w:p>
        </w:tc>
        <w:tc>
          <w:tcPr>
            <w:tcW w:w="832" w:type="dxa"/>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13.5</w:t>
            </w:r>
          </w:p>
        </w:tc>
        <w:tc>
          <w:tcPr>
            <w:tcW w:w="1131" w:type="dxa"/>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27.5</w:t>
            </w:r>
          </w:p>
        </w:tc>
        <w:tc>
          <w:tcPr>
            <w:tcW w:w="1184" w:type="dxa"/>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7、8</w:t>
            </w:r>
          </w:p>
        </w:tc>
        <w:tc>
          <w:tcPr>
            <w:tcW w:w="1155" w:type="dxa"/>
            <w:noWrap w:val="0"/>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noWrap w:val="0"/>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BI030002</w:t>
            </w:r>
          </w:p>
        </w:tc>
        <w:tc>
          <w:tcPr>
            <w:tcW w:w="3800" w:type="dxa"/>
            <w:noWrap w:val="0"/>
            <w:vAlign w:val="center"/>
          </w:tcPr>
          <w:p>
            <w:pPr>
              <w:widowControl/>
              <w:jc w:val="left"/>
              <w:rPr>
                <w:rFonts w:ascii="宋体" w:hAnsi="宋体" w:cs="宋体"/>
                <w:kern w:val="0"/>
                <w:sz w:val="18"/>
                <w:szCs w:val="18"/>
              </w:rPr>
            </w:pPr>
            <w:r>
              <w:rPr>
                <w:rFonts w:hint="eastAsia" w:ascii="宋体" w:hAnsi="宋体" w:cs="宋体"/>
                <w:kern w:val="0"/>
                <w:sz w:val="18"/>
                <w:szCs w:val="18"/>
              </w:rPr>
              <w:t>毕业论文（设计）</w:t>
            </w:r>
          </w:p>
        </w:tc>
        <w:tc>
          <w:tcPr>
            <w:tcW w:w="832" w:type="dxa"/>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5</w:t>
            </w:r>
          </w:p>
        </w:tc>
        <w:tc>
          <w:tcPr>
            <w:tcW w:w="1131" w:type="dxa"/>
            <w:noWrap w:val="0"/>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84" w:type="dxa"/>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7、8</w:t>
            </w:r>
          </w:p>
        </w:tc>
        <w:tc>
          <w:tcPr>
            <w:tcW w:w="1155" w:type="dxa"/>
            <w:noWrap w:val="0"/>
            <w:vAlign w:val="center"/>
          </w:tcPr>
          <w:p>
            <w:pPr>
              <w:jc w:val="center"/>
              <w:rPr>
                <w:rFonts w:hint="eastAsia" w:ascii="宋体" w:hAnsi="宋体" w:cs="宋体"/>
                <w:kern w:val="0"/>
                <w:sz w:val="18"/>
                <w:szCs w:val="18"/>
              </w:rPr>
            </w:pPr>
            <w:r>
              <w:rPr>
                <w:rFonts w:hint="eastAsia" w:ascii="宋体" w:hAnsi="宋体" w:cs="宋体"/>
                <w:kern w:val="0"/>
                <w:sz w:val="18"/>
                <w:szCs w:val="18"/>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819" w:type="dxa"/>
            <w:noWrap w:val="0"/>
            <w:vAlign w:val="center"/>
          </w:tcPr>
          <w:p>
            <w:pPr>
              <w:jc w:val="center"/>
              <w:rPr>
                <w:rFonts w:ascii="宋体" w:hAnsi="宋体" w:cs="宋体"/>
                <w:sz w:val="18"/>
                <w:szCs w:val="18"/>
              </w:rPr>
            </w:pPr>
            <w:r>
              <w:rPr>
                <w:rFonts w:hint="eastAsia" w:ascii="宋体" w:hAnsi="宋体" w:cs="宋体"/>
                <w:sz w:val="18"/>
                <w:szCs w:val="18"/>
              </w:rPr>
              <w:t>合计</w:t>
            </w:r>
          </w:p>
        </w:tc>
        <w:tc>
          <w:tcPr>
            <w:tcW w:w="3800" w:type="dxa"/>
            <w:noWrap w:val="0"/>
            <w:vAlign w:val="center"/>
          </w:tcPr>
          <w:p>
            <w:pPr>
              <w:widowControl/>
              <w:jc w:val="center"/>
              <w:rPr>
                <w:rFonts w:ascii="宋体" w:hAnsi="宋体" w:cs="宋体"/>
                <w:kern w:val="0"/>
                <w:sz w:val="18"/>
                <w:szCs w:val="18"/>
              </w:rPr>
            </w:pPr>
          </w:p>
        </w:tc>
        <w:tc>
          <w:tcPr>
            <w:tcW w:w="832" w:type="dxa"/>
            <w:noWrap w:val="0"/>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18.5</w:t>
            </w:r>
          </w:p>
        </w:tc>
        <w:tc>
          <w:tcPr>
            <w:tcW w:w="1131" w:type="dxa"/>
            <w:noWrap w:val="0"/>
            <w:vAlign w:val="center"/>
          </w:tcPr>
          <w:p>
            <w:pPr>
              <w:widowControl/>
              <w:jc w:val="center"/>
              <w:rPr>
                <w:rFonts w:ascii="宋体" w:hAnsi="宋体" w:cs="宋体"/>
                <w:kern w:val="0"/>
                <w:sz w:val="18"/>
                <w:szCs w:val="18"/>
              </w:rPr>
            </w:pPr>
          </w:p>
        </w:tc>
        <w:tc>
          <w:tcPr>
            <w:tcW w:w="1184" w:type="dxa"/>
            <w:noWrap w:val="0"/>
            <w:vAlign w:val="center"/>
          </w:tcPr>
          <w:p>
            <w:pPr>
              <w:widowControl/>
              <w:jc w:val="center"/>
              <w:rPr>
                <w:rFonts w:ascii="宋体" w:hAnsi="宋体" w:cs="宋体"/>
                <w:kern w:val="0"/>
                <w:sz w:val="18"/>
                <w:szCs w:val="18"/>
              </w:rPr>
            </w:pPr>
          </w:p>
        </w:tc>
        <w:tc>
          <w:tcPr>
            <w:tcW w:w="1155" w:type="dxa"/>
            <w:noWrap w:val="0"/>
            <w:vAlign w:val="center"/>
          </w:tcPr>
          <w:p>
            <w:pPr>
              <w:widowControl/>
              <w:jc w:val="center"/>
              <w:rPr>
                <w:rFonts w:ascii="宋体" w:hAnsi="宋体" w:cs="宋体"/>
                <w:kern w:val="0"/>
                <w:sz w:val="18"/>
                <w:szCs w:val="18"/>
              </w:rPr>
            </w:pPr>
          </w:p>
        </w:tc>
      </w:tr>
    </w:tbl>
    <w:p>
      <w:pPr>
        <w:spacing w:line="460" w:lineRule="exact"/>
        <w:ind w:firstLine="281" w:firstLineChars="100"/>
        <w:rPr>
          <w:rFonts w:hint="eastAsia" w:ascii="宋体" w:hAnsi="宋体" w:cs="宋体"/>
          <w:b/>
          <w:bCs/>
          <w:sz w:val="28"/>
          <w:szCs w:val="28"/>
        </w:rPr>
      </w:pPr>
      <w:r>
        <w:rPr>
          <w:rFonts w:hint="eastAsia" w:ascii="宋体" w:hAnsi="宋体" w:cs="宋体"/>
          <w:b/>
          <w:bCs/>
          <w:sz w:val="28"/>
          <w:szCs w:val="28"/>
        </w:rPr>
        <w:t>十二、各学期学时分配表</w:t>
      </w:r>
    </w:p>
    <w:tbl>
      <w:tblPr>
        <w:tblStyle w:val="4"/>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447"/>
        <w:gridCol w:w="902"/>
        <w:gridCol w:w="870"/>
        <w:gridCol w:w="904"/>
        <w:gridCol w:w="958"/>
        <w:gridCol w:w="869"/>
        <w:gridCol w:w="958"/>
        <w:gridCol w:w="1025"/>
        <w:gridCol w:w="98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5" w:hRule="exact"/>
          <w:tblHeader/>
          <w:jc w:val="center"/>
        </w:trPr>
        <w:tc>
          <w:tcPr>
            <w:tcW w:w="2447" w:type="dxa"/>
            <w:noWrap w:val="0"/>
            <w:vAlign w:val="center"/>
          </w:tcPr>
          <w:p>
            <w:pPr>
              <w:jc w:val="center"/>
              <w:rPr>
                <w:rFonts w:hint="eastAsia" w:ascii="宋体" w:hAnsi="宋体" w:cs="宋体"/>
                <w:sz w:val="18"/>
                <w:szCs w:val="18"/>
              </w:rPr>
            </w:pPr>
            <w:r>
              <w:rPr>
                <w:rFonts w:hint="eastAsia" w:ascii="宋体" w:hAnsi="宋体" w:cs="宋体"/>
                <w:sz w:val="18"/>
                <w:szCs w:val="18"/>
              </w:rPr>
              <w:t>学期</w:t>
            </w:r>
          </w:p>
        </w:tc>
        <w:tc>
          <w:tcPr>
            <w:tcW w:w="902" w:type="dxa"/>
            <w:noWrap w:val="0"/>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1</w:t>
            </w:r>
          </w:p>
        </w:tc>
        <w:tc>
          <w:tcPr>
            <w:tcW w:w="870" w:type="dxa"/>
            <w:noWrap w:val="0"/>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2</w:t>
            </w:r>
          </w:p>
        </w:tc>
        <w:tc>
          <w:tcPr>
            <w:tcW w:w="904" w:type="dxa"/>
            <w:noWrap w:val="0"/>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3</w:t>
            </w:r>
          </w:p>
        </w:tc>
        <w:tc>
          <w:tcPr>
            <w:tcW w:w="958" w:type="dxa"/>
            <w:noWrap w:val="0"/>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869" w:type="dxa"/>
            <w:noWrap w:val="0"/>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958" w:type="dxa"/>
            <w:noWrap w:val="0"/>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025" w:type="dxa"/>
            <w:noWrap w:val="0"/>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988" w:type="dxa"/>
            <w:noWrap w:val="0"/>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447" w:type="dxa"/>
            <w:noWrap w:val="0"/>
            <w:vAlign w:val="center"/>
          </w:tcPr>
          <w:p>
            <w:pPr>
              <w:jc w:val="center"/>
              <w:rPr>
                <w:rFonts w:hint="eastAsia" w:ascii="宋体" w:hAnsi="宋体" w:cs="宋体"/>
                <w:sz w:val="18"/>
                <w:szCs w:val="18"/>
              </w:rPr>
            </w:pPr>
            <w:r>
              <w:rPr>
                <w:rFonts w:hint="eastAsia" w:ascii="宋体" w:hAnsi="宋体" w:cs="宋体"/>
                <w:sz w:val="18"/>
                <w:szCs w:val="18"/>
              </w:rPr>
              <w:t>通识教育必修课程</w:t>
            </w:r>
          </w:p>
        </w:tc>
        <w:tc>
          <w:tcPr>
            <w:tcW w:w="902" w:type="dxa"/>
            <w:noWrap w:val="0"/>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216</w:t>
            </w:r>
          </w:p>
        </w:tc>
        <w:tc>
          <w:tcPr>
            <w:tcW w:w="870" w:type="dxa"/>
            <w:noWrap w:val="0"/>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188</w:t>
            </w:r>
          </w:p>
        </w:tc>
        <w:tc>
          <w:tcPr>
            <w:tcW w:w="904" w:type="dxa"/>
            <w:noWrap w:val="0"/>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172</w:t>
            </w:r>
          </w:p>
        </w:tc>
        <w:tc>
          <w:tcPr>
            <w:tcW w:w="958" w:type="dxa"/>
            <w:noWrap w:val="0"/>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76</w:t>
            </w:r>
          </w:p>
        </w:tc>
        <w:tc>
          <w:tcPr>
            <w:tcW w:w="869" w:type="dxa"/>
            <w:noWrap w:val="0"/>
            <w:vAlign w:val="center"/>
          </w:tcPr>
          <w:p>
            <w:pPr>
              <w:widowControl/>
              <w:jc w:val="center"/>
              <w:rPr>
                <w:rFonts w:hint="eastAsia" w:ascii="宋体" w:hAnsi="宋体" w:eastAsia="宋体" w:cs="宋体"/>
                <w:kern w:val="0"/>
                <w:sz w:val="18"/>
                <w:szCs w:val="18"/>
                <w:lang w:eastAsia="zh-CN"/>
              </w:rPr>
            </w:pPr>
            <w:r>
              <w:rPr>
                <w:rFonts w:hint="eastAsia" w:ascii="宋体" w:hAnsi="宋体" w:cs="宋体"/>
                <w:kern w:val="0"/>
                <w:sz w:val="18"/>
                <w:szCs w:val="18"/>
                <w:lang w:val="en-US" w:eastAsia="zh-CN"/>
              </w:rPr>
              <w:t>4</w:t>
            </w:r>
          </w:p>
        </w:tc>
        <w:tc>
          <w:tcPr>
            <w:tcW w:w="958" w:type="dxa"/>
            <w:noWrap w:val="0"/>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20</w:t>
            </w:r>
          </w:p>
        </w:tc>
        <w:tc>
          <w:tcPr>
            <w:tcW w:w="1025" w:type="dxa"/>
            <w:noWrap w:val="0"/>
            <w:vAlign w:val="center"/>
          </w:tcPr>
          <w:p>
            <w:pPr>
              <w:widowControl/>
              <w:jc w:val="center"/>
              <w:rPr>
                <w:rFonts w:hint="eastAsia" w:ascii="宋体" w:hAnsi="宋体" w:cs="宋体"/>
                <w:kern w:val="0"/>
                <w:sz w:val="18"/>
                <w:szCs w:val="18"/>
              </w:rPr>
            </w:pPr>
          </w:p>
        </w:tc>
        <w:tc>
          <w:tcPr>
            <w:tcW w:w="988" w:type="dxa"/>
            <w:noWrap w:val="0"/>
            <w:vAlign w:val="center"/>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447" w:type="dxa"/>
            <w:noWrap w:val="0"/>
            <w:vAlign w:val="center"/>
          </w:tcPr>
          <w:p>
            <w:pPr>
              <w:jc w:val="center"/>
              <w:rPr>
                <w:rFonts w:hint="eastAsia" w:ascii="宋体" w:hAnsi="宋体" w:cs="宋体"/>
                <w:sz w:val="18"/>
                <w:szCs w:val="18"/>
              </w:rPr>
            </w:pPr>
            <w:r>
              <w:rPr>
                <w:rFonts w:hint="eastAsia" w:ascii="宋体" w:hAnsi="宋体" w:cs="宋体"/>
                <w:sz w:val="18"/>
                <w:szCs w:val="18"/>
                <w:lang w:val="en-US" w:eastAsia="zh-CN"/>
              </w:rPr>
              <w:t>学科</w:t>
            </w:r>
            <w:r>
              <w:rPr>
                <w:rFonts w:hint="eastAsia" w:ascii="宋体" w:hAnsi="宋体" w:cs="宋体"/>
                <w:sz w:val="18"/>
                <w:szCs w:val="18"/>
              </w:rPr>
              <w:t>基础课程</w:t>
            </w:r>
          </w:p>
        </w:tc>
        <w:tc>
          <w:tcPr>
            <w:tcW w:w="902" w:type="dxa"/>
            <w:noWrap w:val="0"/>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144</w:t>
            </w:r>
          </w:p>
        </w:tc>
        <w:tc>
          <w:tcPr>
            <w:tcW w:w="870" w:type="dxa"/>
            <w:noWrap w:val="0"/>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296</w:t>
            </w:r>
          </w:p>
        </w:tc>
        <w:tc>
          <w:tcPr>
            <w:tcW w:w="904" w:type="dxa"/>
            <w:noWrap w:val="0"/>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136</w:t>
            </w:r>
          </w:p>
        </w:tc>
        <w:tc>
          <w:tcPr>
            <w:tcW w:w="958" w:type="dxa"/>
            <w:noWrap w:val="0"/>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80</w:t>
            </w:r>
          </w:p>
        </w:tc>
        <w:tc>
          <w:tcPr>
            <w:tcW w:w="869" w:type="dxa"/>
            <w:noWrap w:val="0"/>
            <w:vAlign w:val="center"/>
          </w:tcPr>
          <w:p>
            <w:pPr>
              <w:widowControl/>
              <w:jc w:val="center"/>
              <w:rPr>
                <w:rFonts w:hint="default" w:ascii="宋体" w:hAnsi="宋体" w:eastAsia="宋体" w:cs="宋体"/>
                <w:kern w:val="0"/>
                <w:sz w:val="18"/>
                <w:szCs w:val="18"/>
                <w:lang w:val="en-US" w:eastAsia="zh-CN"/>
              </w:rPr>
            </w:pPr>
          </w:p>
        </w:tc>
        <w:tc>
          <w:tcPr>
            <w:tcW w:w="958" w:type="dxa"/>
            <w:noWrap w:val="0"/>
            <w:vAlign w:val="center"/>
          </w:tcPr>
          <w:p>
            <w:pPr>
              <w:widowControl/>
              <w:jc w:val="center"/>
              <w:rPr>
                <w:rFonts w:hint="eastAsia" w:ascii="宋体" w:hAnsi="宋体" w:cs="宋体"/>
                <w:kern w:val="0"/>
                <w:sz w:val="18"/>
                <w:szCs w:val="18"/>
              </w:rPr>
            </w:pPr>
          </w:p>
        </w:tc>
        <w:tc>
          <w:tcPr>
            <w:tcW w:w="1025" w:type="dxa"/>
            <w:noWrap w:val="0"/>
            <w:vAlign w:val="center"/>
          </w:tcPr>
          <w:p>
            <w:pPr>
              <w:widowControl/>
              <w:jc w:val="center"/>
              <w:rPr>
                <w:rFonts w:hint="eastAsia" w:ascii="宋体" w:hAnsi="宋体" w:cs="宋体"/>
                <w:kern w:val="0"/>
                <w:sz w:val="18"/>
                <w:szCs w:val="18"/>
              </w:rPr>
            </w:pPr>
          </w:p>
        </w:tc>
        <w:tc>
          <w:tcPr>
            <w:tcW w:w="988" w:type="dxa"/>
            <w:noWrap w:val="0"/>
            <w:vAlign w:val="center"/>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447" w:type="dxa"/>
            <w:noWrap w:val="0"/>
            <w:vAlign w:val="center"/>
          </w:tcPr>
          <w:p>
            <w:pPr>
              <w:jc w:val="center"/>
              <w:rPr>
                <w:rFonts w:hint="eastAsia" w:ascii="宋体" w:hAnsi="宋体" w:cs="宋体"/>
                <w:sz w:val="18"/>
                <w:szCs w:val="18"/>
              </w:rPr>
            </w:pPr>
            <w:r>
              <w:rPr>
                <w:rFonts w:hint="eastAsia" w:ascii="宋体" w:hAnsi="宋体" w:cs="宋体"/>
                <w:sz w:val="18"/>
                <w:szCs w:val="18"/>
              </w:rPr>
              <w:t>专业核心课程</w:t>
            </w:r>
          </w:p>
        </w:tc>
        <w:tc>
          <w:tcPr>
            <w:tcW w:w="902" w:type="dxa"/>
            <w:noWrap w:val="0"/>
            <w:vAlign w:val="center"/>
          </w:tcPr>
          <w:p>
            <w:pPr>
              <w:widowControl/>
              <w:jc w:val="center"/>
              <w:rPr>
                <w:rFonts w:hint="eastAsia" w:ascii="宋体" w:hAnsi="宋体" w:cs="宋体"/>
                <w:kern w:val="0"/>
                <w:sz w:val="18"/>
                <w:szCs w:val="18"/>
              </w:rPr>
            </w:pPr>
          </w:p>
        </w:tc>
        <w:tc>
          <w:tcPr>
            <w:tcW w:w="870" w:type="dxa"/>
            <w:noWrap w:val="0"/>
            <w:vAlign w:val="center"/>
          </w:tcPr>
          <w:p>
            <w:pPr>
              <w:widowControl/>
              <w:jc w:val="center"/>
              <w:rPr>
                <w:rFonts w:hint="eastAsia" w:ascii="宋体" w:hAnsi="宋体" w:cs="宋体"/>
                <w:kern w:val="0"/>
                <w:sz w:val="18"/>
                <w:szCs w:val="18"/>
              </w:rPr>
            </w:pPr>
          </w:p>
        </w:tc>
        <w:tc>
          <w:tcPr>
            <w:tcW w:w="904" w:type="dxa"/>
            <w:noWrap w:val="0"/>
            <w:vAlign w:val="center"/>
          </w:tcPr>
          <w:p>
            <w:pPr>
              <w:widowControl/>
              <w:jc w:val="center"/>
              <w:textAlignment w:val="center"/>
              <w:rPr>
                <w:rFonts w:hint="default" w:ascii="宋体" w:hAnsi="宋体" w:eastAsia="宋体" w:cs="宋体"/>
                <w:kern w:val="0"/>
                <w:sz w:val="18"/>
                <w:szCs w:val="18"/>
                <w:lang w:val="en-US" w:eastAsia="zh-CN"/>
              </w:rPr>
            </w:pPr>
            <w:r>
              <w:rPr>
                <w:rFonts w:hint="eastAsia" w:ascii="宋体" w:hAnsi="宋体" w:cs="宋体"/>
                <w:color w:val="000000"/>
                <w:kern w:val="0"/>
                <w:sz w:val="18"/>
                <w:szCs w:val="18"/>
                <w:lang w:val="en-US" w:eastAsia="zh-CN" w:bidi="ar"/>
              </w:rPr>
              <w:t>40</w:t>
            </w:r>
          </w:p>
        </w:tc>
        <w:tc>
          <w:tcPr>
            <w:tcW w:w="958" w:type="dxa"/>
            <w:noWrap w:val="0"/>
            <w:vAlign w:val="center"/>
          </w:tcPr>
          <w:p>
            <w:pPr>
              <w:widowControl/>
              <w:jc w:val="center"/>
              <w:textAlignment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136</w:t>
            </w:r>
          </w:p>
        </w:tc>
        <w:tc>
          <w:tcPr>
            <w:tcW w:w="869" w:type="dxa"/>
            <w:noWrap w:val="0"/>
            <w:vAlign w:val="center"/>
          </w:tcPr>
          <w:p>
            <w:pPr>
              <w:widowControl/>
              <w:jc w:val="center"/>
              <w:textAlignment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168</w:t>
            </w:r>
          </w:p>
        </w:tc>
        <w:tc>
          <w:tcPr>
            <w:tcW w:w="958" w:type="dxa"/>
            <w:noWrap w:val="0"/>
            <w:vAlign w:val="center"/>
          </w:tcPr>
          <w:p>
            <w:pPr>
              <w:widowControl/>
              <w:jc w:val="center"/>
              <w:textAlignment w:val="center"/>
              <w:rPr>
                <w:rFonts w:hint="default" w:ascii="宋体" w:hAnsi="宋体" w:eastAsia="宋体" w:cs="宋体"/>
                <w:kern w:val="0"/>
                <w:sz w:val="18"/>
                <w:szCs w:val="18"/>
                <w:lang w:val="en-US" w:eastAsia="zh-CN"/>
              </w:rPr>
            </w:pPr>
            <w:r>
              <w:rPr>
                <w:rFonts w:hint="eastAsia" w:ascii="宋体" w:hAnsi="宋体" w:cs="宋体"/>
                <w:color w:val="000000"/>
                <w:kern w:val="0"/>
                <w:sz w:val="18"/>
                <w:szCs w:val="18"/>
                <w:lang w:val="en-US" w:eastAsia="zh-CN" w:bidi="ar"/>
              </w:rPr>
              <w:t>72</w:t>
            </w:r>
          </w:p>
        </w:tc>
        <w:tc>
          <w:tcPr>
            <w:tcW w:w="1025" w:type="dxa"/>
            <w:noWrap w:val="0"/>
            <w:vAlign w:val="center"/>
          </w:tcPr>
          <w:p>
            <w:pPr>
              <w:widowControl/>
              <w:jc w:val="center"/>
              <w:rPr>
                <w:rFonts w:hint="eastAsia" w:ascii="宋体" w:hAnsi="宋体" w:cs="宋体"/>
                <w:kern w:val="0"/>
                <w:sz w:val="18"/>
                <w:szCs w:val="18"/>
              </w:rPr>
            </w:pPr>
          </w:p>
        </w:tc>
        <w:tc>
          <w:tcPr>
            <w:tcW w:w="988" w:type="dxa"/>
            <w:noWrap w:val="0"/>
            <w:vAlign w:val="center"/>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447" w:type="dxa"/>
            <w:noWrap w:val="0"/>
            <w:vAlign w:val="center"/>
          </w:tcPr>
          <w:p>
            <w:pPr>
              <w:jc w:val="center"/>
              <w:rPr>
                <w:rFonts w:hint="eastAsia" w:ascii="宋体" w:hAnsi="宋体" w:cs="宋体"/>
                <w:sz w:val="18"/>
                <w:szCs w:val="18"/>
              </w:rPr>
            </w:pPr>
            <w:r>
              <w:rPr>
                <w:rFonts w:hint="eastAsia" w:ascii="宋体" w:hAnsi="宋体" w:cs="宋体"/>
                <w:sz w:val="18"/>
                <w:szCs w:val="18"/>
              </w:rPr>
              <w:t>专业方向课程</w:t>
            </w:r>
          </w:p>
          <w:p>
            <w:pPr>
              <w:jc w:val="center"/>
              <w:rPr>
                <w:rFonts w:hint="eastAsia" w:ascii="宋体" w:hAnsi="宋体" w:cs="宋体"/>
                <w:sz w:val="18"/>
                <w:szCs w:val="18"/>
              </w:rPr>
            </w:pPr>
            <w:r>
              <w:rPr>
                <w:rFonts w:hint="eastAsia" w:ascii="宋体" w:hAnsi="宋体" w:cs="宋体"/>
                <w:sz w:val="18"/>
                <w:szCs w:val="18"/>
              </w:rPr>
              <w:t>（每学期最低选修学时）</w:t>
            </w:r>
          </w:p>
        </w:tc>
        <w:tc>
          <w:tcPr>
            <w:tcW w:w="902" w:type="dxa"/>
            <w:noWrap w:val="0"/>
            <w:vAlign w:val="center"/>
          </w:tcPr>
          <w:p>
            <w:pPr>
              <w:widowControl/>
              <w:jc w:val="center"/>
              <w:rPr>
                <w:rFonts w:hint="eastAsia" w:ascii="宋体" w:hAnsi="宋体" w:cs="宋体"/>
                <w:kern w:val="0"/>
                <w:sz w:val="18"/>
                <w:szCs w:val="18"/>
              </w:rPr>
            </w:pPr>
          </w:p>
        </w:tc>
        <w:tc>
          <w:tcPr>
            <w:tcW w:w="870" w:type="dxa"/>
            <w:noWrap w:val="0"/>
            <w:vAlign w:val="center"/>
          </w:tcPr>
          <w:p>
            <w:pPr>
              <w:widowControl/>
              <w:jc w:val="center"/>
              <w:rPr>
                <w:rFonts w:hint="eastAsia" w:ascii="宋体" w:hAnsi="宋体" w:cs="宋体"/>
                <w:kern w:val="0"/>
                <w:sz w:val="18"/>
                <w:szCs w:val="18"/>
              </w:rPr>
            </w:pPr>
          </w:p>
        </w:tc>
        <w:tc>
          <w:tcPr>
            <w:tcW w:w="904" w:type="dxa"/>
            <w:noWrap w:val="0"/>
            <w:vAlign w:val="center"/>
          </w:tcPr>
          <w:p>
            <w:pPr>
              <w:jc w:val="center"/>
              <w:rPr>
                <w:rFonts w:hint="eastAsia" w:ascii="宋体" w:hAnsi="宋体" w:cs="宋体"/>
                <w:kern w:val="0"/>
                <w:sz w:val="18"/>
                <w:szCs w:val="18"/>
              </w:rPr>
            </w:pPr>
          </w:p>
        </w:tc>
        <w:tc>
          <w:tcPr>
            <w:tcW w:w="958" w:type="dxa"/>
            <w:noWrap w:val="0"/>
            <w:vAlign w:val="center"/>
          </w:tcPr>
          <w:p>
            <w:pPr>
              <w:widowControl/>
              <w:jc w:val="center"/>
              <w:textAlignment w:val="center"/>
              <w:rPr>
                <w:rFonts w:hint="eastAsia" w:ascii="宋体" w:hAnsi="宋体" w:cs="宋体"/>
                <w:kern w:val="0"/>
                <w:sz w:val="18"/>
                <w:szCs w:val="18"/>
              </w:rPr>
            </w:pPr>
          </w:p>
        </w:tc>
        <w:tc>
          <w:tcPr>
            <w:tcW w:w="869" w:type="dxa"/>
            <w:noWrap w:val="0"/>
            <w:vAlign w:val="center"/>
          </w:tcPr>
          <w:p>
            <w:pPr>
              <w:widowControl/>
              <w:jc w:val="center"/>
              <w:textAlignment w:val="center"/>
              <w:rPr>
                <w:rFonts w:hint="eastAsia" w:ascii="宋体" w:hAnsi="宋体" w:cs="宋体"/>
                <w:kern w:val="0"/>
                <w:sz w:val="18"/>
                <w:szCs w:val="18"/>
              </w:rPr>
            </w:pPr>
            <w:r>
              <w:rPr>
                <w:rFonts w:hint="eastAsia" w:ascii="宋体" w:hAnsi="宋体" w:cs="宋体"/>
                <w:color w:val="000000"/>
                <w:kern w:val="0"/>
                <w:sz w:val="18"/>
                <w:szCs w:val="18"/>
                <w:lang w:bidi="ar"/>
              </w:rPr>
              <w:t>64</w:t>
            </w:r>
          </w:p>
        </w:tc>
        <w:tc>
          <w:tcPr>
            <w:tcW w:w="958" w:type="dxa"/>
            <w:noWrap w:val="0"/>
            <w:vAlign w:val="center"/>
          </w:tcPr>
          <w:p>
            <w:pPr>
              <w:widowControl/>
              <w:jc w:val="center"/>
              <w:textAlignment w:val="center"/>
              <w:rPr>
                <w:rFonts w:hint="eastAsia" w:ascii="宋体" w:hAnsi="宋体" w:cs="宋体"/>
                <w:kern w:val="0"/>
                <w:sz w:val="18"/>
                <w:szCs w:val="18"/>
              </w:rPr>
            </w:pPr>
            <w:r>
              <w:rPr>
                <w:rFonts w:hint="eastAsia" w:ascii="宋体" w:hAnsi="宋体" w:cs="宋体"/>
                <w:color w:val="000000"/>
                <w:kern w:val="0"/>
                <w:sz w:val="18"/>
                <w:szCs w:val="18"/>
                <w:lang w:bidi="ar"/>
              </w:rPr>
              <w:t>56</w:t>
            </w:r>
          </w:p>
        </w:tc>
        <w:tc>
          <w:tcPr>
            <w:tcW w:w="1025" w:type="dxa"/>
            <w:noWrap w:val="0"/>
            <w:vAlign w:val="center"/>
          </w:tcPr>
          <w:p>
            <w:pPr>
              <w:widowControl/>
              <w:jc w:val="center"/>
              <w:rPr>
                <w:rFonts w:hint="eastAsia" w:ascii="宋体" w:hAnsi="宋体" w:cs="宋体"/>
                <w:kern w:val="0"/>
                <w:sz w:val="18"/>
                <w:szCs w:val="18"/>
              </w:rPr>
            </w:pPr>
          </w:p>
        </w:tc>
        <w:tc>
          <w:tcPr>
            <w:tcW w:w="988" w:type="dxa"/>
            <w:noWrap w:val="0"/>
            <w:vAlign w:val="center"/>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447" w:type="dxa"/>
            <w:noWrap w:val="0"/>
            <w:vAlign w:val="center"/>
          </w:tcPr>
          <w:p>
            <w:pPr>
              <w:jc w:val="center"/>
              <w:rPr>
                <w:rFonts w:hint="eastAsia" w:ascii="宋体" w:hAnsi="宋体" w:cs="宋体"/>
                <w:sz w:val="18"/>
                <w:szCs w:val="18"/>
              </w:rPr>
            </w:pPr>
            <w:r>
              <w:rPr>
                <w:rFonts w:hint="eastAsia" w:ascii="宋体" w:hAnsi="宋体" w:cs="宋体"/>
                <w:sz w:val="18"/>
                <w:szCs w:val="18"/>
              </w:rPr>
              <w:t>专业拓展课程</w:t>
            </w:r>
          </w:p>
          <w:p>
            <w:pPr>
              <w:jc w:val="center"/>
              <w:rPr>
                <w:rFonts w:hint="eastAsia" w:ascii="宋体" w:hAnsi="宋体" w:cs="宋体"/>
                <w:sz w:val="18"/>
                <w:szCs w:val="18"/>
              </w:rPr>
            </w:pPr>
            <w:r>
              <w:rPr>
                <w:rFonts w:hint="eastAsia" w:ascii="宋体" w:hAnsi="宋体" w:cs="宋体"/>
                <w:sz w:val="18"/>
                <w:szCs w:val="18"/>
              </w:rPr>
              <w:t>（每学期最低选修学时）</w:t>
            </w:r>
          </w:p>
        </w:tc>
        <w:tc>
          <w:tcPr>
            <w:tcW w:w="902" w:type="dxa"/>
            <w:noWrap w:val="0"/>
            <w:vAlign w:val="center"/>
          </w:tcPr>
          <w:p>
            <w:pPr>
              <w:widowControl/>
              <w:jc w:val="center"/>
              <w:rPr>
                <w:rFonts w:hint="eastAsia" w:ascii="宋体" w:hAnsi="宋体" w:cs="宋体"/>
                <w:kern w:val="0"/>
                <w:sz w:val="18"/>
                <w:szCs w:val="18"/>
              </w:rPr>
            </w:pPr>
          </w:p>
        </w:tc>
        <w:tc>
          <w:tcPr>
            <w:tcW w:w="870" w:type="dxa"/>
            <w:noWrap w:val="0"/>
            <w:vAlign w:val="center"/>
          </w:tcPr>
          <w:p>
            <w:pPr>
              <w:widowControl/>
              <w:jc w:val="center"/>
              <w:rPr>
                <w:rFonts w:hint="eastAsia" w:ascii="宋体" w:hAnsi="宋体" w:cs="宋体"/>
                <w:kern w:val="0"/>
                <w:sz w:val="18"/>
                <w:szCs w:val="18"/>
              </w:rPr>
            </w:pPr>
          </w:p>
        </w:tc>
        <w:tc>
          <w:tcPr>
            <w:tcW w:w="904" w:type="dxa"/>
            <w:noWrap w:val="0"/>
            <w:vAlign w:val="center"/>
          </w:tcPr>
          <w:p>
            <w:pPr>
              <w:jc w:val="center"/>
              <w:rPr>
                <w:rFonts w:hint="eastAsia" w:ascii="宋体" w:hAnsi="宋体" w:cs="宋体"/>
                <w:kern w:val="0"/>
                <w:sz w:val="18"/>
                <w:szCs w:val="18"/>
              </w:rPr>
            </w:pPr>
          </w:p>
        </w:tc>
        <w:tc>
          <w:tcPr>
            <w:tcW w:w="958" w:type="dxa"/>
            <w:noWrap w:val="0"/>
            <w:vAlign w:val="center"/>
          </w:tcPr>
          <w:p>
            <w:pPr>
              <w:widowControl/>
              <w:jc w:val="center"/>
              <w:textAlignment w:val="center"/>
              <w:rPr>
                <w:rFonts w:hint="default" w:ascii="宋体" w:hAnsi="宋体" w:eastAsia="宋体" w:cs="宋体"/>
                <w:kern w:val="0"/>
                <w:sz w:val="18"/>
                <w:szCs w:val="18"/>
                <w:lang w:val="en-US" w:eastAsia="zh-CN"/>
              </w:rPr>
            </w:pPr>
            <w:r>
              <w:rPr>
                <w:rFonts w:hint="eastAsia" w:ascii="宋体" w:hAnsi="宋体" w:cs="宋体"/>
                <w:color w:val="000000"/>
                <w:kern w:val="0"/>
                <w:sz w:val="18"/>
                <w:szCs w:val="18"/>
                <w:lang w:val="en-US" w:eastAsia="zh-CN" w:bidi="ar"/>
              </w:rPr>
              <w:t>24</w:t>
            </w:r>
          </w:p>
        </w:tc>
        <w:tc>
          <w:tcPr>
            <w:tcW w:w="869" w:type="dxa"/>
            <w:noWrap w:val="0"/>
            <w:vAlign w:val="center"/>
          </w:tcPr>
          <w:p>
            <w:pPr>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64</w:t>
            </w:r>
          </w:p>
        </w:tc>
        <w:tc>
          <w:tcPr>
            <w:tcW w:w="958" w:type="dxa"/>
            <w:noWrap w:val="0"/>
            <w:vAlign w:val="center"/>
          </w:tcPr>
          <w:p>
            <w:pPr>
              <w:widowControl/>
              <w:jc w:val="center"/>
              <w:textAlignment w:val="center"/>
              <w:rPr>
                <w:rFonts w:hint="default" w:ascii="宋体" w:hAnsi="宋体" w:eastAsia="宋体" w:cs="宋体"/>
                <w:kern w:val="0"/>
                <w:sz w:val="18"/>
                <w:szCs w:val="18"/>
                <w:lang w:val="en-US" w:eastAsia="zh-CN"/>
              </w:rPr>
            </w:pPr>
            <w:r>
              <w:rPr>
                <w:rFonts w:hint="eastAsia" w:ascii="宋体" w:hAnsi="宋体" w:cs="宋体"/>
                <w:color w:val="000000"/>
                <w:kern w:val="0"/>
                <w:sz w:val="18"/>
                <w:szCs w:val="18"/>
                <w:lang w:val="en-US" w:eastAsia="zh-CN" w:bidi="ar"/>
              </w:rPr>
              <w:t>64</w:t>
            </w:r>
          </w:p>
        </w:tc>
        <w:tc>
          <w:tcPr>
            <w:tcW w:w="1025" w:type="dxa"/>
            <w:noWrap w:val="0"/>
            <w:vAlign w:val="center"/>
          </w:tcPr>
          <w:p>
            <w:pPr>
              <w:widowControl/>
              <w:jc w:val="center"/>
              <w:rPr>
                <w:rFonts w:hint="eastAsia" w:ascii="宋体" w:hAnsi="宋体" w:cs="宋体"/>
                <w:kern w:val="0"/>
                <w:sz w:val="18"/>
                <w:szCs w:val="18"/>
              </w:rPr>
            </w:pPr>
          </w:p>
        </w:tc>
        <w:tc>
          <w:tcPr>
            <w:tcW w:w="988" w:type="dxa"/>
            <w:noWrap w:val="0"/>
            <w:vAlign w:val="center"/>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447" w:type="dxa"/>
            <w:noWrap w:val="0"/>
            <w:vAlign w:val="center"/>
          </w:tcPr>
          <w:p>
            <w:pPr>
              <w:jc w:val="center"/>
              <w:rPr>
                <w:rFonts w:hint="eastAsia" w:ascii="宋体" w:hAnsi="宋体" w:cs="宋体"/>
                <w:sz w:val="18"/>
                <w:szCs w:val="18"/>
              </w:rPr>
            </w:pPr>
            <w:r>
              <w:rPr>
                <w:rFonts w:hint="eastAsia" w:ascii="宋体" w:hAnsi="宋体" w:cs="宋体"/>
                <w:sz w:val="18"/>
                <w:szCs w:val="18"/>
              </w:rPr>
              <w:t>合计</w:t>
            </w:r>
          </w:p>
        </w:tc>
        <w:tc>
          <w:tcPr>
            <w:tcW w:w="902" w:type="dxa"/>
            <w:noWrap w:val="0"/>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360</w:t>
            </w:r>
          </w:p>
        </w:tc>
        <w:tc>
          <w:tcPr>
            <w:tcW w:w="870" w:type="dxa"/>
            <w:noWrap w:val="0"/>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484</w:t>
            </w:r>
          </w:p>
        </w:tc>
        <w:tc>
          <w:tcPr>
            <w:tcW w:w="904" w:type="dxa"/>
            <w:noWrap w:val="0"/>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348</w:t>
            </w:r>
          </w:p>
        </w:tc>
        <w:tc>
          <w:tcPr>
            <w:tcW w:w="958" w:type="dxa"/>
            <w:noWrap w:val="0"/>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316</w:t>
            </w:r>
          </w:p>
        </w:tc>
        <w:tc>
          <w:tcPr>
            <w:tcW w:w="869" w:type="dxa"/>
            <w:noWrap w:val="0"/>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300</w:t>
            </w:r>
          </w:p>
        </w:tc>
        <w:tc>
          <w:tcPr>
            <w:tcW w:w="958" w:type="dxa"/>
            <w:noWrap w:val="0"/>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212</w:t>
            </w:r>
          </w:p>
        </w:tc>
        <w:tc>
          <w:tcPr>
            <w:tcW w:w="1025" w:type="dxa"/>
            <w:noWrap w:val="0"/>
            <w:vAlign w:val="center"/>
          </w:tcPr>
          <w:p>
            <w:pPr>
              <w:widowControl/>
              <w:jc w:val="center"/>
              <w:rPr>
                <w:rFonts w:hint="eastAsia" w:ascii="宋体" w:hAnsi="宋体" w:cs="宋体"/>
                <w:kern w:val="0"/>
                <w:sz w:val="18"/>
                <w:szCs w:val="18"/>
              </w:rPr>
            </w:pPr>
          </w:p>
        </w:tc>
        <w:tc>
          <w:tcPr>
            <w:tcW w:w="988" w:type="dxa"/>
            <w:noWrap w:val="0"/>
            <w:vAlign w:val="center"/>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447" w:type="dxa"/>
            <w:noWrap w:val="0"/>
            <w:vAlign w:val="center"/>
          </w:tcPr>
          <w:p>
            <w:pPr>
              <w:jc w:val="center"/>
              <w:rPr>
                <w:rFonts w:hint="eastAsia" w:ascii="宋体" w:hAnsi="宋体" w:cs="宋体"/>
                <w:sz w:val="18"/>
                <w:szCs w:val="18"/>
              </w:rPr>
            </w:pPr>
            <w:r>
              <w:rPr>
                <w:rFonts w:hint="eastAsia" w:ascii="宋体" w:hAnsi="宋体" w:cs="宋体"/>
                <w:sz w:val="18"/>
                <w:szCs w:val="18"/>
              </w:rPr>
              <w:t>基础实践（周）</w:t>
            </w:r>
          </w:p>
        </w:tc>
        <w:tc>
          <w:tcPr>
            <w:tcW w:w="902" w:type="dxa"/>
            <w:noWrap w:val="0"/>
            <w:vAlign w:val="center"/>
          </w:tcPr>
          <w:p>
            <w:pPr>
              <w:widowControl/>
              <w:jc w:val="center"/>
              <w:rPr>
                <w:rFonts w:hint="eastAsia" w:ascii="宋体" w:hAnsi="宋体" w:eastAsia="宋体" w:cs="宋体"/>
                <w:kern w:val="0"/>
                <w:sz w:val="18"/>
                <w:szCs w:val="18"/>
                <w:lang w:eastAsia="zh-CN"/>
              </w:rPr>
            </w:pPr>
            <w:r>
              <w:rPr>
                <w:rFonts w:hint="eastAsia" w:ascii="宋体" w:hAnsi="宋体" w:cs="宋体"/>
                <w:kern w:val="0"/>
                <w:sz w:val="18"/>
                <w:szCs w:val="18"/>
                <w:lang w:val="en-US" w:eastAsia="zh-CN"/>
              </w:rPr>
              <w:t>2</w:t>
            </w:r>
          </w:p>
        </w:tc>
        <w:tc>
          <w:tcPr>
            <w:tcW w:w="870" w:type="dxa"/>
            <w:noWrap w:val="0"/>
            <w:vAlign w:val="center"/>
          </w:tcPr>
          <w:p>
            <w:pPr>
              <w:widowControl/>
              <w:jc w:val="center"/>
              <w:rPr>
                <w:rFonts w:hint="eastAsia" w:ascii="宋体" w:hAnsi="宋体" w:cs="宋体"/>
                <w:kern w:val="0"/>
                <w:sz w:val="18"/>
                <w:szCs w:val="18"/>
              </w:rPr>
            </w:pPr>
          </w:p>
        </w:tc>
        <w:tc>
          <w:tcPr>
            <w:tcW w:w="904" w:type="dxa"/>
            <w:noWrap w:val="0"/>
            <w:vAlign w:val="center"/>
          </w:tcPr>
          <w:p>
            <w:pPr>
              <w:widowControl/>
              <w:jc w:val="center"/>
              <w:rPr>
                <w:rFonts w:hint="eastAsia" w:ascii="宋体" w:hAnsi="宋体" w:cs="宋体"/>
                <w:kern w:val="0"/>
                <w:sz w:val="18"/>
                <w:szCs w:val="18"/>
              </w:rPr>
            </w:pPr>
          </w:p>
        </w:tc>
        <w:tc>
          <w:tcPr>
            <w:tcW w:w="958" w:type="dxa"/>
            <w:noWrap w:val="0"/>
            <w:vAlign w:val="center"/>
          </w:tcPr>
          <w:p>
            <w:pPr>
              <w:widowControl/>
              <w:jc w:val="center"/>
              <w:rPr>
                <w:rFonts w:hint="eastAsia" w:ascii="宋体" w:hAnsi="宋体" w:cs="宋体"/>
                <w:kern w:val="0"/>
                <w:sz w:val="18"/>
                <w:szCs w:val="18"/>
              </w:rPr>
            </w:pPr>
          </w:p>
        </w:tc>
        <w:tc>
          <w:tcPr>
            <w:tcW w:w="869" w:type="dxa"/>
            <w:noWrap w:val="0"/>
            <w:vAlign w:val="center"/>
          </w:tcPr>
          <w:p>
            <w:pPr>
              <w:widowControl/>
              <w:jc w:val="center"/>
              <w:rPr>
                <w:rFonts w:hint="eastAsia" w:ascii="宋体" w:hAnsi="宋体" w:cs="宋体"/>
                <w:kern w:val="0"/>
                <w:sz w:val="18"/>
                <w:szCs w:val="18"/>
              </w:rPr>
            </w:pPr>
          </w:p>
        </w:tc>
        <w:tc>
          <w:tcPr>
            <w:tcW w:w="958" w:type="dxa"/>
            <w:noWrap w:val="0"/>
            <w:vAlign w:val="center"/>
          </w:tcPr>
          <w:p>
            <w:pPr>
              <w:widowControl/>
              <w:jc w:val="center"/>
              <w:rPr>
                <w:rFonts w:hint="eastAsia" w:ascii="宋体" w:hAnsi="宋体" w:cs="宋体"/>
                <w:kern w:val="0"/>
                <w:sz w:val="18"/>
                <w:szCs w:val="18"/>
              </w:rPr>
            </w:pPr>
          </w:p>
        </w:tc>
        <w:tc>
          <w:tcPr>
            <w:tcW w:w="1025" w:type="dxa"/>
            <w:noWrap w:val="0"/>
            <w:vAlign w:val="center"/>
          </w:tcPr>
          <w:p>
            <w:pPr>
              <w:widowControl/>
              <w:jc w:val="center"/>
              <w:rPr>
                <w:rFonts w:hint="eastAsia" w:ascii="宋体" w:hAnsi="宋体" w:cs="宋体"/>
                <w:kern w:val="0"/>
                <w:sz w:val="18"/>
                <w:szCs w:val="18"/>
              </w:rPr>
            </w:pPr>
          </w:p>
        </w:tc>
        <w:tc>
          <w:tcPr>
            <w:tcW w:w="988" w:type="dxa"/>
            <w:noWrap w:val="0"/>
            <w:vAlign w:val="center"/>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447" w:type="dxa"/>
            <w:noWrap w:val="0"/>
            <w:vAlign w:val="center"/>
          </w:tcPr>
          <w:p>
            <w:pPr>
              <w:jc w:val="center"/>
              <w:rPr>
                <w:rFonts w:hint="eastAsia" w:ascii="宋体" w:hAnsi="宋体" w:cs="宋体"/>
                <w:sz w:val="18"/>
                <w:szCs w:val="18"/>
              </w:rPr>
            </w:pPr>
            <w:r>
              <w:rPr>
                <w:rFonts w:hint="eastAsia" w:ascii="宋体" w:hAnsi="宋体" w:cs="宋体"/>
                <w:sz w:val="18"/>
                <w:szCs w:val="18"/>
              </w:rPr>
              <w:t>专业实践（周）</w:t>
            </w:r>
          </w:p>
        </w:tc>
        <w:tc>
          <w:tcPr>
            <w:tcW w:w="902" w:type="dxa"/>
            <w:noWrap w:val="0"/>
            <w:vAlign w:val="center"/>
          </w:tcPr>
          <w:p>
            <w:pPr>
              <w:widowControl/>
              <w:jc w:val="center"/>
              <w:rPr>
                <w:rFonts w:hint="eastAsia" w:ascii="宋体" w:hAnsi="宋体" w:cs="宋体"/>
                <w:kern w:val="0"/>
                <w:sz w:val="18"/>
                <w:szCs w:val="18"/>
              </w:rPr>
            </w:pPr>
          </w:p>
        </w:tc>
        <w:tc>
          <w:tcPr>
            <w:tcW w:w="870" w:type="dxa"/>
            <w:noWrap w:val="0"/>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w:t>
            </w:r>
          </w:p>
        </w:tc>
        <w:tc>
          <w:tcPr>
            <w:tcW w:w="904" w:type="dxa"/>
            <w:noWrap w:val="0"/>
            <w:vAlign w:val="center"/>
          </w:tcPr>
          <w:p>
            <w:pPr>
              <w:widowControl/>
              <w:jc w:val="center"/>
              <w:rPr>
                <w:rFonts w:hint="eastAsia" w:ascii="宋体" w:hAnsi="宋体" w:eastAsia="宋体" w:cs="宋体"/>
                <w:kern w:val="0"/>
                <w:sz w:val="18"/>
                <w:szCs w:val="18"/>
                <w:lang w:eastAsia="zh-CN"/>
              </w:rPr>
            </w:pPr>
            <w:r>
              <w:rPr>
                <w:rFonts w:hint="eastAsia" w:ascii="宋体" w:hAnsi="宋体" w:cs="宋体"/>
                <w:kern w:val="0"/>
                <w:sz w:val="18"/>
                <w:szCs w:val="18"/>
                <w:lang w:val="en-US" w:eastAsia="zh-CN"/>
              </w:rPr>
              <w:t>1</w:t>
            </w:r>
          </w:p>
        </w:tc>
        <w:tc>
          <w:tcPr>
            <w:tcW w:w="958" w:type="dxa"/>
            <w:noWrap w:val="0"/>
            <w:vAlign w:val="center"/>
          </w:tcPr>
          <w:p>
            <w:pPr>
              <w:widowControl/>
              <w:jc w:val="center"/>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3</w:t>
            </w:r>
          </w:p>
        </w:tc>
        <w:tc>
          <w:tcPr>
            <w:tcW w:w="869" w:type="dxa"/>
            <w:noWrap w:val="0"/>
            <w:vAlign w:val="center"/>
          </w:tcPr>
          <w:p>
            <w:pPr>
              <w:widowControl/>
              <w:jc w:val="center"/>
              <w:rPr>
                <w:rFonts w:hint="eastAsia" w:ascii="宋体" w:hAnsi="宋体" w:eastAsia="宋体" w:cs="宋体"/>
                <w:kern w:val="0"/>
                <w:sz w:val="18"/>
                <w:szCs w:val="18"/>
                <w:lang w:eastAsia="zh-CN"/>
              </w:rPr>
            </w:pPr>
            <w:r>
              <w:rPr>
                <w:rFonts w:hint="eastAsia" w:ascii="宋体" w:hAnsi="宋体" w:cs="宋体"/>
                <w:kern w:val="0"/>
                <w:sz w:val="18"/>
                <w:szCs w:val="18"/>
                <w:lang w:val="en-US" w:eastAsia="zh-CN"/>
              </w:rPr>
              <w:t>6</w:t>
            </w:r>
          </w:p>
        </w:tc>
        <w:tc>
          <w:tcPr>
            <w:tcW w:w="958" w:type="dxa"/>
            <w:noWrap w:val="0"/>
            <w:vAlign w:val="center"/>
          </w:tcPr>
          <w:p>
            <w:pPr>
              <w:widowControl/>
              <w:jc w:val="center"/>
              <w:rPr>
                <w:rFonts w:hint="eastAsia" w:ascii="宋体" w:hAnsi="宋体" w:eastAsia="宋体" w:cs="宋体"/>
                <w:kern w:val="0"/>
                <w:sz w:val="18"/>
                <w:szCs w:val="18"/>
                <w:lang w:eastAsia="zh-CN"/>
              </w:rPr>
            </w:pPr>
            <w:r>
              <w:rPr>
                <w:rFonts w:hint="eastAsia" w:ascii="宋体" w:hAnsi="宋体" w:cs="宋体"/>
                <w:kern w:val="0"/>
                <w:sz w:val="18"/>
                <w:szCs w:val="18"/>
                <w:lang w:val="en-US" w:eastAsia="zh-CN"/>
              </w:rPr>
              <w:t>5</w:t>
            </w:r>
          </w:p>
        </w:tc>
        <w:tc>
          <w:tcPr>
            <w:tcW w:w="1025" w:type="dxa"/>
            <w:noWrap w:val="0"/>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　</w:t>
            </w:r>
          </w:p>
        </w:tc>
        <w:tc>
          <w:tcPr>
            <w:tcW w:w="988" w:type="dxa"/>
            <w:noWrap w:val="0"/>
            <w:vAlign w:val="center"/>
          </w:tcPr>
          <w:p>
            <w:pPr>
              <w:widowControl/>
              <w:jc w:val="center"/>
              <w:rPr>
                <w:rFonts w:hint="eastAsia" w:ascii="宋体" w:hAnsi="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447" w:type="dxa"/>
            <w:noWrap w:val="0"/>
            <w:vAlign w:val="center"/>
          </w:tcPr>
          <w:p>
            <w:pPr>
              <w:jc w:val="center"/>
              <w:rPr>
                <w:rFonts w:hint="eastAsia" w:ascii="宋体" w:hAnsi="宋体" w:cs="宋体"/>
                <w:sz w:val="18"/>
                <w:szCs w:val="18"/>
              </w:rPr>
            </w:pPr>
            <w:r>
              <w:rPr>
                <w:rFonts w:hint="eastAsia" w:ascii="宋体" w:hAnsi="宋体" w:cs="宋体"/>
                <w:sz w:val="18"/>
                <w:szCs w:val="18"/>
              </w:rPr>
              <w:t>综合实践（周）</w:t>
            </w:r>
          </w:p>
        </w:tc>
        <w:tc>
          <w:tcPr>
            <w:tcW w:w="902" w:type="dxa"/>
            <w:noWrap w:val="0"/>
            <w:vAlign w:val="center"/>
          </w:tcPr>
          <w:p>
            <w:pPr>
              <w:widowControl/>
              <w:jc w:val="center"/>
              <w:rPr>
                <w:rFonts w:hint="eastAsia" w:ascii="宋体" w:hAnsi="宋体" w:cs="宋体"/>
                <w:kern w:val="0"/>
                <w:sz w:val="18"/>
                <w:szCs w:val="18"/>
              </w:rPr>
            </w:pPr>
          </w:p>
        </w:tc>
        <w:tc>
          <w:tcPr>
            <w:tcW w:w="870" w:type="dxa"/>
            <w:noWrap w:val="0"/>
            <w:vAlign w:val="center"/>
          </w:tcPr>
          <w:p>
            <w:pPr>
              <w:widowControl/>
              <w:jc w:val="center"/>
              <w:rPr>
                <w:rFonts w:hint="eastAsia" w:ascii="宋体" w:hAnsi="宋体" w:cs="宋体"/>
                <w:kern w:val="0"/>
                <w:sz w:val="18"/>
                <w:szCs w:val="18"/>
              </w:rPr>
            </w:pPr>
          </w:p>
        </w:tc>
        <w:tc>
          <w:tcPr>
            <w:tcW w:w="904" w:type="dxa"/>
            <w:noWrap w:val="0"/>
            <w:vAlign w:val="center"/>
          </w:tcPr>
          <w:p>
            <w:pPr>
              <w:widowControl/>
              <w:jc w:val="center"/>
              <w:rPr>
                <w:rFonts w:hint="eastAsia" w:ascii="宋体" w:hAnsi="宋体" w:cs="宋体"/>
                <w:kern w:val="0"/>
                <w:sz w:val="18"/>
                <w:szCs w:val="18"/>
              </w:rPr>
            </w:pPr>
          </w:p>
        </w:tc>
        <w:tc>
          <w:tcPr>
            <w:tcW w:w="958" w:type="dxa"/>
            <w:noWrap w:val="0"/>
            <w:vAlign w:val="center"/>
          </w:tcPr>
          <w:p>
            <w:pPr>
              <w:widowControl/>
              <w:jc w:val="center"/>
              <w:rPr>
                <w:rFonts w:hint="eastAsia" w:ascii="宋体" w:hAnsi="宋体" w:cs="宋体"/>
                <w:kern w:val="0"/>
                <w:sz w:val="18"/>
                <w:szCs w:val="18"/>
              </w:rPr>
            </w:pPr>
          </w:p>
        </w:tc>
        <w:tc>
          <w:tcPr>
            <w:tcW w:w="869" w:type="dxa"/>
            <w:noWrap w:val="0"/>
            <w:vAlign w:val="center"/>
          </w:tcPr>
          <w:p>
            <w:pPr>
              <w:widowControl/>
              <w:jc w:val="center"/>
              <w:rPr>
                <w:rFonts w:hint="eastAsia" w:ascii="宋体" w:hAnsi="宋体" w:cs="宋体"/>
                <w:kern w:val="0"/>
                <w:sz w:val="18"/>
                <w:szCs w:val="18"/>
              </w:rPr>
            </w:pPr>
          </w:p>
        </w:tc>
        <w:tc>
          <w:tcPr>
            <w:tcW w:w="958" w:type="dxa"/>
            <w:noWrap w:val="0"/>
            <w:vAlign w:val="center"/>
          </w:tcPr>
          <w:p>
            <w:pPr>
              <w:widowControl/>
              <w:jc w:val="center"/>
              <w:rPr>
                <w:rFonts w:hint="eastAsia" w:ascii="宋体" w:hAnsi="宋体" w:cs="宋体"/>
                <w:kern w:val="0"/>
                <w:sz w:val="18"/>
                <w:szCs w:val="18"/>
              </w:rPr>
            </w:pPr>
          </w:p>
        </w:tc>
        <w:tc>
          <w:tcPr>
            <w:tcW w:w="2013" w:type="dxa"/>
            <w:gridSpan w:val="2"/>
            <w:noWrap w:val="0"/>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37.5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447" w:type="dxa"/>
            <w:noWrap w:val="0"/>
            <w:vAlign w:val="center"/>
          </w:tcPr>
          <w:p>
            <w:pPr>
              <w:jc w:val="center"/>
              <w:rPr>
                <w:rFonts w:hint="eastAsia" w:ascii="宋体" w:hAnsi="宋体" w:cs="宋体"/>
                <w:sz w:val="18"/>
                <w:szCs w:val="18"/>
              </w:rPr>
            </w:pPr>
            <w:r>
              <w:rPr>
                <w:rFonts w:hint="eastAsia" w:ascii="宋体" w:hAnsi="宋体" w:cs="宋体"/>
                <w:sz w:val="18"/>
                <w:szCs w:val="18"/>
              </w:rPr>
              <w:t>周学时</w:t>
            </w:r>
          </w:p>
        </w:tc>
        <w:tc>
          <w:tcPr>
            <w:tcW w:w="902" w:type="dxa"/>
            <w:noWrap w:val="0"/>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21.2</w:t>
            </w:r>
          </w:p>
        </w:tc>
        <w:tc>
          <w:tcPr>
            <w:tcW w:w="870" w:type="dxa"/>
            <w:noWrap w:val="0"/>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25.5</w:t>
            </w:r>
          </w:p>
        </w:tc>
        <w:tc>
          <w:tcPr>
            <w:tcW w:w="904" w:type="dxa"/>
            <w:noWrap w:val="0"/>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18.3</w:t>
            </w:r>
          </w:p>
        </w:tc>
        <w:tc>
          <w:tcPr>
            <w:tcW w:w="958" w:type="dxa"/>
            <w:noWrap w:val="0"/>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18.6</w:t>
            </w:r>
          </w:p>
        </w:tc>
        <w:tc>
          <w:tcPr>
            <w:tcW w:w="869" w:type="dxa"/>
            <w:noWrap w:val="0"/>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21.4</w:t>
            </w:r>
          </w:p>
        </w:tc>
        <w:tc>
          <w:tcPr>
            <w:tcW w:w="958" w:type="dxa"/>
            <w:noWrap w:val="0"/>
            <w:vAlign w:val="center"/>
          </w:tcPr>
          <w:p>
            <w:pPr>
              <w:widowControl/>
              <w:jc w:val="center"/>
              <w:rPr>
                <w:rFonts w:hint="eastAsia" w:ascii="宋体" w:hAnsi="宋体" w:cs="宋体"/>
                <w:kern w:val="0"/>
                <w:sz w:val="18"/>
                <w:szCs w:val="18"/>
              </w:rPr>
            </w:pPr>
            <w:r>
              <w:rPr>
                <w:rFonts w:hint="eastAsia" w:ascii="宋体" w:hAnsi="宋体" w:cs="宋体"/>
                <w:kern w:val="0"/>
                <w:sz w:val="18"/>
                <w:szCs w:val="18"/>
                <w:lang w:val="en-US" w:eastAsia="zh-CN"/>
              </w:rPr>
              <w:t>14.1</w:t>
            </w:r>
            <w:r>
              <w:rPr>
                <w:rFonts w:hint="eastAsia" w:ascii="宋体" w:hAnsi="宋体" w:cs="宋体"/>
                <w:kern w:val="0"/>
                <w:sz w:val="18"/>
                <w:szCs w:val="18"/>
              </w:rPr>
              <w:t xml:space="preserve"> </w:t>
            </w:r>
          </w:p>
        </w:tc>
        <w:tc>
          <w:tcPr>
            <w:tcW w:w="1025" w:type="dxa"/>
            <w:noWrap w:val="0"/>
            <w:vAlign w:val="center"/>
          </w:tcPr>
          <w:p>
            <w:pPr>
              <w:widowControl/>
              <w:jc w:val="center"/>
              <w:rPr>
                <w:rFonts w:hint="eastAsia" w:ascii="宋体" w:hAnsi="宋体" w:cs="宋体"/>
                <w:kern w:val="0"/>
                <w:sz w:val="18"/>
                <w:szCs w:val="18"/>
              </w:rPr>
            </w:pPr>
          </w:p>
        </w:tc>
        <w:tc>
          <w:tcPr>
            <w:tcW w:w="988" w:type="dxa"/>
            <w:noWrap w:val="0"/>
            <w:vAlign w:val="center"/>
          </w:tcPr>
          <w:p>
            <w:pPr>
              <w:widowControl/>
              <w:jc w:val="center"/>
              <w:rPr>
                <w:rFonts w:hint="eastAsia" w:ascii="宋体" w:hAnsi="宋体" w:cs="宋体"/>
                <w:kern w:val="0"/>
                <w:sz w:val="18"/>
                <w:szCs w:val="18"/>
              </w:rPr>
            </w:pPr>
          </w:p>
        </w:tc>
      </w:tr>
    </w:tbl>
    <w:p>
      <w:r>
        <w:rPr>
          <w:rFonts w:hint="eastAsia" w:ascii="宋体" w:hAnsi="宋体" w:cs="宋体"/>
          <w:b/>
          <w:bCs/>
          <w:sz w:val="28"/>
          <w:szCs w:val="28"/>
        </w:rPr>
        <w:t>十三、课程简介</w:t>
      </w:r>
    </w:p>
    <w:p>
      <w:pPr>
        <w:spacing w:line="460" w:lineRule="exact"/>
        <w:ind w:firstLine="486"/>
        <w:rPr>
          <w:rFonts w:ascii="宋体" w:hAnsi="宋体" w:cs="宋体"/>
          <w:b/>
          <w:kern w:val="0"/>
          <w:sz w:val="24"/>
        </w:rPr>
      </w:pPr>
      <w:r>
        <w:rPr>
          <w:rFonts w:hint="eastAsia" w:ascii="宋体" w:hAnsi="宋体" w:cs="宋体"/>
          <w:b/>
          <w:kern w:val="0"/>
          <w:sz w:val="24"/>
          <w:lang w:val="en-US" w:eastAsia="zh-CN"/>
        </w:rPr>
        <w:t>1</w:t>
      </w:r>
      <w:r>
        <w:rPr>
          <w:rFonts w:hint="eastAsia" w:ascii="宋体" w:hAnsi="宋体" w:cs="宋体"/>
          <w:b/>
          <w:kern w:val="0"/>
          <w:sz w:val="24"/>
        </w:rPr>
        <w:t>.无机及分析化学</w:t>
      </w:r>
      <w:r>
        <w:rPr>
          <w:rFonts w:ascii="Times New Roman" w:hAnsi="Times New Roman"/>
          <w:b/>
          <w:kern w:val="0"/>
          <w:sz w:val="24"/>
        </w:rPr>
        <w:fldChar w:fldCharType="begin"/>
      </w:r>
      <w:r>
        <w:rPr>
          <w:rFonts w:ascii="Times New Roman" w:hAnsi="Times New Roman"/>
          <w:b/>
          <w:kern w:val="0"/>
          <w:sz w:val="24"/>
        </w:rPr>
        <w:instrText xml:space="preserve"> = 1 \* ROMAN \* MERGEFORMAT </w:instrText>
      </w:r>
      <w:r>
        <w:rPr>
          <w:rFonts w:ascii="Times New Roman" w:hAnsi="Times New Roman"/>
          <w:b/>
          <w:kern w:val="0"/>
          <w:sz w:val="24"/>
        </w:rPr>
        <w:fldChar w:fldCharType="separate"/>
      </w:r>
      <w:r>
        <w:rPr>
          <w:rFonts w:ascii="Times New Roman" w:hAnsi="Times New Roman"/>
        </w:rPr>
        <w:t>I</w:t>
      </w:r>
      <w:r>
        <w:rPr>
          <w:rFonts w:ascii="Times New Roman" w:hAnsi="Times New Roman"/>
          <w:b/>
          <w:kern w:val="0"/>
          <w:sz w:val="24"/>
        </w:rPr>
        <w:fldChar w:fldCharType="end"/>
      </w:r>
      <w:r>
        <w:rPr>
          <w:rFonts w:hint="eastAsia" w:ascii="Times New Roman" w:hAnsi="Times New Roman"/>
          <w:b/>
          <w:kern w:val="0"/>
          <w:sz w:val="24"/>
        </w:rPr>
        <w:t>（上）</w:t>
      </w:r>
      <w:r>
        <w:rPr>
          <w:rFonts w:hint="eastAsia" w:ascii="宋体" w:hAnsi="宋体" w:cs="宋体"/>
          <w:b/>
          <w:kern w:val="0"/>
          <w:sz w:val="24"/>
        </w:rPr>
        <w:t>（课程代码:BC020001）</w:t>
      </w:r>
    </w:p>
    <w:p>
      <w:pPr>
        <w:spacing w:line="460" w:lineRule="exact"/>
        <w:ind w:firstLine="486"/>
        <w:rPr>
          <w:rFonts w:ascii="宋体" w:hAnsi="宋体" w:cs="宋体"/>
          <w:kern w:val="0"/>
          <w:sz w:val="24"/>
        </w:rPr>
      </w:pPr>
      <w:r>
        <w:rPr>
          <w:rFonts w:hint="eastAsia" w:ascii="宋体" w:hAnsi="宋体" w:cs="宋体"/>
          <w:kern w:val="0"/>
          <w:sz w:val="24"/>
        </w:rPr>
        <w:t>总学时：40 学时（理论学时40，实验学时0）</w:t>
      </w:r>
    </w:p>
    <w:p>
      <w:pPr>
        <w:spacing w:line="460" w:lineRule="exact"/>
        <w:ind w:firstLine="486"/>
        <w:rPr>
          <w:rFonts w:ascii="宋体" w:hAnsi="宋体" w:cs="宋体"/>
          <w:kern w:val="0"/>
          <w:sz w:val="24"/>
        </w:rPr>
      </w:pPr>
      <w:r>
        <w:rPr>
          <w:rFonts w:hint="eastAsia" w:ascii="宋体" w:hAnsi="宋体" w:cs="宋体"/>
          <w:kern w:val="0"/>
          <w:sz w:val="24"/>
        </w:rPr>
        <w:t>总学分：2.5学分</w:t>
      </w:r>
    </w:p>
    <w:p>
      <w:pPr>
        <w:spacing w:line="460" w:lineRule="exact"/>
        <w:ind w:firstLine="486"/>
        <w:rPr>
          <w:rFonts w:ascii="宋体" w:hAnsi="宋体" w:cs="宋体"/>
          <w:kern w:val="0"/>
          <w:sz w:val="24"/>
        </w:rPr>
      </w:pPr>
      <w:r>
        <w:rPr>
          <w:rFonts w:hint="eastAsia" w:ascii="宋体" w:hAnsi="宋体" w:cs="宋体"/>
          <w:kern w:val="0"/>
          <w:sz w:val="24"/>
        </w:rPr>
        <w:t>概述：本课程是为了使学生掌握对其他化学课程和专业课具有普遍意义的化学热力学、化学动力学的基本原理、规律和研究方法，主要学习稀溶液和溶胶等分散系的性质及应用、化学反应的方向和限度、化学反应速率理论及影响反应速率的因素、电解质溶液和离子平衡、配位化合物的基本概念和配位平衡等内容。一方面为学生进一步学习后续课程打下必要的理论基础，另一方面使学生懂得如何运用普遍的化学原理去解决广泛的化学实际问题。</w:t>
      </w:r>
    </w:p>
    <w:p>
      <w:pPr>
        <w:spacing w:line="460" w:lineRule="exact"/>
        <w:ind w:firstLine="486"/>
        <w:rPr>
          <w:rFonts w:ascii="宋体" w:hAnsi="宋体" w:cs="宋体"/>
          <w:kern w:val="0"/>
          <w:sz w:val="24"/>
        </w:rPr>
      </w:pPr>
      <w:r>
        <w:rPr>
          <w:rFonts w:hint="eastAsia" w:ascii="宋体" w:hAnsi="宋体" w:cs="宋体"/>
          <w:kern w:val="0"/>
          <w:sz w:val="24"/>
        </w:rPr>
        <w:t>前承课程：高中化学</w:t>
      </w:r>
    </w:p>
    <w:p>
      <w:pPr>
        <w:spacing w:line="460" w:lineRule="exact"/>
        <w:ind w:firstLine="480" w:firstLineChars="200"/>
        <w:rPr>
          <w:rFonts w:hint="eastAsia" w:ascii="Times New Roman" w:hAnsi="Times New Roman"/>
          <w:kern w:val="0"/>
          <w:sz w:val="24"/>
        </w:rPr>
      </w:pPr>
      <w:r>
        <w:rPr>
          <w:rFonts w:hint="eastAsia" w:ascii="宋体" w:hAnsi="宋体" w:cs="宋体"/>
          <w:kern w:val="0"/>
          <w:sz w:val="24"/>
        </w:rPr>
        <w:t>后续课程：</w:t>
      </w:r>
      <w:r>
        <w:rPr>
          <w:rFonts w:hint="eastAsia" w:ascii="宋体" w:hAnsi="宋体" w:cs="宋体"/>
          <w:bCs/>
          <w:kern w:val="0"/>
          <w:sz w:val="24"/>
        </w:rPr>
        <w:t>无机及分析化学</w:t>
      </w:r>
      <w:r>
        <w:rPr>
          <w:rFonts w:ascii="Times New Roman" w:hAnsi="Times New Roman"/>
          <w:bCs/>
          <w:kern w:val="0"/>
          <w:sz w:val="24"/>
        </w:rPr>
        <w:fldChar w:fldCharType="begin"/>
      </w:r>
      <w:r>
        <w:rPr>
          <w:rFonts w:ascii="Times New Roman" w:hAnsi="Times New Roman"/>
          <w:bCs/>
          <w:kern w:val="0"/>
          <w:sz w:val="24"/>
        </w:rPr>
        <w:instrText xml:space="preserve"> = 1 \* ROMAN \* MERGEFORMAT </w:instrText>
      </w:r>
      <w:r>
        <w:rPr>
          <w:rFonts w:ascii="Times New Roman" w:hAnsi="Times New Roman"/>
          <w:bCs/>
          <w:kern w:val="0"/>
          <w:sz w:val="24"/>
        </w:rPr>
        <w:fldChar w:fldCharType="separate"/>
      </w:r>
      <w:r>
        <w:rPr>
          <w:rFonts w:ascii="Times New Roman" w:hAnsi="Times New Roman"/>
          <w:bCs/>
        </w:rPr>
        <w:t>I</w:t>
      </w:r>
      <w:r>
        <w:rPr>
          <w:rFonts w:ascii="Times New Roman" w:hAnsi="Times New Roman"/>
          <w:bCs/>
          <w:kern w:val="0"/>
          <w:sz w:val="24"/>
        </w:rPr>
        <w:fldChar w:fldCharType="end"/>
      </w:r>
      <w:r>
        <w:rPr>
          <w:rFonts w:hint="eastAsia" w:ascii="Times New Roman" w:hAnsi="Times New Roman"/>
          <w:bCs/>
          <w:kern w:val="0"/>
          <w:sz w:val="24"/>
        </w:rPr>
        <w:t>（下）</w:t>
      </w:r>
      <w:r>
        <w:rPr>
          <w:rFonts w:hint="eastAsia" w:ascii="宋体" w:hAnsi="宋体" w:cs="宋体"/>
          <w:kern w:val="0"/>
          <w:sz w:val="24"/>
        </w:rPr>
        <w:t>、</w:t>
      </w:r>
      <w:r>
        <w:rPr>
          <w:rFonts w:hint="eastAsia" w:ascii="宋体" w:hAnsi="宋体" w:cs="宋体"/>
          <w:bCs/>
          <w:kern w:val="0"/>
          <w:sz w:val="24"/>
        </w:rPr>
        <w:t>化学实验</w:t>
      </w:r>
      <w:r>
        <w:rPr>
          <w:rFonts w:ascii="Times New Roman" w:hAnsi="Times New Roman"/>
          <w:bCs/>
          <w:kern w:val="0"/>
          <w:sz w:val="24"/>
        </w:rPr>
        <w:fldChar w:fldCharType="begin"/>
      </w:r>
      <w:r>
        <w:rPr>
          <w:rFonts w:ascii="Times New Roman" w:hAnsi="Times New Roman"/>
          <w:bCs/>
          <w:kern w:val="0"/>
          <w:sz w:val="24"/>
        </w:rPr>
        <w:instrText xml:space="preserve"> = 1 \* ROMAN \* MERGEFORMAT </w:instrText>
      </w:r>
      <w:r>
        <w:rPr>
          <w:rFonts w:ascii="Times New Roman" w:hAnsi="Times New Roman"/>
          <w:bCs/>
          <w:kern w:val="0"/>
          <w:sz w:val="24"/>
        </w:rPr>
        <w:fldChar w:fldCharType="separate"/>
      </w:r>
      <w:r>
        <w:rPr>
          <w:rFonts w:ascii="Times New Roman" w:hAnsi="Times New Roman"/>
          <w:bCs/>
        </w:rPr>
        <w:t>I</w:t>
      </w:r>
      <w:r>
        <w:rPr>
          <w:rFonts w:ascii="Times New Roman" w:hAnsi="Times New Roman"/>
          <w:bCs/>
          <w:kern w:val="0"/>
          <w:sz w:val="24"/>
        </w:rPr>
        <w:fldChar w:fldCharType="end"/>
      </w:r>
      <w:r>
        <w:rPr>
          <w:rFonts w:hint="eastAsia"/>
          <w:bCs/>
          <w:kern w:val="0"/>
          <w:sz w:val="24"/>
          <w:lang w:val="en-US" w:eastAsia="zh-CN"/>
        </w:rPr>
        <w:t>I</w:t>
      </w:r>
      <w:r>
        <w:rPr>
          <w:rFonts w:hint="eastAsia" w:ascii="Times New Roman" w:hAnsi="Times New Roman"/>
          <w:kern w:val="0"/>
          <w:sz w:val="24"/>
        </w:rPr>
        <w:t>等</w:t>
      </w:r>
    </w:p>
    <w:p>
      <w:pPr>
        <w:spacing w:line="460" w:lineRule="exact"/>
        <w:ind w:firstLine="486"/>
        <w:rPr>
          <w:rFonts w:hint="eastAsia" w:ascii="宋体" w:hAnsi="宋体" w:cs="宋体"/>
          <w:b/>
          <w:kern w:val="0"/>
          <w:sz w:val="24"/>
        </w:rPr>
      </w:pPr>
      <w:r>
        <w:rPr>
          <w:rFonts w:hint="eastAsia" w:ascii="宋体" w:hAnsi="宋体" w:cs="宋体"/>
          <w:b/>
          <w:kern w:val="0"/>
          <w:sz w:val="24"/>
          <w:lang w:val="en-US" w:eastAsia="zh-CN"/>
        </w:rPr>
        <w:t>2</w:t>
      </w:r>
      <w:r>
        <w:rPr>
          <w:rFonts w:hint="eastAsia" w:ascii="宋体" w:hAnsi="宋体" w:cs="宋体"/>
          <w:b/>
          <w:kern w:val="0"/>
          <w:sz w:val="24"/>
        </w:rPr>
        <w:t>.化学实验Ⅰ（课程代码：BC020004）</w:t>
      </w:r>
    </w:p>
    <w:p>
      <w:pPr>
        <w:spacing w:line="460" w:lineRule="exact"/>
        <w:ind w:firstLine="480" w:firstLineChars="200"/>
        <w:rPr>
          <w:rFonts w:ascii="宋体" w:hAnsi="宋体"/>
          <w:sz w:val="24"/>
        </w:rPr>
      </w:pPr>
      <w:r>
        <w:rPr>
          <w:rFonts w:ascii="宋体" w:hAnsi="宋体"/>
          <w:sz w:val="24"/>
        </w:rPr>
        <w:t>总学时：48学时（理论学时0，实验学时48）</w:t>
      </w:r>
    </w:p>
    <w:p>
      <w:pPr>
        <w:spacing w:line="460" w:lineRule="exact"/>
        <w:ind w:firstLine="480" w:firstLineChars="200"/>
        <w:rPr>
          <w:rFonts w:ascii="宋体" w:hAnsi="宋体"/>
          <w:sz w:val="24"/>
        </w:rPr>
      </w:pPr>
      <w:r>
        <w:rPr>
          <w:rFonts w:ascii="宋体" w:hAnsi="宋体"/>
          <w:sz w:val="24"/>
        </w:rPr>
        <w:t>总学分：3学分</w:t>
      </w:r>
    </w:p>
    <w:p>
      <w:pPr>
        <w:spacing w:line="460" w:lineRule="exact"/>
        <w:ind w:firstLine="480" w:firstLineChars="200"/>
        <w:rPr>
          <w:rFonts w:ascii="Times New Roman" w:hAnsi="Times New Roman"/>
          <w:sz w:val="24"/>
        </w:rPr>
      </w:pPr>
      <w:r>
        <w:rPr>
          <w:rFonts w:ascii="Times New Roman" w:hAnsi="Times New Roman"/>
          <w:sz w:val="24"/>
        </w:rPr>
        <w:t>概述：本课程是无机化学实验和分析化学实验有机融合的第一部分</w:t>
      </w:r>
      <w:r>
        <w:rPr>
          <w:rFonts w:hint="eastAsia" w:ascii="Times New Roman" w:hAnsi="Times New Roman"/>
          <w:sz w:val="24"/>
        </w:rPr>
        <w:t>，</w:t>
      </w:r>
      <w:r>
        <w:rPr>
          <w:rFonts w:ascii="Times New Roman" w:hAnsi="Times New Roman"/>
          <w:sz w:val="24"/>
        </w:rPr>
        <w:t>包括化学</w:t>
      </w:r>
      <w:r>
        <w:rPr>
          <w:rFonts w:hint="eastAsia" w:ascii="Times New Roman" w:hAnsi="Times New Roman"/>
          <w:sz w:val="24"/>
        </w:rPr>
        <w:t>实验</w:t>
      </w:r>
      <w:r>
        <w:rPr>
          <w:rFonts w:ascii="Times New Roman" w:hAnsi="Times New Roman"/>
          <w:sz w:val="24"/>
        </w:rPr>
        <w:t>基本操作</w:t>
      </w:r>
      <w:r>
        <w:rPr>
          <w:rFonts w:hint="eastAsia" w:ascii="Times New Roman" w:hAnsi="Times New Roman"/>
          <w:sz w:val="24"/>
        </w:rPr>
        <w:t>，酸碱滴定法、配位滴定法和氧化还原滴定法等分析原理及方法，化学动力学、电化学等性质的测定，无机化合物的制备分析及分离提纯方法等。</w:t>
      </w:r>
      <w:r>
        <w:rPr>
          <w:rFonts w:ascii="Times New Roman" w:hAnsi="Times New Roman"/>
          <w:sz w:val="24"/>
        </w:rPr>
        <w:t>本课程立足基础训练</w:t>
      </w:r>
      <w:r>
        <w:rPr>
          <w:rFonts w:hint="eastAsia" w:ascii="Times New Roman" w:hAnsi="Times New Roman"/>
          <w:sz w:val="24"/>
        </w:rPr>
        <w:t>，</w:t>
      </w:r>
      <w:r>
        <w:rPr>
          <w:rFonts w:ascii="Times New Roman" w:hAnsi="Times New Roman"/>
          <w:sz w:val="24"/>
        </w:rPr>
        <w:t>同时密切联系理论知识，突出应用性、研究性。</w:t>
      </w:r>
      <w:r>
        <w:rPr>
          <w:rFonts w:hint="eastAsia" w:ascii="Times New Roman" w:hAnsi="Times New Roman"/>
          <w:sz w:val="24"/>
        </w:rPr>
        <w:t>通过本课程的教学，使学生巩固并加深无机及分析化学基本概念和理论的理解，掌握化学实验基本操作和基本技能；培养学生独立实验，细致观察与记录实验现象和数据，正确分析处理数据的能力；培养学生严谨的科学态度和良好的实验作风，为其后续课程的学习奠定坚实的基础。</w:t>
      </w:r>
    </w:p>
    <w:p>
      <w:pPr>
        <w:spacing w:line="460" w:lineRule="exact"/>
        <w:ind w:firstLine="480" w:firstLineChars="200"/>
        <w:rPr>
          <w:rFonts w:ascii="Times New Roman" w:hAnsi="Times New Roman"/>
          <w:sz w:val="24"/>
        </w:rPr>
      </w:pPr>
      <w:r>
        <w:rPr>
          <w:rFonts w:hint="eastAsia" w:ascii="Times New Roman" w:hAnsi="Times New Roman"/>
          <w:sz w:val="24"/>
        </w:rPr>
        <w:t>前承课程：无机及分析化学Ⅰ（上）</w:t>
      </w:r>
    </w:p>
    <w:p>
      <w:pPr>
        <w:spacing w:line="460" w:lineRule="exact"/>
        <w:ind w:firstLine="480" w:firstLineChars="200"/>
        <w:rPr>
          <w:rFonts w:hint="eastAsia" w:ascii="Times New Roman" w:hAnsi="Times New Roman"/>
          <w:kern w:val="0"/>
          <w:sz w:val="24"/>
        </w:rPr>
      </w:pPr>
      <w:r>
        <w:rPr>
          <w:rFonts w:hint="eastAsia" w:ascii="Times New Roman" w:hAnsi="Times New Roman"/>
          <w:sz w:val="24"/>
        </w:rPr>
        <w:t>后续课程：无机及分析化学Ⅰ（下）、化学实验Ⅱ等</w:t>
      </w:r>
    </w:p>
    <w:p>
      <w:pPr>
        <w:spacing w:line="460" w:lineRule="exact"/>
        <w:ind w:firstLine="482" w:firstLineChars="200"/>
        <w:rPr>
          <w:rFonts w:hint="eastAsia" w:ascii="Times New Roman" w:hAnsi="Times New Roman"/>
          <w:kern w:val="0"/>
          <w:sz w:val="24"/>
        </w:rPr>
      </w:pPr>
      <w:r>
        <w:rPr>
          <w:rFonts w:hint="eastAsia" w:ascii="宋体" w:hAnsi="宋体"/>
          <w:b/>
          <w:bCs/>
          <w:sz w:val="24"/>
          <w:lang w:val="en-US" w:eastAsia="zh-CN"/>
        </w:rPr>
        <w:t>3</w:t>
      </w:r>
      <w:r>
        <w:rPr>
          <w:rFonts w:hint="eastAsia" w:ascii="宋体" w:hAnsi="宋体"/>
          <w:b/>
          <w:bCs/>
          <w:sz w:val="24"/>
        </w:rPr>
        <w:t>.美术Ⅰ（课程代码：BC030031）</w:t>
      </w:r>
    </w:p>
    <w:p>
      <w:pPr>
        <w:spacing w:line="460" w:lineRule="exact"/>
        <w:ind w:firstLine="480" w:firstLineChars="200"/>
        <w:rPr>
          <w:rFonts w:ascii="宋体" w:hAnsi="宋体" w:cs="宋体"/>
          <w:kern w:val="0"/>
          <w:sz w:val="24"/>
        </w:rPr>
      </w:pPr>
      <w:r>
        <w:rPr>
          <w:rFonts w:hint="eastAsia" w:ascii="宋体" w:hAnsi="宋体" w:cs="宋体"/>
          <w:kern w:val="0"/>
          <w:sz w:val="24"/>
        </w:rPr>
        <w:t>总学时：56学时（理论学时56）</w:t>
      </w:r>
    </w:p>
    <w:p>
      <w:pPr>
        <w:spacing w:line="460" w:lineRule="exact"/>
        <w:ind w:firstLine="480" w:firstLineChars="200"/>
        <w:rPr>
          <w:rFonts w:hint="eastAsia" w:ascii="宋体" w:hAnsi="宋体" w:cs="宋体"/>
          <w:kern w:val="0"/>
          <w:sz w:val="24"/>
        </w:rPr>
      </w:pPr>
      <w:r>
        <w:rPr>
          <w:rFonts w:hint="eastAsia" w:ascii="宋体" w:hAnsi="宋体" w:cs="宋体"/>
          <w:kern w:val="0"/>
          <w:sz w:val="24"/>
        </w:rPr>
        <w:t>总学分：3.5学分</w:t>
      </w:r>
    </w:p>
    <w:p>
      <w:pPr>
        <w:spacing w:line="460" w:lineRule="exact"/>
        <w:ind w:firstLine="480" w:firstLineChars="200"/>
        <w:rPr>
          <w:rFonts w:hint="eastAsia" w:ascii="宋体" w:hAnsi="宋体"/>
          <w:sz w:val="24"/>
        </w:rPr>
      </w:pPr>
      <w:r>
        <w:rPr>
          <w:rFonts w:hint="eastAsia" w:ascii="宋体" w:hAnsi="宋体"/>
          <w:sz w:val="24"/>
        </w:rPr>
        <w:t>概述：本课程内容为以绘画艺术为基础，具有相对独立性，兼具园林环境规划（绿化）设计和绘画艺术的特点，并将两者融为一体。本课程注重培养学生的审美能力、鉴赏能力及艺术创造能力，使学生掌握绘画的基础理论和基本表现技法，以适应园林工作的实际需要；突出园林专业的专业特点，有意加强了绘画与规划设计园林设计、园林美学等知识，强化了步骤图的讲解，增强学习的趣味性。</w:t>
      </w:r>
    </w:p>
    <w:p>
      <w:pPr>
        <w:spacing w:line="460" w:lineRule="exact"/>
        <w:ind w:firstLine="480" w:firstLineChars="200"/>
        <w:rPr>
          <w:rFonts w:hint="eastAsia" w:ascii="宋体" w:hAnsi="宋体" w:cs="宋体"/>
          <w:kern w:val="0"/>
          <w:sz w:val="24"/>
        </w:rPr>
      </w:pPr>
      <w:r>
        <w:rPr>
          <w:rFonts w:hint="eastAsia" w:ascii="宋体" w:hAnsi="宋体" w:cs="宋体"/>
          <w:kern w:val="0"/>
          <w:sz w:val="24"/>
        </w:rPr>
        <w:t>前承课程：无</w:t>
      </w:r>
    </w:p>
    <w:p>
      <w:pPr>
        <w:spacing w:line="460" w:lineRule="exact"/>
        <w:ind w:firstLine="486"/>
        <w:rPr>
          <w:rFonts w:hint="eastAsia" w:ascii="宋体" w:hAnsi="宋体" w:cs="宋体"/>
          <w:kern w:val="0"/>
          <w:sz w:val="24"/>
        </w:rPr>
      </w:pPr>
      <w:r>
        <w:rPr>
          <w:rFonts w:hint="eastAsia" w:ascii="宋体" w:hAnsi="宋体" w:cs="宋体"/>
          <w:kern w:val="0"/>
          <w:sz w:val="24"/>
        </w:rPr>
        <w:t>后续课程：美术Ⅱ、园林设计初步等</w:t>
      </w:r>
    </w:p>
    <w:p>
      <w:pPr>
        <w:spacing w:line="460" w:lineRule="exact"/>
        <w:ind w:firstLine="486"/>
        <w:rPr>
          <w:rFonts w:ascii="宋体" w:hAnsi="宋体" w:cs="宋体"/>
          <w:b/>
          <w:kern w:val="0"/>
          <w:sz w:val="24"/>
        </w:rPr>
      </w:pPr>
      <w:r>
        <w:rPr>
          <w:rFonts w:hint="eastAsia" w:ascii="宋体" w:hAnsi="宋体" w:cs="宋体"/>
          <w:b/>
          <w:kern w:val="0"/>
          <w:sz w:val="24"/>
          <w:lang w:val="en-US" w:eastAsia="zh-CN"/>
        </w:rPr>
        <w:t>4</w:t>
      </w:r>
      <w:r>
        <w:rPr>
          <w:rFonts w:hint="eastAsia" w:ascii="宋体" w:hAnsi="宋体" w:cs="宋体"/>
          <w:b/>
          <w:kern w:val="0"/>
          <w:sz w:val="24"/>
        </w:rPr>
        <w:t>.无机及分析化学</w:t>
      </w:r>
      <w:r>
        <w:rPr>
          <w:rFonts w:ascii="Times New Roman" w:hAnsi="Times New Roman"/>
          <w:b/>
          <w:kern w:val="0"/>
          <w:sz w:val="24"/>
        </w:rPr>
        <w:fldChar w:fldCharType="begin"/>
      </w:r>
      <w:r>
        <w:rPr>
          <w:rFonts w:ascii="Times New Roman" w:hAnsi="Times New Roman"/>
          <w:b/>
          <w:kern w:val="0"/>
          <w:sz w:val="24"/>
        </w:rPr>
        <w:instrText xml:space="preserve"> = 1 \* ROMAN \* MERGEFORMAT </w:instrText>
      </w:r>
      <w:r>
        <w:rPr>
          <w:rFonts w:ascii="Times New Roman" w:hAnsi="Times New Roman"/>
          <w:b/>
          <w:kern w:val="0"/>
          <w:sz w:val="24"/>
        </w:rPr>
        <w:fldChar w:fldCharType="separate"/>
      </w:r>
      <w:r>
        <w:rPr>
          <w:rFonts w:ascii="Times New Roman" w:hAnsi="Times New Roman"/>
          <w:sz w:val="24"/>
        </w:rPr>
        <w:t>I</w:t>
      </w:r>
      <w:r>
        <w:rPr>
          <w:rFonts w:ascii="Times New Roman" w:hAnsi="Times New Roman"/>
          <w:b/>
          <w:kern w:val="0"/>
          <w:sz w:val="24"/>
        </w:rPr>
        <w:fldChar w:fldCharType="end"/>
      </w:r>
      <w:r>
        <w:rPr>
          <w:rFonts w:hint="eastAsia" w:ascii="Times New Roman" w:hAnsi="Times New Roman"/>
          <w:b/>
          <w:kern w:val="0"/>
          <w:sz w:val="24"/>
        </w:rPr>
        <w:t>（下）</w:t>
      </w:r>
      <w:r>
        <w:rPr>
          <w:rFonts w:hint="eastAsia" w:ascii="宋体" w:hAnsi="宋体" w:cs="宋体"/>
          <w:b/>
          <w:kern w:val="0"/>
          <w:sz w:val="24"/>
        </w:rPr>
        <w:t>（课程代码:BC020002）</w:t>
      </w:r>
    </w:p>
    <w:p>
      <w:pPr>
        <w:spacing w:line="460" w:lineRule="exact"/>
        <w:ind w:firstLine="486"/>
        <w:rPr>
          <w:rFonts w:ascii="宋体" w:hAnsi="宋体" w:cs="宋体"/>
          <w:kern w:val="0"/>
          <w:sz w:val="24"/>
        </w:rPr>
      </w:pPr>
      <w:r>
        <w:rPr>
          <w:rFonts w:hint="eastAsia" w:ascii="宋体" w:hAnsi="宋体" w:cs="宋体"/>
          <w:kern w:val="0"/>
          <w:sz w:val="24"/>
        </w:rPr>
        <w:t>总学时：32学时（理论学时32，实验学时0）</w:t>
      </w:r>
    </w:p>
    <w:p>
      <w:pPr>
        <w:spacing w:line="460" w:lineRule="exact"/>
        <w:ind w:firstLine="486"/>
        <w:rPr>
          <w:rFonts w:ascii="宋体" w:hAnsi="宋体" w:cs="宋体"/>
          <w:kern w:val="0"/>
          <w:sz w:val="24"/>
        </w:rPr>
      </w:pPr>
      <w:r>
        <w:rPr>
          <w:rFonts w:hint="eastAsia" w:ascii="宋体" w:hAnsi="宋体" w:cs="宋体"/>
          <w:kern w:val="0"/>
          <w:sz w:val="24"/>
        </w:rPr>
        <w:t>总学分：2学分</w:t>
      </w:r>
    </w:p>
    <w:p>
      <w:pPr>
        <w:spacing w:line="460" w:lineRule="exact"/>
        <w:ind w:firstLine="486"/>
        <w:rPr>
          <w:rFonts w:ascii="宋体" w:hAnsi="宋体" w:cs="宋体"/>
          <w:kern w:val="0"/>
          <w:sz w:val="24"/>
        </w:rPr>
      </w:pPr>
      <w:r>
        <w:rPr>
          <w:rFonts w:hint="eastAsia" w:ascii="宋体" w:hAnsi="宋体" w:cs="宋体"/>
          <w:kern w:val="0"/>
          <w:sz w:val="24"/>
        </w:rPr>
        <w:t>概述：本课程是为了使学生掌握对其他化学课程和专业课具有普遍意义的电化学基本原理、吸光光度法和物质结构的基本理论、规律和研究方法，主要内容为原电池和电极电势、吸光光度法、原子结构与元素周期律、共价键与分子结构、分子间作用力和氢键及其对化合物物理性质的影响等内容。一方面为学生进一步学习后续课程打下必要的理论基础，另一方面使学生懂得如何运用普遍的化学原理去解决广泛的化学实际问题。</w:t>
      </w:r>
    </w:p>
    <w:p>
      <w:pPr>
        <w:spacing w:line="460" w:lineRule="exact"/>
        <w:ind w:firstLine="486"/>
        <w:rPr>
          <w:rFonts w:ascii="宋体" w:hAnsi="宋体" w:cs="宋体"/>
          <w:kern w:val="0"/>
          <w:sz w:val="24"/>
        </w:rPr>
      </w:pPr>
      <w:r>
        <w:rPr>
          <w:rFonts w:hint="eastAsia" w:ascii="宋体" w:hAnsi="宋体" w:cs="宋体"/>
          <w:kern w:val="0"/>
          <w:sz w:val="24"/>
        </w:rPr>
        <w:t>前承课程：</w:t>
      </w:r>
      <w:r>
        <w:rPr>
          <w:rFonts w:hint="eastAsia" w:ascii="宋体" w:hAnsi="宋体" w:cs="宋体"/>
          <w:bCs/>
          <w:kern w:val="0"/>
          <w:sz w:val="24"/>
        </w:rPr>
        <w:t>无机及分析化学</w:t>
      </w:r>
      <w:r>
        <w:rPr>
          <w:rFonts w:ascii="Times New Roman" w:hAnsi="Times New Roman"/>
          <w:bCs/>
          <w:kern w:val="0"/>
          <w:sz w:val="24"/>
        </w:rPr>
        <w:fldChar w:fldCharType="begin"/>
      </w:r>
      <w:r>
        <w:rPr>
          <w:rFonts w:ascii="Times New Roman" w:hAnsi="Times New Roman"/>
          <w:bCs/>
          <w:kern w:val="0"/>
          <w:sz w:val="24"/>
        </w:rPr>
        <w:instrText xml:space="preserve"> = 1 \* ROMAN \* MERGEFORMAT </w:instrText>
      </w:r>
      <w:r>
        <w:rPr>
          <w:rFonts w:ascii="Times New Roman" w:hAnsi="Times New Roman"/>
          <w:bCs/>
          <w:kern w:val="0"/>
          <w:sz w:val="24"/>
        </w:rPr>
        <w:fldChar w:fldCharType="separate"/>
      </w:r>
      <w:r>
        <w:rPr>
          <w:rFonts w:ascii="Times New Roman" w:hAnsi="Times New Roman"/>
          <w:bCs/>
          <w:sz w:val="24"/>
        </w:rPr>
        <w:t>I</w:t>
      </w:r>
      <w:r>
        <w:rPr>
          <w:rFonts w:ascii="Times New Roman" w:hAnsi="Times New Roman"/>
          <w:bCs/>
          <w:kern w:val="0"/>
          <w:sz w:val="24"/>
        </w:rPr>
        <w:fldChar w:fldCharType="end"/>
      </w:r>
      <w:r>
        <w:rPr>
          <w:rFonts w:hint="eastAsia" w:ascii="Times New Roman" w:hAnsi="Times New Roman"/>
          <w:bCs/>
          <w:kern w:val="0"/>
          <w:sz w:val="24"/>
        </w:rPr>
        <w:t>（上）</w:t>
      </w:r>
    </w:p>
    <w:p>
      <w:pPr>
        <w:spacing w:line="460" w:lineRule="exact"/>
        <w:ind w:firstLine="480" w:firstLineChars="200"/>
        <w:rPr>
          <w:rFonts w:hint="eastAsia" w:ascii="Times New Roman" w:hAnsi="Times New Roman"/>
          <w:kern w:val="0"/>
          <w:sz w:val="24"/>
        </w:rPr>
      </w:pPr>
      <w:r>
        <w:rPr>
          <w:rFonts w:hint="eastAsia" w:ascii="宋体" w:hAnsi="宋体" w:cs="宋体"/>
          <w:kern w:val="0"/>
          <w:sz w:val="24"/>
        </w:rPr>
        <w:t>后续课程：</w:t>
      </w:r>
      <w:r>
        <w:rPr>
          <w:rFonts w:hint="eastAsia" w:ascii="宋体" w:hAnsi="宋体" w:cs="宋体"/>
          <w:bCs/>
          <w:kern w:val="0"/>
          <w:sz w:val="24"/>
        </w:rPr>
        <w:t>化学实验</w:t>
      </w:r>
      <w:r>
        <w:rPr>
          <w:rFonts w:ascii="Times New Roman" w:hAnsi="Times New Roman"/>
          <w:bCs/>
          <w:kern w:val="0"/>
          <w:sz w:val="24"/>
        </w:rPr>
        <w:fldChar w:fldCharType="begin"/>
      </w:r>
      <w:r>
        <w:rPr>
          <w:rFonts w:ascii="Times New Roman" w:hAnsi="Times New Roman"/>
          <w:bCs/>
          <w:kern w:val="0"/>
          <w:sz w:val="24"/>
        </w:rPr>
        <w:instrText xml:space="preserve"> = 1 \* ROMAN \* MERGEFORMAT </w:instrText>
      </w:r>
      <w:r>
        <w:rPr>
          <w:rFonts w:ascii="Times New Roman" w:hAnsi="Times New Roman"/>
          <w:bCs/>
          <w:kern w:val="0"/>
          <w:sz w:val="24"/>
        </w:rPr>
        <w:fldChar w:fldCharType="separate"/>
      </w:r>
      <w:r>
        <w:rPr>
          <w:rFonts w:ascii="Times New Roman" w:hAnsi="Times New Roman"/>
          <w:bCs/>
          <w:sz w:val="24"/>
        </w:rPr>
        <w:t>I</w:t>
      </w:r>
      <w:r>
        <w:rPr>
          <w:rFonts w:ascii="Times New Roman" w:hAnsi="Times New Roman"/>
          <w:bCs/>
          <w:kern w:val="0"/>
          <w:sz w:val="24"/>
        </w:rPr>
        <w:fldChar w:fldCharType="end"/>
      </w:r>
      <w:r>
        <w:rPr>
          <w:rFonts w:ascii="Times New Roman" w:hAnsi="Times New Roman"/>
          <w:kern w:val="0"/>
          <w:sz w:val="24"/>
        </w:rPr>
        <w:fldChar w:fldCharType="begin"/>
      </w:r>
      <w:r>
        <w:rPr>
          <w:rFonts w:ascii="Times New Roman" w:hAnsi="Times New Roman"/>
          <w:kern w:val="0"/>
          <w:sz w:val="24"/>
        </w:rPr>
        <w:instrText xml:space="preserve"> = 2 \* ROMAN \* MERGEFORMAT </w:instrText>
      </w:r>
      <w:r>
        <w:rPr>
          <w:rFonts w:ascii="Times New Roman" w:hAnsi="Times New Roman"/>
          <w:kern w:val="0"/>
          <w:sz w:val="24"/>
        </w:rPr>
        <w:fldChar w:fldCharType="separate"/>
      </w:r>
      <w:r>
        <w:rPr>
          <w:rFonts w:ascii="Times New Roman" w:hAnsi="Times New Roman"/>
          <w:sz w:val="24"/>
        </w:rPr>
        <w:t>I</w:t>
      </w:r>
      <w:r>
        <w:rPr>
          <w:rFonts w:ascii="Times New Roman" w:hAnsi="Times New Roman"/>
          <w:kern w:val="0"/>
          <w:sz w:val="24"/>
        </w:rPr>
        <w:fldChar w:fldCharType="end"/>
      </w:r>
      <w:r>
        <w:rPr>
          <w:rFonts w:hint="eastAsia" w:ascii="Times New Roman" w:hAnsi="Times New Roman"/>
          <w:kern w:val="0"/>
          <w:sz w:val="24"/>
        </w:rPr>
        <w:t>等</w:t>
      </w:r>
    </w:p>
    <w:p>
      <w:pPr>
        <w:spacing w:line="460" w:lineRule="exact"/>
        <w:ind w:firstLine="486"/>
        <w:rPr>
          <w:rFonts w:ascii="宋体" w:hAnsi="宋体" w:cs="宋体"/>
          <w:b/>
          <w:kern w:val="0"/>
          <w:sz w:val="24"/>
        </w:rPr>
      </w:pPr>
      <w:r>
        <w:rPr>
          <w:rFonts w:hint="eastAsia" w:ascii="宋体" w:hAnsi="宋体" w:cs="宋体"/>
          <w:b/>
          <w:kern w:val="0"/>
          <w:sz w:val="24"/>
          <w:lang w:val="en-US" w:eastAsia="zh-CN"/>
        </w:rPr>
        <w:t>5</w:t>
      </w:r>
      <w:r>
        <w:rPr>
          <w:rFonts w:hint="eastAsia" w:ascii="宋体" w:hAnsi="宋体" w:cs="宋体"/>
          <w:b/>
          <w:kern w:val="0"/>
          <w:sz w:val="24"/>
        </w:rPr>
        <w:t>.</w:t>
      </w:r>
      <w:r>
        <w:rPr>
          <w:rFonts w:hint="eastAsia" w:ascii="宋体" w:hAnsi="宋体" w:cs="宋体"/>
          <w:b/>
          <w:kern w:val="0"/>
          <w:sz w:val="24"/>
          <w:lang w:val="en-US" w:eastAsia="zh-CN"/>
        </w:rPr>
        <w:t>高等数学N1</w:t>
      </w:r>
      <w:r>
        <w:rPr>
          <w:rFonts w:hint="eastAsia" w:ascii="宋体" w:hAnsi="宋体" w:cs="宋体"/>
          <w:b/>
          <w:kern w:val="0"/>
          <w:sz w:val="24"/>
        </w:rPr>
        <w:t>（课程代码:</w:t>
      </w:r>
      <w:r>
        <w:rPr>
          <w:rFonts w:hint="eastAsia" w:ascii="宋体" w:hAnsi="宋体" w:cs="宋体"/>
          <w:b/>
          <w:kern w:val="0"/>
          <w:sz w:val="24"/>
          <w:lang w:val="en-US" w:eastAsia="zh-CN"/>
        </w:rPr>
        <w:t>BC060010</w:t>
      </w:r>
      <w:r>
        <w:rPr>
          <w:rFonts w:hint="eastAsia" w:ascii="宋体" w:hAnsi="宋体" w:cs="宋体"/>
          <w:b/>
          <w:kern w:val="0"/>
          <w:sz w:val="24"/>
        </w:rPr>
        <w:t>）</w:t>
      </w:r>
    </w:p>
    <w:p>
      <w:pPr>
        <w:spacing w:line="460" w:lineRule="exact"/>
        <w:ind w:firstLine="486"/>
        <w:rPr>
          <w:rFonts w:ascii="宋体" w:hAnsi="宋体" w:cs="宋体"/>
          <w:kern w:val="0"/>
          <w:sz w:val="24"/>
        </w:rPr>
      </w:pPr>
      <w:r>
        <w:rPr>
          <w:rFonts w:hint="eastAsia" w:ascii="宋体" w:hAnsi="宋体" w:cs="宋体"/>
          <w:kern w:val="0"/>
          <w:sz w:val="24"/>
        </w:rPr>
        <w:t>总学时：</w:t>
      </w:r>
      <w:r>
        <w:rPr>
          <w:rFonts w:hint="eastAsia" w:ascii="宋体" w:hAnsi="宋体" w:cs="宋体"/>
          <w:kern w:val="0"/>
          <w:sz w:val="24"/>
          <w:lang w:val="en-US" w:eastAsia="zh-CN"/>
        </w:rPr>
        <w:t>56</w:t>
      </w:r>
      <w:r>
        <w:rPr>
          <w:rFonts w:hint="eastAsia" w:ascii="宋体" w:hAnsi="宋体" w:cs="宋体"/>
          <w:kern w:val="0"/>
          <w:sz w:val="24"/>
        </w:rPr>
        <w:t>学时（理论学时</w:t>
      </w:r>
      <w:r>
        <w:rPr>
          <w:rFonts w:hint="eastAsia" w:ascii="宋体" w:hAnsi="宋体" w:cs="宋体"/>
          <w:kern w:val="0"/>
          <w:sz w:val="24"/>
          <w:lang w:val="en-US" w:eastAsia="zh-CN"/>
        </w:rPr>
        <w:t>56</w:t>
      </w:r>
      <w:r>
        <w:rPr>
          <w:rFonts w:hint="eastAsia" w:ascii="宋体" w:hAnsi="宋体" w:cs="宋体"/>
          <w:kern w:val="0"/>
          <w:sz w:val="24"/>
        </w:rPr>
        <w:t>，实验学时0）</w:t>
      </w:r>
    </w:p>
    <w:p>
      <w:pPr>
        <w:spacing w:line="460" w:lineRule="exact"/>
        <w:ind w:firstLine="486"/>
        <w:rPr>
          <w:rFonts w:ascii="宋体" w:hAnsi="宋体" w:cs="宋体"/>
          <w:kern w:val="0"/>
          <w:sz w:val="24"/>
        </w:rPr>
      </w:pPr>
      <w:r>
        <w:rPr>
          <w:rFonts w:hint="eastAsia" w:ascii="宋体" w:hAnsi="宋体" w:cs="宋体"/>
          <w:kern w:val="0"/>
          <w:sz w:val="24"/>
        </w:rPr>
        <w:t>总学分：</w:t>
      </w:r>
      <w:r>
        <w:rPr>
          <w:rFonts w:hint="eastAsia" w:ascii="宋体" w:hAnsi="宋体" w:cs="宋体"/>
          <w:kern w:val="0"/>
          <w:sz w:val="24"/>
          <w:lang w:val="en-US" w:eastAsia="zh-CN"/>
        </w:rPr>
        <w:t>3.5</w:t>
      </w:r>
      <w:r>
        <w:rPr>
          <w:rFonts w:hint="eastAsia" w:ascii="宋体" w:hAnsi="宋体" w:cs="宋体"/>
          <w:kern w:val="0"/>
          <w:sz w:val="24"/>
        </w:rPr>
        <w:t>学分</w:t>
      </w:r>
    </w:p>
    <w:p>
      <w:pPr>
        <w:spacing w:line="460" w:lineRule="exact"/>
        <w:ind w:firstLine="486"/>
        <w:rPr>
          <w:rFonts w:hint="default" w:ascii="宋体" w:hAnsi="宋体" w:eastAsia="宋体" w:cs="宋体"/>
          <w:kern w:val="0"/>
          <w:sz w:val="24"/>
          <w:lang w:val="en-US" w:eastAsia="zh-CN"/>
        </w:rPr>
      </w:pPr>
      <w:r>
        <w:rPr>
          <w:rFonts w:hint="eastAsia" w:ascii="宋体" w:hAnsi="宋体" w:cs="宋体"/>
          <w:kern w:val="0"/>
          <w:sz w:val="24"/>
        </w:rPr>
        <w:t>概述：</w:t>
      </w:r>
      <w:r>
        <w:rPr>
          <w:rFonts w:hint="eastAsia" w:ascii="宋体" w:hAnsi="宋体" w:cs="宋体"/>
          <w:kern w:val="0"/>
          <w:sz w:val="24"/>
          <w:lang w:val="en-US" w:eastAsia="zh-CN"/>
        </w:rPr>
        <w:t>本课程以培养学生严谨的逻辑思维能力、丰富的科学创造能力以及空间想象、概括能力为目的，使学生能够运用数学知识和基本技术解决实际问题，探索自然界的奥秘</w:t>
      </w:r>
      <w:r>
        <w:rPr>
          <w:rFonts w:hint="eastAsia" w:ascii="宋体" w:hAnsi="宋体" w:cs="宋体"/>
          <w:kern w:val="0"/>
          <w:sz w:val="24"/>
        </w:rPr>
        <w:t>。</w:t>
      </w:r>
      <w:r>
        <w:rPr>
          <w:rFonts w:hint="eastAsia" w:ascii="宋体" w:hAnsi="宋体" w:cs="宋体"/>
          <w:kern w:val="0"/>
          <w:sz w:val="24"/>
          <w:lang w:val="en-US" w:eastAsia="zh-CN"/>
        </w:rPr>
        <w:t>本课程以微积分学为核心内容，通过介绍函数的预备知识，使学生熟悉掌握函数参数方程的应用，并且能够建立函数极限、连续思维；在此基础上，使学生熟悉掌握一元函数微积分学的导数、微分、不定积分、定积分的概念、理论以及应用；掌握向量与空间几何的相关知识、多元函数微积分学的理论和实际应用；作为基础知识的延伸和应用，本课程在最后介绍了无穷级数，为学生进一步学习后续课程奠定基础。</w:t>
      </w:r>
    </w:p>
    <w:p>
      <w:pPr>
        <w:spacing w:line="460" w:lineRule="exact"/>
        <w:ind w:firstLine="486"/>
        <w:rPr>
          <w:rFonts w:hint="eastAsia" w:ascii="宋体" w:hAnsi="宋体" w:eastAsia="宋体" w:cs="宋体"/>
          <w:kern w:val="0"/>
          <w:sz w:val="24"/>
          <w:lang w:eastAsia="zh-CN"/>
        </w:rPr>
      </w:pPr>
      <w:r>
        <w:rPr>
          <w:rFonts w:hint="eastAsia" w:ascii="宋体" w:hAnsi="宋体" w:cs="宋体"/>
          <w:kern w:val="0"/>
          <w:sz w:val="24"/>
        </w:rPr>
        <w:t>前承课程：</w:t>
      </w:r>
      <w:r>
        <w:rPr>
          <w:rFonts w:hint="eastAsia" w:ascii="宋体" w:hAnsi="宋体" w:cs="宋体"/>
          <w:bCs/>
          <w:kern w:val="0"/>
          <w:sz w:val="24"/>
          <w:lang w:val="en-US" w:eastAsia="zh-CN"/>
        </w:rPr>
        <w:t>高中数学</w:t>
      </w:r>
    </w:p>
    <w:p>
      <w:pPr>
        <w:spacing w:line="460" w:lineRule="exact"/>
        <w:ind w:firstLine="480" w:firstLineChars="200"/>
        <w:rPr>
          <w:rFonts w:hint="eastAsia" w:ascii="Times New Roman" w:hAnsi="Times New Roman" w:eastAsia="宋体"/>
          <w:kern w:val="0"/>
          <w:sz w:val="24"/>
          <w:lang w:eastAsia="zh-CN"/>
        </w:rPr>
      </w:pPr>
      <w:r>
        <w:rPr>
          <w:rFonts w:hint="eastAsia" w:ascii="宋体" w:hAnsi="宋体" w:cs="宋体"/>
          <w:kern w:val="0"/>
          <w:sz w:val="24"/>
        </w:rPr>
        <w:t>后续课程：</w:t>
      </w:r>
      <w:r>
        <w:rPr>
          <w:rFonts w:hint="eastAsia" w:ascii="宋体" w:hAnsi="宋体" w:cs="宋体"/>
          <w:bCs/>
          <w:kern w:val="0"/>
          <w:sz w:val="24"/>
          <w:lang w:val="en-US" w:eastAsia="zh-CN"/>
        </w:rPr>
        <w:t>无</w:t>
      </w:r>
    </w:p>
    <w:p>
      <w:pPr>
        <w:spacing w:line="460" w:lineRule="exact"/>
        <w:ind w:firstLine="486"/>
        <w:rPr>
          <w:rFonts w:ascii="宋体" w:hAnsi="宋体" w:cs="宋体"/>
          <w:b/>
          <w:kern w:val="0"/>
          <w:sz w:val="24"/>
        </w:rPr>
      </w:pPr>
      <w:r>
        <w:rPr>
          <w:rFonts w:hint="eastAsia" w:ascii="宋体" w:hAnsi="宋体" w:cs="宋体"/>
          <w:b/>
          <w:kern w:val="0"/>
          <w:sz w:val="24"/>
          <w:lang w:val="en-US" w:eastAsia="zh-CN"/>
        </w:rPr>
        <w:t>6</w:t>
      </w:r>
      <w:r>
        <w:rPr>
          <w:rFonts w:hint="eastAsia" w:ascii="宋体" w:hAnsi="宋体" w:cs="宋体"/>
          <w:b/>
          <w:kern w:val="0"/>
          <w:sz w:val="24"/>
        </w:rPr>
        <w:t>.有机化学</w:t>
      </w:r>
      <w:r>
        <w:rPr>
          <w:rFonts w:ascii="Times New Roman" w:hAnsi="Times New Roman"/>
          <w:b/>
          <w:kern w:val="0"/>
          <w:sz w:val="24"/>
        </w:rPr>
        <w:fldChar w:fldCharType="begin"/>
      </w:r>
      <w:r>
        <w:rPr>
          <w:rFonts w:ascii="Times New Roman" w:hAnsi="Times New Roman"/>
          <w:b/>
          <w:kern w:val="0"/>
          <w:sz w:val="24"/>
        </w:rPr>
        <w:instrText xml:space="preserve"> = 1 \* ROMAN \* MERGEFORMAT </w:instrText>
      </w:r>
      <w:r>
        <w:rPr>
          <w:rFonts w:ascii="Times New Roman" w:hAnsi="Times New Roman"/>
          <w:b/>
          <w:kern w:val="0"/>
          <w:sz w:val="24"/>
        </w:rPr>
        <w:fldChar w:fldCharType="separate"/>
      </w:r>
      <w:r>
        <w:rPr>
          <w:rFonts w:ascii="Times New Roman" w:hAnsi="Times New Roman"/>
          <w:sz w:val="24"/>
        </w:rPr>
        <w:t>I</w:t>
      </w:r>
      <w:r>
        <w:rPr>
          <w:rFonts w:ascii="Times New Roman" w:hAnsi="Times New Roman"/>
          <w:b/>
          <w:kern w:val="0"/>
          <w:sz w:val="24"/>
        </w:rPr>
        <w:fldChar w:fldCharType="end"/>
      </w:r>
      <w:r>
        <w:rPr>
          <w:rFonts w:hint="eastAsia" w:ascii="宋体" w:hAnsi="宋体" w:cs="宋体"/>
          <w:b/>
          <w:kern w:val="0"/>
          <w:sz w:val="24"/>
        </w:rPr>
        <w:t>（课程代码:BC020003）</w:t>
      </w:r>
    </w:p>
    <w:p>
      <w:pPr>
        <w:spacing w:line="460" w:lineRule="exact"/>
        <w:ind w:firstLine="486"/>
        <w:rPr>
          <w:rFonts w:ascii="宋体" w:hAnsi="宋体" w:cs="宋体"/>
          <w:kern w:val="0"/>
          <w:sz w:val="24"/>
        </w:rPr>
      </w:pPr>
      <w:r>
        <w:rPr>
          <w:rFonts w:hint="eastAsia" w:ascii="宋体" w:hAnsi="宋体" w:cs="宋体"/>
          <w:kern w:val="0"/>
          <w:sz w:val="24"/>
        </w:rPr>
        <w:t>总学时：40学时（理论学时40，实验学时0）</w:t>
      </w:r>
    </w:p>
    <w:p>
      <w:pPr>
        <w:spacing w:line="460" w:lineRule="exact"/>
        <w:ind w:firstLine="486"/>
        <w:rPr>
          <w:rFonts w:ascii="宋体" w:hAnsi="宋体" w:cs="宋体"/>
          <w:kern w:val="0"/>
          <w:sz w:val="24"/>
        </w:rPr>
      </w:pPr>
      <w:r>
        <w:rPr>
          <w:rFonts w:hint="eastAsia" w:ascii="宋体" w:hAnsi="宋体" w:cs="宋体"/>
          <w:kern w:val="0"/>
          <w:sz w:val="24"/>
        </w:rPr>
        <w:t>总学分：2.5学分</w:t>
      </w:r>
    </w:p>
    <w:p>
      <w:pPr>
        <w:spacing w:line="460" w:lineRule="exact"/>
        <w:ind w:firstLine="486"/>
        <w:rPr>
          <w:rFonts w:ascii="宋体" w:hAnsi="宋体" w:cs="宋体"/>
          <w:kern w:val="0"/>
          <w:sz w:val="24"/>
        </w:rPr>
      </w:pPr>
      <w:r>
        <w:rPr>
          <w:rFonts w:hint="eastAsia" w:ascii="宋体" w:hAnsi="宋体" w:cs="宋体"/>
          <w:kern w:val="0"/>
          <w:sz w:val="24"/>
        </w:rPr>
        <w:t>概述：本课程是为了使学生掌握对其他化学课程和专业课具有普遍意义的基本概念、基本理论和基本知识，熟练掌握有机化合物的命名原则、重要有机化合物的性质及其变化规律，理解重要有机反应的机制，了解生命基础物质的结构、性质及其变化规律，一方面为学生进一步学习后续课程打下必要的理论基础，另一方面使学生懂得如何运用普遍的化学原理去解决广泛的化学实际问题。</w:t>
      </w:r>
    </w:p>
    <w:p>
      <w:pPr>
        <w:spacing w:line="460" w:lineRule="exact"/>
        <w:ind w:firstLine="486"/>
        <w:rPr>
          <w:rFonts w:ascii="宋体" w:hAnsi="宋体" w:cs="宋体"/>
          <w:kern w:val="0"/>
          <w:sz w:val="24"/>
        </w:rPr>
      </w:pPr>
      <w:r>
        <w:rPr>
          <w:rFonts w:hint="eastAsia" w:ascii="宋体" w:hAnsi="宋体" w:cs="宋体"/>
          <w:kern w:val="0"/>
          <w:sz w:val="24"/>
        </w:rPr>
        <w:t>前承课程：</w:t>
      </w:r>
      <w:r>
        <w:rPr>
          <w:rFonts w:hint="eastAsia" w:ascii="宋体" w:hAnsi="宋体" w:cs="宋体"/>
          <w:bCs/>
          <w:kern w:val="0"/>
          <w:sz w:val="24"/>
        </w:rPr>
        <w:t>无机及分析化学</w:t>
      </w:r>
      <w:r>
        <w:rPr>
          <w:rFonts w:ascii="Times New Roman" w:hAnsi="Times New Roman"/>
          <w:bCs/>
          <w:kern w:val="0"/>
          <w:sz w:val="24"/>
        </w:rPr>
        <w:fldChar w:fldCharType="begin"/>
      </w:r>
      <w:r>
        <w:rPr>
          <w:rFonts w:ascii="Times New Roman" w:hAnsi="Times New Roman"/>
          <w:bCs/>
          <w:kern w:val="0"/>
          <w:sz w:val="24"/>
        </w:rPr>
        <w:instrText xml:space="preserve"> = 1 \* ROMAN \* MERGEFORMAT </w:instrText>
      </w:r>
      <w:r>
        <w:rPr>
          <w:rFonts w:ascii="Times New Roman" w:hAnsi="Times New Roman"/>
          <w:bCs/>
          <w:kern w:val="0"/>
          <w:sz w:val="24"/>
        </w:rPr>
        <w:fldChar w:fldCharType="separate"/>
      </w:r>
      <w:r>
        <w:rPr>
          <w:rFonts w:ascii="Times New Roman" w:hAnsi="Times New Roman"/>
          <w:bCs/>
          <w:sz w:val="24"/>
        </w:rPr>
        <w:t>I</w:t>
      </w:r>
      <w:r>
        <w:rPr>
          <w:rFonts w:ascii="Times New Roman" w:hAnsi="Times New Roman"/>
          <w:bCs/>
          <w:kern w:val="0"/>
          <w:sz w:val="24"/>
        </w:rPr>
        <w:fldChar w:fldCharType="end"/>
      </w:r>
      <w:r>
        <w:rPr>
          <w:rFonts w:hint="eastAsia" w:ascii="Times New Roman" w:hAnsi="Times New Roman"/>
          <w:bCs/>
          <w:kern w:val="0"/>
          <w:sz w:val="24"/>
        </w:rPr>
        <w:t>（上）</w:t>
      </w:r>
    </w:p>
    <w:p>
      <w:pPr>
        <w:spacing w:line="460" w:lineRule="exact"/>
        <w:ind w:firstLine="480" w:firstLineChars="200"/>
        <w:rPr>
          <w:rFonts w:hint="eastAsia" w:ascii="Times New Roman" w:hAnsi="Times New Roman"/>
          <w:kern w:val="0"/>
          <w:sz w:val="24"/>
        </w:rPr>
      </w:pPr>
      <w:r>
        <w:rPr>
          <w:rFonts w:hint="eastAsia" w:ascii="宋体" w:hAnsi="宋体" w:cs="宋体"/>
          <w:kern w:val="0"/>
          <w:sz w:val="24"/>
        </w:rPr>
        <w:t>后续课程：</w:t>
      </w:r>
      <w:r>
        <w:rPr>
          <w:rFonts w:hint="eastAsia" w:ascii="宋体" w:hAnsi="宋体" w:cs="宋体"/>
          <w:bCs/>
          <w:kern w:val="0"/>
          <w:sz w:val="24"/>
        </w:rPr>
        <w:t>化学实验</w:t>
      </w:r>
      <w:r>
        <w:rPr>
          <w:rFonts w:ascii="Times New Roman" w:hAnsi="Times New Roman"/>
          <w:bCs/>
          <w:kern w:val="0"/>
          <w:sz w:val="24"/>
        </w:rPr>
        <w:fldChar w:fldCharType="begin"/>
      </w:r>
      <w:r>
        <w:rPr>
          <w:rFonts w:ascii="Times New Roman" w:hAnsi="Times New Roman"/>
          <w:bCs/>
          <w:kern w:val="0"/>
          <w:sz w:val="24"/>
        </w:rPr>
        <w:instrText xml:space="preserve"> = 1 \* ROMAN \* MERGEFORMAT </w:instrText>
      </w:r>
      <w:r>
        <w:rPr>
          <w:rFonts w:ascii="Times New Roman" w:hAnsi="Times New Roman"/>
          <w:bCs/>
          <w:kern w:val="0"/>
          <w:sz w:val="24"/>
        </w:rPr>
        <w:fldChar w:fldCharType="separate"/>
      </w:r>
      <w:r>
        <w:rPr>
          <w:rFonts w:ascii="Times New Roman" w:hAnsi="Times New Roman"/>
          <w:bCs/>
          <w:sz w:val="24"/>
        </w:rPr>
        <w:t>I</w:t>
      </w:r>
      <w:r>
        <w:rPr>
          <w:rFonts w:ascii="Times New Roman" w:hAnsi="Times New Roman"/>
          <w:bCs/>
          <w:kern w:val="0"/>
          <w:sz w:val="24"/>
        </w:rPr>
        <w:fldChar w:fldCharType="end"/>
      </w:r>
      <w:r>
        <w:rPr>
          <w:rFonts w:ascii="Times New Roman" w:hAnsi="Times New Roman"/>
          <w:kern w:val="0"/>
          <w:sz w:val="24"/>
        </w:rPr>
        <w:fldChar w:fldCharType="begin"/>
      </w:r>
      <w:r>
        <w:rPr>
          <w:rFonts w:ascii="Times New Roman" w:hAnsi="Times New Roman"/>
          <w:kern w:val="0"/>
          <w:sz w:val="24"/>
        </w:rPr>
        <w:instrText xml:space="preserve"> = 2 \* ROMAN \* MERGEFORMAT </w:instrText>
      </w:r>
      <w:r>
        <w:rPr>
          <w:rFonts w:ascii="Times New Roman" w:hAnsi="Times New Roman"/>
          <w:kern w:val="0"/>
          <w:sz w:val="24"/>
        </w:rPr>
        <w:fldChar w:fldCharType="separate"/>
      </w:r>
      <w:r>
        <w:rPr>
          <w:rFonts w:ascii="Times New Roman" w:hAnsi="Times New Roman"/>
          <w:sz w:val="24"/>
        </w:rPr>
        <w:t>I</w:t>
      </w:r>
      <w:r>
        <w:rPr>
          <w:rFonts w:ascii="Times New Roman" w:hAnsi="Times New Roman"/>
          <w:kern w:val="0"/>
          <w:sz w:val="24"/>
        </w:rPr>
        <w:fldChar w:fldCharType="end"/>
      </w:r>
      <w:r>
        <w:rPr>
          <w:rFonts w:hint="eastAsia" w:ascii="Times New Roman" w:hAnsi="Times New Roman"/>
          <w:kern w:val="0"/>
          <w:sz w:val="24"/>
        </w:rPr>
        <w:t>、</w:t>
      </w:r>
      <w:r>
        <w:rPr>
          <w:rFonts w:hint="eastAsia"/>
          <w:kern w:val="0"/>
          <w:sz w:val="24"/>
          <w:lang w:val="en-US" w:eastAsia="zh-CN"/>
        </w:rPr>
        <w:t>植物生理附生化</w:t>
      </w:r>
      <w:r>
        <w:rPr>
          <w:rFonts w:hint="eastAsia" w:ascii="Times New Roman" w:hAnsi="Times New Roman"/>
          <w:kern w:val="0"/>
          <w:sz w:val="24"/>
        </w:rPr>
        <w:t>等</w:t>
      </w:r>
    </w:p>
    <w:p>
      <w:pPr>
        <w:spacing w:line="460" w:lineRule="exact"/>
        <w:ind w:firstLine="482" w:firstLineChars="200"/>
        <w:rPr>
          <w:rFonts w:hint="eastAsia" w:ascii="Times New Roman" w:hAnsi="Times New Roman"/>
          <w:kern w:val="0"/>
          <w:sz w:val="24"/>
        </w:rPr>
      </w:pPr>
      <w:r>
        <w:rPr>
          <w:rFonts w:hint="eastAsia" w:ascii="宋体" w:hAnsi="宋体" w:cs="宋体"/>
          <w:b/>
          <w:kern w:val="0"/>
          <w:sz w:val="24"/>
          <w:lang w:val="en-US" w:eastAsia="zh-CN"/>
        </w:rPr>
        <w:t>7</w:t>
      </w:r>
      <w:r>
        <w:rPr>
          <w:rFonts w:hint="eastAsia" w:ascii="宋体" w:hAnsi="宋体" w:cs="宋体"/>
          <w:b/>
          <w:kern w:val="0"/>
          <w:sz w:val="24"/>
        </w:rPr>
        <w:t>.植物学I（课程代码:BC030032）</w:t>
      </w:r>
    </w:p>
    <w:p>
      <w:pPr>
        <w:spacing w:line="460" w:lineRule="exact"/>
        <w:ind w:firstLine="486"/>
        <w:rPr>
          <w:rFonts w:ascii="宋体" w:hAnsi="宋体" w:cs="宋体"/>
          <w:kern w:val="0"/>
          <w:sz w:val="24"/>
        </w:rPr>
      </w:pPr>
      <w:r>
        <w:rPr>
          <w:rFonts w:hint="eastAsia" w:ascii="宋体" w:hAnsi="宋体" w:cs="宋体"/>
          <w:kern w:val="0"/>
          <w:sz w:val="24"/>
        </w:rPr>
        <w:t>总学时：72学时（理论学时46，实验学时26）</w:t>
      </w:r>
    </w:p>
    <w:p>
      <w:pPr>
        <w:spacing w:line="460" w:lineRule="exact"/>
        <w:ind w:firstLine="486"/>
      </w:pPr>
      <w:r>
        <w:rPr>
          <w:rFonts w:hint="eastAsia" w:ascii="宋体" w:hAnsi="宋体" w:cs="宋体"/>
          <w:kern w:val="0"/>
          <w:sz w:val="24"/>
        </w:rPr>
        <w:t>总学分：4.5学分</w:t>
      </w:r>
    </w:p>
    <w:p>
      <w:pPr>
        <w:spacing w:line="460" w:lineRule="exact"/>
        <w:ind w:firstLine="486"/>
        <w:rPr>
          <w:rFonts w:hint="eastAsia" w:ascii="宋体" w:hAnsi="宋体" w:cs="宋体"/>
          <w:kern w:val="0"/>
          <w:sz w:val="24"/>
        </w:rPr>
      </w:pPr>
      <w:r>
        <w:rPr>
          <w:rFonts w:hint="eastAsia" w:ascii="宋体" w:hAnsi="宋体" w:cs="宋体"/>
          <w:kern w:val="0"/>
          <w:sz w:val="24"/>
        </w:rPr>
        <w:t>概述：本课程是本专业的学科基础课，重在让学生掌握植物根、茎、叶、花、果实、种子六大器官的微观结构和宏观形态，同时也为后续专业必修课程奠定深厚基础。植物学理论学时重在让同学们掌握植物生长发育的基本规律、形态结构的特征以及植物多样性和植物与环境之间的关系；实验学时重在掌握实验操作的基本技能，熟练掌握显微镜的使用，准确绘制植物各部分的显微结构并加以辨别等。理论和实验并重，为今后从事农业生产和科学研究提供必要的植物学基本理论、基本知识和实验技能；另一方面，也帮助学生树立环境意识和自然界可持续发展思想，为全面提高学生的素质服务，为合理开发利用和保护植物资源打下必要基础。</w:t>
      </w:r>
    </w:p>
    <w:p>
      <w:pPr>
        <w:spacing w:line="460" w:lineRule="exact"/>
        <w:ind w:firstLine="486"/>
        <w:rPr>
          <w:rFonts w:hint="eastAsia" w:ascii="宋体" w:hAnsi="宋体" w:cs="宋体"/>
          <w:kern w:val="0"/>
          <w:sz w:val="24"/>
        </w:rPr>
      </w:pPr>
      <w:r>
        <w:rPr>
          <w:rFonts w:hint="eastAsia" w:ascii="宋体" w:hAnsi="宋体" w:cs="宋体"/>
          <w:kern w:val="0"/>
          <w:sz w:val="24"/>
        </w:rPr>
        <w:t>前承课程：无</w:t>
      </w:r>
    </w:p>
    <w:p>
      <w:pPr>
        <w:spacing w:line="460" w:lineRule="exact"/>
        <w:ind w:firstLine="486"/>
        <w:rPr>
          <w:rFonts w:hint="eastAsia" w:ascii="宋体" w:hAnsi="宋体" w:cs="宋体"/>
          <w:kern w:val="0"/>
          <w:sz w:val="24"/>
        </w:rPr>
      </w:pPr>
      <w:r>
        <w:rPr>
          <w:rFonts w:hint="eastAsia" w:ascii="宋体" w:hAnsi="宋体" w:cs="宋体"/>
          <w:kern w:val="0"/>
          <w:sz w:val="24"/>
        </w:rPr>
        <w:t>后续课程：园林树木学、园林花卉学</w:t>
      </w:r>
    </w:p>
    <w:p>
      <w:pPr>
        <w:spacing w:line="460" w:lineRule="exact"/>
        <w:ind w:firstLine="486"/>
        <w:rPr>
          <w:rFonts w:ascii="宋体" w:hAnsi="宋体" w:cs="宋体"/>
          <w:b/>
          <w:kern w:val="0"/>
          <w:sz w:val="24"/>
        </w:rPr>
      </w:pPr>
      <w:r>
        <w:rPr>
          <w:rFonts w:hint="eastAsia" w:ascii="宋体" w:hAnsi="宋体" w:cs="宋体"/>
          <w:b/>
          <w:kern w:val="0"/>
          <w:sz w:val="24"/>
          <w:lang w:val="en-US" w:eastAsia="zh-CN"/>
        </w:rPr>
        <w:t>8</w:t>
      </w:r>
      <w:r>
        <w:rPr>
          <w:rFonts w:hint="eastAsia" w:ascii="宋体" w:hAnsi="宋体" w:cs="宋体"/>
          <w:b/>
          <w:kern w:val="0"/>
          <w:sz w:val="24"/>
        </w:rPr>
        <w:t>.化学实验II（课程代码:BC020005）</w:t>
      </w:r>
    </w:p>
    <w:p>
      <w:pPr>
        <w:spacing w:line="460" w:lineRule="exact"/>
        <w:ind w:firstLine="486"/>
        <w:rPr>
          <w:rFonts w:ascii="宋体" w:hAnsi="宋体" w:cs="宋体"/>
          <w:kern w:val="0"/>
          <w:sz w:val="24"/>
        </w:rPr>
      </w:pPr>
      <w:r>
        <w:rPr>
          <w:rFonts w:hint="eastAsia" w:ascii="宋体" w:hAnsi="宋体" w:cs="宋体"/>
          <w:kern w:val="0"/>
          <w:sz w:val="24"/>
        </w:rPr>
        <w:t>总学时：40学时（理论学时0，实验学时40）</w:t>
      </w:r>
    </w:p>
    <w:p>
      <w:pPr>
        <w:spacing w:line="460" w:lineRule="exact"/>
        <w:ind w:firstLine="486"/>
        <w:rPr>
          <w:rFonts w:ascii="宋体" w:hAnsi="宋体" w:cs="宋体"/>
          <w:kern w:val="0"/>
          <w:sz w:val="24"/>
        </w:rPr>
      </w:pPr>
      <w:r>
        <w:rPr>
          <w:rFonts w:hint="eastAsia" w:ascii="宋体" w:hAnsi="宋体" w:cs="宋体"/>
          <w:kern w:val="0"/>
          <w:sz w:val="24"/>
        </w:rPr>
        <w:t>总学分：2.5学分</w:t>
      </w:r>
    </w:p>
    <w:p>
      <w:pPr>
        <w:spacing w:line="460" w:lineRule="exact"/>
        <w:ind w:firstLine="480" w:firstLineChars="200"/>
        <w:rPr>
          <w:sz w:val="24"/>
        </w:rPr>
      </w:pPr>
      <w:r>
        <w:rPr>
          <w:rFonts w:hint="eastAsia" w:ascii="宋体" w:hAnsi="宋体" w:cs="宋体"/>
          <w:kern w:val="0"/>
          <w:sz w:val="24"/>
        </w:rPr>
        <w:t>概述：</w:t>
      </w:r>
      <w:r>
        <w:rPr>
          <w:rFonts w:hint="eastAsia"/>
          <w:sz w:val="24"/>
        </w:rPr>
        <w:t>本课程是</w:t>
      </w:r>
      <w:r>
        <w:rPr>
          <w:rFonts w:hint="eastAsia"/>
          <w:kern w:val="0"/>
          <w:sz w:val="24"/>
        </w:rPr>
        <w:t>一门学科基础课，主要</w:t>
      </w:r>
      <w:r>
        <w:rPr>
          <w:rFonts w:hint="eastAsia"/>
          <w:sz w:val="24"/>
        </w:rPr>
        <w:t>是无机及分析化学、有机化学等化学课程的实验内容，在巩固学生基本实验技能的基础上，重点培养学生分析、测定、制备等综合性及设计性实验能力，包括索氏提取器、磁力搅拌器、酸度计、薄层色谱等相关仪器和实验方法的掌握。并能熟练运用相应方法，设计实验和独立完成实验。通过本课程的系统学习，</w:t>
      </w:r>
      <w:r>
        <w:rPr>
          <w:rFonts w:hint="eastAsia" w:ascii="宋体" w:hAnsi="宋体"/>
          <w:sz w:val="24"/>
        </w:rPr>
        <w:t>提高学生观察、分析和解决问题的能力，培养学生严谨的工作作风和实事求是的科学态度，树立严格的“量”的概念和条件依赖关系，为学习后续课程和未来的科学研究及实际工作打下良好的基础。</w:t>
      </w:r>
    </w:p>
    <w:p>
      <w:pPr>
        <w:spacing w:line="460" w:lineRule="exact"/>
        <w:ind w:firstLine="486"/>
        <w:rPr>
          <w:rFonts w:ascii="宋体" w:hAnsi="宋体" w:cs="宋体"/>
          <w:kern w:val="0"/>
          <w:sz w:val="24"/>
        </w:rPr>
      </w:pPr>
      <w:r>
        <w:rPr>
          <w:rFonts w:hint="eastAsia" w:ascii="宋体" w:hAnsi="宋体" w:cs="宋体"/>
          <w:kern w:val="0"/>
          <w:sz w:val="24"/>
        </w:rPr>
        <w:t>前承课程：无机及分析化学、有机化学、化学实验</w:t>
      </w:r>
      <w:r>
        <w:rPr>
          <w:rFonts w:ascii="Times New Roman" w:hAnsi="Times New Roman"/>
          <w:kern w:val="0"/>
          <w:sz w:val="24"/>
        </w:rPr>
        <w:t>I</w:t>
      </w:r>
    </w:p>
    <w:p>
      <w:pPr>
        <w:spacing w:line="460" w:lineRule="exact"/>
        <w:ind w:firstLine="486"/>
        <w:rPr>
          <w:rFonts w:ascii="宋体" w:hAnsi="宋体" w:cs="宋体"/>
          <w:kern w:val="0"/>
          <w:sz w:val="24"/>
        </w:rPr>
      </w:pPr>
      <w:r>
        <w:rPr>
          <w:rFonts w:hint="eastAsia" w:ascii="宋体" w:hAnsi="宋体" w:cs="宋体"/>
          <w:kern w:val="0"/>
          <w:sz w:val="24"/>
        </w:rPr>
        <w:t>后续课程：土壤肥料学</w:t>
      </w:r>
      <w:r>
        <w:rPr>
          <w:rFonts w:hint="eastAsia" w:ascii="宋体" w:hAnsi="宋体" w:cs="宋体"/>
          <w:kern w:val="0"/>
          <w:sz w:val="24"/>
          <w:lang w:val="en-US" w:eastAsia="zh-CN"/>
        </w:rPr>
        <w:t>I</w:t>
      </w:r>
      <w:r>
        <w:rPr>
          <w:rFonts w:hint="eastAsia" w:ascii="宋体" w:hAnsi="宋体" w:cs="宋体"/>
          <w:kern w:val="0"/>
          <w:sz w:val="24"/>
        </w:rPr>
        <w:t>、</w:t>
      </w:r>
      <w:r>
        <w:rPr>
          <w:rFonts w:hint="eastAsia" w:ascii="宋体" w:hAnsi="宋体" w:cs="宋体"/>
          <w:kern w:val="0"/>
          <w:sz w:val="24"/>
          <w:lang w:val="en-US" w:eastAsia="zh-CN"/>
        </w:rPr>
        <w:t>植物生理附生化</w:t>
      </w:r>
      <w:r>
        <w:rPr>
          <w:rFonts w:hint="eastAsia" w:ascii="宋体" w:hAnsi="宋体" w:cs="宋体"/>
          <w:kern w:val="0"/>
          <w:sz w:val="24"/>
        </w:rPr>
        <w:t>等</w:t>
      </w:r>
    </w:p>
    <w:p>
      <w:pPr>
        <w:spacing w:line="460" w:lineRule="exact"/>
        <w:ind w:firstLine="486"/>
        <w:rPr>
          <w:rFonts w:ascii="宋体" w:hAnsi="宋体" w:cs="宋体"/>
          <w:b/>
          <w:kern w:val="0"/>
          <w:sz w:val="24"/>
        </w:rPr>
      </w:pPr>
      <w:r>
        <w:rPr>
          <w:rFonts w:hint="eastAsia" w:ascii="宋体" w:hAnsi="宋体" w:cs="宋体"/>
          <w:b/>
          <w:kern w:val="0"/>
          <w:sz w:val="24"/>
          <w:lang w:val="en-US" w:eastAsia="zh-CN"/>
        </w:rPr>
        <w:t>9</w:t>
      </w:r>
      <w:r>
        <w:rPr>
          <w:rFonts w:hint="eastAsia" w:ascii="宋体" w:hAnsi="宋体" w:cs="宋体"/>
          <w:b/>
          <w:kern w:val="0"/>
          <w:sz w:val="24"/>
        </w:rPr>
        <w:t>.美术II（课程代码:BC030033）</w:t>
      </w:r>
    </w:p>
    <w:p>
      <w:pPr>
        <w:spacing w:line="460" w:lineRule="exact"/>
        <w:ind w:firstLine="486"/>
        <w:rPr>
          <w:rFonts w:ascii="宋体" w:hAnsi="宋体" w:cs="宋体"/>
          <w:kern w:val="0"/>
          <w:sz w:val="24"/>
        </w:rPr>
      </w:pPr>
      <w:r>
        <w:rPr>
          <w:rFonts w:hint="eastAsia" w:ascii="宋体" w:hAnsi="宋体" w:cs="宋体"/>
          <w:kern w:val="0"/>
          <w:sz w:val="24"/>
        </w:rPr>
        <w:t>总学时：56学时（理论学时56，实验学时0）</w:t>
      </w:r>
    </w:p>
    <w:p>
      <w:pPr>
        <w:spacing w:line="460" w:lineRule="exact"/>
        <w:ind w:firstLine="486"/>
        <w:rPr>
          <w:rFonts w:ascii="宋体" w:hAnsi="宋体" w:cs="宋体"/>
          <w:kern w:val="0"/>
          <w:sz w:val="24"/>
        </w:rPr>
      </w:pPr>
      <w:r>
        <w:rPr>
          <w:rFonts w:hint="eastAsia" w:ascii="宋体" w:hAnsi="宋体" w:cs="宋体"/>
          <w:kern w:val="0"/>
          <w:sz w:val="24"/>
        </w:rPr>
        <w:t>总学分：3.5学分</w:t>
      </w:r>
    </w:p>
    <w:p>
      <w:pPr>
        <w:spacing w:line="460" w:lineRule="exact"/>
        <w:ind w:firstLine="480" w:firstLineChars="200"/>
        <w:rPr>
          <w:rFonts w:hint="eastAsia" w:ascii="宋体" w:hAnsi="宋体"/>
          <w:sz w:val="24"/>
        </w:rPr>
      </w:pPr>
      <w:r>
        <w:rPr>
          <w:rFonts w:hint="eastAsia" w:ascii="宋体" w:hAnsi="宋体"/>
          <w:sz w:val="24"/>
        </w:rPr>
        <w:t>概述：本课程内容为以园林景观手绘表现为基础，具有相对独立性，兼具画法几何与阴影透视练习，着重学生的图纸手绘效果训练，丰富园林景观设计与工程制图后期的图纸手绘表现。本课程注重培养学生的审美能力、鉴赏能力及艺术创造能力，使学生掌握专业图纸手绘的基础理论和基本表现技法，以适应园林设计及施工工作的实际需要；突出园林专业的专业特点，有意加强了绘画与规划设计园林设计、园林美学等知识，强化了步骤图的讲解，增强学习的趣味性。</w:t>
      </w:r>
    </w:p>
    <w:p>
      <w:pPr>
        <w:spacing w:line="460" w:lineRule="exact"/>
        <w:ind w:firstLine="480" w:firstLineChars="200"/>
        <w:rPr>
          <w:rFonts w:hint="eastAsia" w:ascii="宋体" w:hAnsi="宋体"/>
          <w:sz w:val="24"/>
        </w:rPr>
      </w:pPr>
      <w:r>
        <w:rPr>
          <w:rFonts w:hint="eastAsia" w:ascii="宋体" w:hAnsi="宋体"/>
          <w:sz w:val="24"/>
        </w:rPr>
        <w:t>前承课程：美术I</w:t>
      </w:r>
    </w:p>
    <w:p>
      <w:pPr>
        <w:spacing w:line="460" w:lineRule="exact"/>
        <w:ind w:firstLine="480" w:firstLineChars="200"/>
        <w:rPr>
          <w:rFonts w:hint="eastAsia" w:ascii="宋体" w:hAnsi="宋体"/>
          <w:sz w:val="24"/>
        </w:rPr>
      </w:pPr>
      <w:r>
        <w:rPr>
          <w:rFonts w:hint="eastAsia" w:ascii="宋体" w:hAnsi="宋体"/>
          <w:sz w:val="24"/>
        </w:rPr>
        <w:t>后续课程：园林规划设计I</w:t>
      </w:r>
    </w:p>
    <w:p>
      <w:pPr>
        <w:spacing w:line="460" w:lineRule="exact"/>
        <w:ind w:firstLine="486"/>
        <w:rPr>
          <w:rFonts w:hint="eastAsia" w:ascii="宋体" w:hAnsi="宋体" w:cs="宋体"/>
          <w:b/>
          <w:kern w:val="0"/>
          <w:sz w:val="24"/>
        </w:rPr>
      </w:pPr>
      <w:r>
        <w:rPr>
          <w:rFonts w:hint="eastAsia" w:ascii="宋体" w:hAnsi="宋体" w:cs="宋体"/>
          <w:b/>
          <w:kern w:val="0"/>
          <w:sz w:val="24"/>
          <w:lang w:val="en-US" w:eastAsia="zh-CN"/>
        </w:rPr>
        <w:t>10</w:t>
      </w:r>
      <w:r>
        <w:rPr>
          <w:rFonts w:hint="eastAsia" w:ascii="宋体" w:hAnsi="宋体" w:cs="宋体"/>
          <w:b/>
          <w:kern w:val="0"/>
          <w:sz w:val="24"/>
        </w:rPr>
        <w:t>.园林设计初步（课程代码:BC030034）</w:t>
      </w:r>
    </w:p>
    <w:p>
      <w:pPr>
        <w:spacing w:line="460" w:lineRule="exact"/>
        <w:ind w:firstLine="486"/>
        <w:rPr>
          <w:rFonts w:ascii="宋体" w:hAnsi="宋体" w:cs="宋体"/>
          <w:kern w:val="0"/>
          <w:sz w:val="24"/>
        </w:rPr>
      </w:pPr>
      <w:r>
        <w:rPr>
          <w:rFonts w:hint="eastAsia" w:ascii="宋体" w:hAnsi="宋体" w:cs="宋体"/>
          <w:kern w:val="0"/>
          <w:sz w:val="24"/>
        </w:rPr>
        <w:t>总学时：56学时（理论学时28，实验学时28）</w:t>
      </w:r>
    </w:p>
    <w:p>
      <w:pPr>
        <w:spacing w:line="460" w:lineRule="exact"/>
        <w:ind w:firstLine="486"/>
        <w:rPr>
          <w:rFonts w:ascii="宋体" w:hAnsi="宋体" w:cs="宋体"/>
          <w:kern w:val="0"/>
          <w:sz w:val="24"/>
        </w:rPr>
      </w:pPr>
      <w:r>
        <w:rPr>
          <w:rFonts w:hint="eastAsia" w:ascii="宋体" w:hAnsi="宋体" w:cs="宋体"/>
          <w:kern w:val="0"/>
          <w:sz w:val="24"/>
        </w:rPr>
        <w:t>总学分：3.5学分</w:t>
      </w:r>
    </w:p>
    <w:p>
      <w:pPr>
        <w:spacing w:line="460" w:lineRule="exact"/>
        <w:ind w:firstLine="486"/>
        <w:rPr>
          <w:rFonts w:hint="eastAsia" w:ascii="宋体" w:hAnsi="宋体" w:cs="宋体"/>
          <w:kern w:val="0"/>
          <w:sz w:val="24"/>
        </w:rPr>
      </w:pPr>
      <w:r>
        <w:rPr>
          <w:rFonts w:hint="eastAsia" w:ascii="宋体" w:hAnsi="宋体" w:cs="宋体"/>
          <w:kern w:val="0"/>
          <w:sz w:val="24"/>
        </w:rPr>
        <w:t>概述：本课程是为培养学生分析画面的视觉形态要素的能力，训练学生对视觉形态要素的提炼和创作技法；使学生的三维空间中开创独特的视觉角度，培养对材质的肌理感、质感和量感，从而获得园林设计所需的心理体验；使学生了解园林设计的平面构成、立体构成、色彩构成等规律，充分挖掘和训练学生的感知力、创造力、为今后专业学习打下坚实的创作基础。</w:t>
      </w:r>
    </w:p>
    <w:p>
      <w:pPr>
        <w:spacing w:line="460" w:lineRule="exact"/>
        <w:ind w:firstLine="486"/>
        <w:rPr>
          <w:rFonts w:hint="default" w:ascii="宋体" w:hAnsi="宋体" w:eastAsia="宋体" w:cs="宋体"/>
          <w:kern w:val="0"/>
          <w:sz w:val="24"/>
          <w:lang w:val="en-US" w:eastAsia="zh-CN"/>
        </w:rPr>
      </w:pPr>
      <w:r>
        <w:rPr>
          <w:rFonts w:hint="eastAsia" w:ascii="宋体" w:hAnsi="宋体" w:cs="宋体"/>
          <w:kern w:val="0"/>
          <w:sz w:val="24"/>
        </w:rPr>
        <w:t>前承课程：美术</w:t>
      </w:r>
      <w:r>
        <w:rPr>
          <w:rFonts w:hint="eastAsia" w:ascii="宋体" w:hAnsi="宋体" w:cs="宋体"/>
          <w:kern w:val="0"/>
          <w:sz w:val="24"/>
          <w:lang w:val="en-US" w:eastAsia="zh-CN"/>
        </w:rPr>
        <w:t>I</w:t>
      </w:r>
      <w:r>
        <w:rPr>
          <w:rFonts w:hint="eastAsia" w:ascii="宋体" w:hAnsi="宋体" w:cs="宋体"/>
          <w:b/>
          <w:kern w:val="0"/>
          <w:sz w:val="24"/>
        </w:rPr>
        <w:t>、</w:t>
      </w:r>
      <w:r>
        <w:rPr>
          <w:rFonts w:hint="eastAsia" w:ascii="宋体" w:hAnsi="宋体" w:cs="宋体"/>
          <w:kern w:val="0"/>
          <w:sz w:val="24"/>
        </w:rPr>
        <w:t>美术</w:t>
      </w:r>
      <w:r>
        <w:rPr>
          <w:rFonts w:hint="eastAsia" w:ascii="宋体" w:hAnsi="宋体" w:cs="宋体"/>
          <w:kern w:val="0"/>
          <w:sz w:val="24"/>
          <w:lang w:val="en-US" w:eastAsia="zh-CN"/>
        </w:rPr>
        <w:t>II</w:t>
      </w:r>
    </w:p>
    <w:p>
      <w:pPr>
        <w:spacing w:line="460" w:lineRule="exact"/>
        <w:ind w:firstLine="486"/>
        <w:rPr>
          <w:rFonts w:hint="default" w:ascii="宋体" w:hAnsi="宋体" w:eastAsia="宋体" w:cs="宋体"/>
          <w:kern w:val="0"/>
          <w:sz w:val="24"/>
          <w:lang w:val="en-US" w:eastAsia="zh-CN"/>
        </w:rPr>
      </w:pPr>
      <w:r>
        <w:rPr>
          <w:rFonts w:hint="eastAsia" w:ascii="宋体" w:hAnsi="宋体" w:cs="宋体"/>
          <w:kern w:val="0"/>
          <w:sz w:val="24"/>
        </w:rPr>
        <w:t>后续课程：园林规划设计</w:t>
      </w:r>
      <w:r>
        <w:rPr>
          <w:rFonts w:hint="eastAsia" w:ascii="宋体" w:hAnsi="宋体" w:cs="宋体"/>
          <w:kern w:val="0"/>
          <w:sz w:val="24"/>
          <w:lang w:val="en-US" w:eastAsia="zh-CN"/>
        </w:rPr>
        <w:t>I</w:t>
      </w:r>
      <w:r>
        <w:rPr>
          <w:rFonts w:hint="eastAsia" w:ascii="宋体" w:hAnsi="宋体" w:cs="宋体"/>
          <w:b/>
          <w:kern w:val="0"/>
          <w:sz w:val="24"/>
        </w:rPr>
        <w:t>、</w:t>
      </w:r>
      <w:r>
        <w:rPr>
          <w:rFonts w:hint="eastAsia" w:ascii="宋体" w:hAnsi="宋体" w:cs="宋体"/>
          <w:kern w:val="0"/>
          <w:sz w:val="24"/>
        </w:rPr>
        <w:t>园林规划设计</w:t>
      </w:r>
      <w:r>
        <w:rPr>
          <w:rFonts w:hint="eastAsia" w:ascii="宋体" w:hAnsi="宋体" w:cs="宋体"/>
          <w:kern w:val="0"/>
          <w:sz w:val="24"/>
          <w:lang w:val="en-US" w:eastAsia="zh-CN"/>
        </w:rPr>
        <w:t>II</w:t>
      </w:r>
    </w:p>
    <w:p>
      <w:pPr>
        <w:spacing w:line="460" w:lineRule="exact"/>
        <w:ind w:firstLine="486"/>
        <w:rPr>
          <w:rFonts w:hint="eastAsia" w:ascii="宋体" w:hAnsi="宋体" w:cs="宋体"/>
          <w:b/>
          <w:kern w:val="0"/>
          <w:sz w:val="24"/>
          <w:highlight w:val="none"/>
        </w:rPr>
      </w:pPr>
      <w:r>
        <w:rPr>
          <w:rFonts w:hint="eastAsia" w:ascii="宋体" w:hAnsi="宋体" w:cs="宋体"/>
          <w:b/>
          <w:kern w:val="0"/>
          <w:sz w:val="24"/>
          <w:lang w:val="en-US" w:eastAsia="zh-CN"/>
        </w:rPr>
        <w:t>11</w:t>
      </w:r>
      <w:r>
        <w:rPr>
          <w:rFonts w:hint="eastAsia" w:ascii="宋体" w:hAnsi="宋体" w:cs="宋体"/>
          <w:b/>
          <w:kern w:val="0"/>
          <w:sz w:val="24"/>
        </w:rPr>
        <w:t>.测量学</w:t>
      </w:r>
      <w:r>
        <w:rPr>
          <w:rFonts w:hint="eastAsia" w:ascii="宋体" w:hAnsi="宋体" w:cs="宋体"/>
          <w:b/>
          <w:kern w:val="0"/>
          <w:sz w:val="24"/>
          <w:highlight w:val="none"/>
        </w:rPr>
        <w:t>（课程代码:BC030036）</w:t>
      </w:r>
    </w:p>
    <w:p>
      <w:pPr>
        <w:spacing w:line="460" w:lineRule="exact"/>
        <w:ind w:firstLine="486"/>
        <w:rPr>
          <w:rFonts w:ascii="宋体" w:hAnsi="宋体" w:cs="宋体"/>
          <w:kern w:val="0"/>
          <w:sz w:val="24"/>
        </w:rPr>
      </w:pPr>
      <w:r>
        <w:rPr>
          <w:rFonts w:hint="eastAsia" w:ascii="宋体" w:hAnsi="宋体" w:cs="宋体"/>
          <w:kern w:val="0"/>
          <w:sz w:val="24"/>
        </w:rPr>
        <w:t>总学时：32学时（理论学时32，实验学时0）</w:t>
      </w:r>
    </w:p>
    <w:p>
      <w:pPr>
        <w:spacing w:line="460" w:lineRule="exact"/>
        <w:ind w:firstLine="486"/>
        <w:rPr>
          <w:rFonts w:ascii="宋体" w:hAnsi="宋体" w:cs="宋体"/>
          <w:kern w:val="0"/>
          <w:sz w:val="24"/>
        </w:rPr>
      </w:pPr>
      <w:r>
        <w:rPr>
          <w:rFonts w:hint="eastAsia" w:ascii="宋体" w:hAnsi="宋体" w:cs="宋体"/>
          <w:kern w:val="0"/>
          <w:sz w:val="24"/>
        </w:rPr>
        <w:t>总学分：2学分</w:t>
      </w:r>
    </w:p>
    <w:p>
      <w:pPr>
        <w:widowControl/>
        <w:snapToGrid w:val="0"/>
        <w:spacing w:line="460" w:lineRule="exact"/>
        <w:ind w:firstLine="480" w:firstLineChars="200"/>
        <w:rPr>
          <w:rFonts w:hint="eastAsia" w:ascii="宋体" w:hAnsi="宋体" w:cs="宋体"/>
          <w:kern w:val="0"/>
          <w:sz w:val="24"/>
        </w:rPr>
      </w:pPr>
      <w:r>
        <w:rPr>
          <w:rFonts w:hint="eastAsia" w:ascii="宋体" w:hAnsi="宋体" w:cs="宋体"/>
          <w:kern w:val="0"/>
          <w:sz w:val="24"/>
        </w:rPr>
        <w:t>概述：本课程是实践性很强的技术性课程。本课程的主要任务则是教会学生掌握测量学的基本知识、基本理论及基本方法；掌握地形图、平面图的测量方法；熟悉各种常规测量仪器及了解现代高新测量技术，并具灵活运用测量基本知识、基本理论和基本方法于实践，为专业课程的学习打下坚实基础</w:t>
      </w:r>
    </w:p>
    <w:p>
      <w:pPr>
        <w:spacing w:line="460" w:lineRule="exact"/>
        <w:ind w:firstLine="486"/>
        <w:rPr>
          <w:rFonts w:hint="eastAsia" w:ascii="宋体" w:hAnsi="宋体" w:cs="宋体"/>
          <w:kern w:val="0"/>
          <w:sz w:val="24"/>
        </w:rPr>
      </w:pPr>
      <w:r>
        <w:rPr>
          <w:rFonts w:hint="eastAsia" w:ascii="宋体" w:hAnsi="宋体" w:cs="宋体"/>
          <w:kern w:val="0"/>
          <w:sz w:val="24"/>
        </w:rPr>
        <w:t>前承课程：无</w:t>
      </w:r>
    </w:p>
    <w:p>
      <w:pPr>
        <w:spacing w:line="460" w:lineRule="exact"/>
        <w:ind w:firstLine="486"/>
        <w:rPr>
          <w:rFonts w:hint="eastAsia" w:ascii="宋体" w:hAnsi="宋体" w:cs="宋体"/>
          <w:b/>
          <w:kern w:val="0"/>
          <w:sz w:val="24"/>
          <w:highlight w:val="yellow"/>
        </w:rPr>
      </w:pPr>
      <w:r>
        <w:rPr>
          <w:rFonts w:hint="eastAsia" w:ascii="宋体" w:hAnsi="宋体" w:cs="宋体"/>
          <w:kern w:val="0"/>
          <w:sz w:val="24"/>
        </w:rPr>
        <w:t>后续课程：园林规划设计</w:t>
      </w:r>
      <w:r>
        <w:rPr>
          <w:rFonts w:hint="eastAsia" w:ascii="宋体" w:hAnsi="宋体" w:cs="宋体"/>
          <w:b/>
          <w:kern w:val="0"/>
          <w:sz w:val="24"/>
        </w:rPr>
        <w:t>Ⅰ、</w:t>
      </w:r>
      <w:r>
        <w:rPr>
          <w:rFonts w:hint="eastAsia" w:ascii="宋体" w:hAnsi="宋体" w:cs="宋体"/>
          <w:kern w:val="0"/>
          <w:sz w:val="24"/>
        </w:rPr>
        <w:t>园林规划设计</w:t>
      </w:r>
      <w:r>
        <w:rPr>
          <w:rFonts w:hint="eastAsia" w:ascii="宋体" w:hAnsi="宋体" w:cs="宋体"/>
          <w:b/>
          <w:kern w:val="0"/>
          <w:sz w:val="24"/>
        </w:rPr>
        <w:t>II</w:t>
      </w:r>
    </w:p>
    <w:p>
      <w:pPr>
        <w:spacing w:line="460" w:lineRule="exact"/>
        <w:ind w:firstLine="482" w:firstLineChars="200"/>
        <w:rPr>
          <w:kern w:val="0"/>
          <w:sz w:val="24"/>
          <w:highlight w:val="none"/>
        </w:rPr>
      </w:pPr>
      <w:r>
        <w:rPr>
          <w:rFonts w:hint="eastAsia" w:ascii="宋体" w:hAnsi="宋体" w:cs="宋体"/>
          <w:b/>
          <w:kern w:val="0"/>
          <w:sz w:val="24"/>
          <w:lang w:val="en-US" w:eastAsia="zh-CN"/>
        </w:rPr>
        <w:t>12</w:t>
      </w:r>
      <w:r>
        <w:rPr>
          <w:rFonts w:hint="eastAsia" w:ascii="宋体" w:hAnsi="宋体" w:cs="宋体"/>
          <w:b/>
          <w:kern w:val="0"/>
          <w:sz w:val="24"/>
        </w:rPr>
        <w:t>.</w:t>
      </w:r>
      <w:r>
        <w:rPr>
          <w:rFonts w:hint="eastAsia" w:ascii="宋体" w:hAnsi="宋体" w:cs="宋体"/>
          <w:b/>
          <w:kern w:val="0"/>
          <w:sz w:val="24"/>
          <w:highlight w:val="none"/>
        </w:rPr>
        <w:t>中外园林史（课程代码:</w:t>
      </w:r>
      <w:r>
        <w:rPr>
          <w:rFonts w:hint="eastAsia" w:ascii="宋体" w:hAnsi="宋体" w:cs="宋体"/>
          <w:b/>
          <w:kern w:val="0"/>
          <w:sz w:val="24"/>
          <w:highlight w:val="none"/>
          <w:lang w:val="en-US" w:eastAsia="zh-CN"/>
        </w:rPr>
        <w:t>BC030080</w:t>
      </w:r>
      <w:r>
        <w:rPr>
          <w:rFonts w:hint="eastAsia" w:ascii="宋体" w:hAnsi="宋体" w:cs="宋体"/>
          <w:b/>
          <w:kern w:val="0"/>
          <w:sz w:val="24"/>
          <w:highlight w:val="none"/>
        </w:rPr>
        <w:t>）</w:t>
      </w:r>
    </w:p>
    <w:p>
      <w:pPr>
        <w:spacing w:line="460" w:lineRule="exact"/>
        <w:ind w:firstLine="486"/>
        <w:rPr>
          <w:rFonts w:ascii="宋体" w:hAnsi="宋体" w:cs="宋体"/>
          <w:kern w:val="0"/>
          <w:sz w:val="24"/>
        </w:rPr>
      </w:pPr>
      <w:r>
        <w:rPr>
          <w:rFonts w:hint="eastAsia" w:ascii="宋体" w:hAnsi="宋体" w:cs="宋体"/>
          <w:kern w:val="0"/>
          <w:sz w:val="24"/>
        </w:rPr>
        <w:t>总学时：</w:t>
      </w:r>
      <w:r>
        <w:rPr>
          <w:rFonts w:hint="eastAsia" w:ascii="宋体" w:hAnsi="宋体" w:cs="宋体"/>
          <w:kern w:val="0"/>
          <w:sz w:val="24"/>
          <w:lang w:val="en-US" w:eastAsia="zh-CN"/>
        </w:rPr>
        <w:t>48</w:t>
      </w:r>
      <w:r>
        <w:rPr>
          <w:rFonts w:hint="eastAsia" w:ascii="宋体" w:hAnsi="宋体" w:cs="宋体"/>
          <w:kern w:val="0"/>
          <w:sz w:val="24"/>
        </w:rPr>
        <w:t>学时（理论学时</w:t>
      </w:r>
      <w:r>
        <w:rPr>
          <w:rFonts w:hint="eastAsia" w:ascii="宋体" w:hAnsi="宋体" w:cs="宋体"/>
          <w:kern w:val="0"/>
          <w:sz w:val="24"/>
          <w:lang w:val="en-US" w:eastAsia="zh-CN"/>
        </w:rPr>
        <w:t>48</w:t>
      </w:r>
      <w:r>
        <w:rPr>
          <w:rFonts w:hint="eastAsia" w:ascii="宋体" w:hAnsi="宋体" w:cs="宋体"/>
          <w:kern w:val="0"/>
          <w:sz w:val="24"/>
        </w:rPr>
        <w:t>，实验学时</w:t>
      </w:r>
      <w:r>
        <w:rPr>
          <w:rFonts w:hint="eastAsia" w:ascii="宋体" w:hAnsi="宋体" w:cs="宋体"/>
          <w:kern w:val="0"/>
          <w:sz w:val="24"/>
          <w:lang w:val="en-US" w:eastAsia="zh-CN"/>
        </w:rPr>
        <w:t>0</w:t>
      </w:r>
      <w:r>
        <w:rPr>
          <w:rFonts w:hint="eastAsia" w:ascii="宋体" w:hAnsi="宋体" w:cs="宋体"/>
          <w:kern w:val="0"/>
          <w:sz w:val="24"/>
        </w:rPr>
        <w:t>）</w:t>
      </w:r>
    </w:p>
    <w:p>
      <w:pPr>
        <w:spacing w:line="460" w:lineRule="exact"/>
        <w:ind w:firstLine="486"/>
      </w:pPr>
      <w:r>
        <w:rPr>
          <w:rFonts w:hint="eastAsia" w:ascii="宋体" w:hAnsi="宋体" w:cs="宋体"/>
          <w:kern w:val="0"/>
          <w:sz w:val="24"/>
        </w:rPr>
        <w:t>总学分：3学分</w:t>
      </w:r>
    </w:p>
    <w:p>
      <w:pPr>
        <w:spacing w:line="460" w:lineRule="exact"/>
        <w:ind w:firstLine="480" w:firstLineChars="200"/>
        <w:rPr>
          <w:rFonts w:hint="eastAsia" w:ascii="宋体" w:hAnsi="宋体"/>
          <w:b/>
          <w:color w:val="000000"/>
          <w:szCs w:val="21"/>
        </w:rPr>
      </w:pPr>
      <w:r>
        <w:rPr>
          <w:rFonts w:hint="eastAsia" w:ascii="宋体" w:hAnsi="宋体" w:cs="宋体"/>
          <w:kern w:val="0"/>
          <w:sz w:val="24"/>
        </w:rPr>
        <w:t>概述：本课程掌握中外各历史时期的造园特点，掌握各历史时期的代表作品及其产生的历史背景；熟悉园林发展的历程；对中外各历史时期造园进行比较。  要求掌握的主要内容有：园林的生成期（殷/周/秦/汉）、园林的转折期（魏晋南北朝）、园林的全盛期（隋/唐）、园林的成熟期（宋/元/明/清）以及主要的园林理论著作；西方古典园林史（远古时期/中古时期/文艺复兴时期/勒诺特尔时期/自然风景园林时期/现代公园时期）、伊斯兰规整式园林、日本造园史。</w:t>
      </w:r>
    </w:p>
    <w:p>
      <w:pPr>
        <w:spacing w:line="460" w:lineRule="exact"/>
        <w:ind w:firstLine="480" w:firstLineChars="200"/>
        <w:rPr>
          <w:rFonts w:hint="eastAsia" w:ascii="宋体" w:hAnsi="宋体" w:eastAsia="宋体" w:cs="宋体"/>
          <w:kern w:val="0"/>
          <w:sz w:val="24"/>
          <w:lang w:eastAsia="zh-CN"/>
        </w:rPr>
      </w:pPr>
      <w:r>
        <w:rPr>
          <w:rFonts w:hint="eastAsia" w:ascii="宋体" w:hAnsi="宋体" w:cs="宋体"/>
          <w:kern w:val="0"/>
          <w:sz w:val="24"/>
        </w:rPr>
        <w:t>前承课程：</w:t>
      </w:r>
      <w:r>
        <w:rPr>
          <w:rFonts w:hint="eastAsia" w:ascii="宋体" w:hAnsi="宋体"/>
          <w:sz w:val="24"/>
          <w:lang w:val="en-US" w:eastAsia="zh-CN"/>
        </w:rPr>
        <w:t>无</w:t>
      </w:r>
    </w:p>
    <w:p>
      <w:pPr>
        <w:spacing w:line="460" w:lineRule="exact"/>
        <w:ind w:firstLine="480" w:firstLineChars="200"/>
        <w:rPr>
          <w:rFonts w:hint="eastAsia" w:ascii="宋体" w:hAnsi="宋体"/>
          <w:sz w:val="24"/>
        </w:rPr>
      </w:pPr>
      <w:r>
        <w:rPr>
          <w:rFonts w:hint="eastAsia" w:ascii="宋体" w:hAnsi="宋体" w:cs="宋体"/>
          <w:kern w:val="0"/>
          <w:sz w:val="24"/>
        </w:rPr>
        <w:t>后续课程：</w:t>
      </w:r>
      <w:r>
        <w:rPr>
          <w:rFonts w:hint="eastAsia" w:ascii="宋体" w:hAnsi="宋体"/>
          <w:sz w:val="24"/>
          <w:lang w:val="en-US" w:eastAsia="zh-CN"/>
        </w:rPr>
        <w:t>园林设计规划</w:t>
      </w:r>
      <w:r>
        <w:rPr>
          <w:rFonts w:hint="eastAsia" w:ascii="宋体" w:hAnsi="宋体"/>
          <w:sz w:val="24"/>
        </w:rPr>
        <w:t>I</w:t>
      </w:r>
    </w:p>
    <w:p>
      <w:pPr>
        <w:spacing w:line="460" w:lineRule="exact"/>
        <w:ind w:firstLine="486"/>
        <w:rPr>
          <w:rFonts w:hint="eastAsia" w:ascii="宋体" w:hAnsi="宋体" w:cs="宋体"/>
          <w:b/>
          <w:kern w:val="0"/>
          <w:sz w:val="24"/>
        </w:rPr>
      </w:pPr>
      <w:r>
        <w:rPr>
          <w:rFonts w:hint="eastAsia" w:ascii="宋体" w:hAnsi="宋体" w:cs="宋体"/>
          <w:b/>
          <w:kern w:val="0"/>
          <w:sz w:val="24"/>
          <w:lang w:val="en-US" w:eastAsia="zh-CN"/>
        </w:rPr>
        <w:t>13</w:t>
      </w:r>
      <w:r>
        <w:rPr>
          <w:rFonts w:hint="eastAsia" w:ascii="宋体" w:hAnsi="宋体" w:cs="宋体"/>
          <w:b/>
          <w:kern w:val="0"/>
          <w:sz w:val="24"/>
        </w:rPr>
        <w:t>.植物生理附生化（课程代码:BC030035）</w:t>
      </w:r>
    </w:p>
    <w:p>
      <w:pPr>
        <w:spacing w:line="460" w:lineRule="exact"/>
        <w:ind w:firstLine="486"/>
        <w:rPr>
          <w:rFonts w:ascii="宋体" w:hAnsi="宋体" w:cs="宋体"/>
          <w:kern w:val="0"/>
          <w:sz w:val="24"/>
        </w:rPr>
      </w:pPr>
      <w:r>
        <w:rPr>
          <w:rFonts w:hint="eastAsia" w:ascii="宋体" w:hAnsi="宋体" w:cs="宋体"/>
          <w:kern w:val="0"/>
          <w:sz w:val="24"/>
        </w:rPr>
        <w:t>总学时：80学时（理论学时80，实验学时0）</w:t>
      </w:r>
    </w:p>
    <w:p>
      <w:pPr>
        <w:spacing w:line="460" w:lineRule="exact"/>
        <w:ind w:firstLine="486"/>
        <w:rPr>
          <w:rFonts w:ascii="宋体" w:hAnsi="宋体" w:cs="宋体"/>
          <w:kern w:val="0"/>
          <w:sz w:val="24"/>
        </w:rPr>
      </w:pPr>
      <w:r>
        <w:rPr>
          <w:rFonts w:hint="eastAsia" w:ascii="宋体" w:hAnsi="宋体" w:cs="宋体"/>
          <w:kern w:val="0"/>
          <w:sz w:val="24"/>
        </w:rPr>
        <w:t>总学分：5学分</w:t>
      </w:r>
    </w:p>
    <w:p>
      <w:pPr>
        <w:spacing w:line="460" w:lineRule="exact"/>
        <w:ind w:firstLine="486"/>
        <w:rPr>
          <w:rFonts w:hint="eastAsia" w:ascii="宋体" w:hAnsi="宋体" w:cs="宋体"/>
          <w:kern w:val="0"/>
          <w:sz w:val="24"/>
        </w:rPr>
      </w:pPr>
      <w:r>
        <w:rPr>
          <w:rFonts w:hint="eastAsia" w:ascii="宋体" w:hAnsi="宋体" w:cs="宋体"/>
          <w:kern w:val="0"/>
          <w:sz w:val="24"/>
        </w:rPr>
        <w:t>概述：</w:t>
      </w:r>
      <w:r>
        <w:rPr>
          <w:rFonts w:hint="eastAsia" w:ascii="宋体" w:hAnsi="宋体"/>
          <w:sz w:val="24"/>
        </w:rPr>
        <w:t>本课程</w:t>
      </w:r>
      <w:r>
        <w:rPr>
          <w:rFonts w:hint="eastAsia" w:ascii="宋体" w:hAnsi="宋体" w:cs="宋体"/>
          <w:kern w:val="0"/>
          <w:sz w:val="24"/>
        </w:rPr>
        <w:t>为园林专业的学科基础课程，该课程注重现代植物生理生化发展的趋势，理论联系农林生产实践及考虑相关专业教学的特点，将基础生物化学与植物生理学有机地融为一体。本课程主要介绍植物的生物大分子、酶、植物细胞的结构与功能、植物的水分生理、植物的矿质营养、植物的光合作用、植物的呼吸作用、有机物的转化和信息分子的表达、有机物的运输、分配与信号转导、植物生长物质、植物的生长生理、植物的成花和生殖生理、植物的成熟和衰老生理、植物的抗性生理方面的基本内容。</w:t>
      </w:r>
    </w:p>
    <w:p>
      <w:pPr>
        <w:spacing w:line="460" w:lineRule="exact"/>
        <w:ind w:firstLine="486"/>
        <w:rPr>
          <w:rFonts w:hint="eastAsia" w:ascii="宋体" w:hAnsi="宋体" w:cs="宋体"/>
          <w:kern w:val="0"/>
          <w:sz w:val="24"/>
        </w:rPr>
      </w:pPr>
      <w:r>
        <w:rPr>
          <w:rFonts w:hint="eastAsia" w:ascii="宋体" w:hAnsi="宋体" w:cs="宋体"/>
          <w:kern w:val="0"/>
          <w:sz w:val="24"/>
        </w:rPr>
        <w:t>前承课程：植物学</w:t>
      </w:r>
    </w:p>
    <w:p>
      <w:pPr>
        <w:spacing w:line="460" w:lineRule="exact"/>
        <w:ind w:firstLine="486"/>
      </w:pPr>
      <w:r>
        <w:rPr>
          <w:rFonts w:hint="eastAsia" w:ascii="宋体" w:hAnsi="宋体" w:cs="宋体"/>
          <w:kern w:val="0"/>
          <w:sz w:val="24"/>
        </w:rPr>
        <w:t>后续课程：园林树木栽植养护</w:t>
      </w:r>
    </w:p>
    <w:p>
      <w:pPr>
        <w:spacing w:line="460" w:lineRule="exact"/>
        <w:ind w:firstLine="486"/>
        <w:rPr>
          <w:rFonts w:hint="eastAsia" w:ascii="宋体" w:hAnsi="宋体" w:cs="宋体"/>
          <w:b/>
          <w:kern w:val="0"/>
          <w:sz w:val="24"/>
          <w:highlight w:val="none"/>
        </w:rPr>
      </w:pPr>
      <w:r>
        <w:rPr>
          <w:rFonts w:hint="eastAsia" w:ascii="宋体" w:hAnsi="宋体" w:cs="宋体"/>
          <w:b/>
          <w:kern w:val="0"/>
          <w:sz w:val="24"/>
          <w:lang w:val="en-US" w:eastAsia="zh-CN"/>
        </w:rPr>
        <w:t>14</w:t>
      </w:r>
      <w:r>
        <w:rPr>
          <w:rFonts w:hint="eastAsia" w:ascii="宋体" w:hAnsi="宋体" w:cs="宋体"/>
          <w:b/>
          <w:kern w:val="0"/>
          <w:sz w:val="24"/>
        </w:rPr>
        <w:t>.园林树木学</w:t>
      </w:r>
      <w:r>
        <w:rPr>
          <w:rFonts w:hint="eastAsia" w:ascii="宋体" w:hAnsi="宋体" w:cs="宋体"/>
          <w:b/>
          <w:kern w:val="0"/>
          <w:sz w:val="24"/>
          <w:lang w:val="en-US" w:eastAsia="zh-CN"/>
        </w:rPr>
        <w:t>I</w:t>
      </w:r>
      <w:r>
        <w:rPr>
          <w:rFonts w:hint="eastAsia" w:ascii="宋体" w:hAnsi="宋体" w:cs="宋体"/>
          <w:b/>
          <w:kern w:val="0"/>
          <w:sz w:val="24"/>
          <w:highlight w:val="none"/>
        </w:rPr>
        <w:t>（课程代码:BD0300</w:t>
      </w:r>
      <w:r>
        <w:rPr>
          <w:rFonts w:hint="eastAsia" w:ascii="宋体" w:hAnsi="宋体" w:cs="宋体"/>
          <w:b/>
          <w:kern w:val="0"/>
          <w:sz w:val="24"/>
          <w:highlight w:val="none"/>
          <w:lang w:val="en-US" w:eastAsia="zh-CN"/>
        </w:rPr>
        <w:t>68</w:t>
      </w:r>
      <w:r>
        <w:rPr>
          <w:rFonts w:hint="eastAsia" w:ascii="宋体" w:hAnsi="宋体" w:cs="宋体"/>
          <w:b/>
          <w:kern w:val="0"/>
          <w:sz w:val="24"/>
          <w:highlight w:val="none"/>
        </w:rPr>
        <w:t>）</w:t>
      </w:r>
    </w:p>
    <w:p>
      <w:pPr>
        <w:spacing w:line="460" w:lineRule="exact"/>
        <w:ind w:firstLine="486"/>
        <w:rPr>
          <w:rFonts w:ascii="宋体" w:hAnsi="宋体" w:cs="宋体"/>
          <w:kern w:val="0"/>
          <w:sz w:val="24"/>
        </w:rPr>
      </w:pPr>
      <w:r>
        <w:rPr>
          <w:rFonts w:hint="eastAsia" w:ascii="宋体" w:hAnsi="宋体" w:cs="宋体"/>
          <w:kern w:val="0"/>
          <w:sz w:val="24"/>
        </w:rPr>
        <w:t>总学时：</w:t>
      </w:r>
      <w:r>
        <w:rPr>
          <w:rFonts w:hint="eastAsia" w:ascii="宋体" w:hAnsi="宋体" w:cs="宋体"/>
          <w:kern w:val="0"/>
          <w:sz w:val="24"/>
          <w:lang w:val="en-US" w:eastAsia="zh-CN"/>
        </w:rPr>
        <w:t>40</w:t>
      </w:r>
      <w:r>
        <w:rPr>
          <w:rFonts w:hint="eastAsia" w:ascii="宋体" w:hAnsi="宋体" w:cs="宋体"/>
          <w:kern w:val="0"/>
          <w:sz w:val="24"/>
        </w:rPr>
        <w:t>学时（理论学时</w:t>
      </w:r>
      <w:r>
        <w:rPr>
          <w:rFonts w:hint="eastAsia" w:ascii="宋体" w:hAnsi="宋体" w:cs="宋体"/>
          <w:kern w:val="0"/>
          <w:sz w:val="24"/>
          <w:lang w:val="en-US" w:eastAsia="zh-CN"/>
        </w:rPr>
        <w:t>32</w:t>
      </w:r>
      <w:r>
        <w:rPr>
          <w:rFonts w:hint="eastAsia" w:ascii="宋体" w:hAnsi="宋体" w:cs="宋体"/>
          <w:kern w:val="0"/>
          <w:sz w:val="24"/>
        </w:rPr>
        <w:t>，实验学时8）</w:t>
      </w:r>
    </w:p>
    <w:p>
      <w:pPr>
        <w:spacing w:line="460" w:lineRule="exact"/>
        <w:ind w:firstLine="486"/>
        <w:rPr>
          <w:rFonts w:ascii="宋体" w:hAnsi="宋体" w:cs="宋体"/>
          <w:kern w:val="0"/>
          <w:sz w:val="24"/>
        </w:rPr>
      </w:pPr>
      <w:r>
        <w:rPr>
          <w:rFonts w:hint="eastAsia" w:ascii="宋体" w:hAnsi="宋体" w:cs="宋体"/>
          <w:kern w:val="0"/>
          <w:sz w:val="24"/>
        </w:rPr>
        <w:t>总学分：</w:t>
      </w:r>
      <w:r>
        <w:rPr>
          <w:rFonts w:hint="eastAsia" w:ascii="宋体" w:hAnsi="宋体" w:cs="宋体"/>
          <w:kern w:val="0"/>
          <w:sz w:val="24"/>
          <w:lang w:val="en-US" w:eastAsia="zh-CN"/>
        </w:rPr>
        <w:t>2.5</w:t>
      </w:r>
      <w:r>
        <w:rPr>
          <w:rFonts w:hint="eastAsia" w:ascii="宋体" w:hAnsi="宋体" w:cs="宋体"/>
          <w:kern w:val="0"/>
          <w:sz w:val="24"/>
        </w:rPr>
        <w:t>学分</w:t>
      </w:r>
    </w:p>
    <w:p>
      <w:pPr>
        <w:widowControl/>
        <w:snapToGrid w:val="0"/>
        <w:spacing w:line="460" w:lineRule="exact"/>
        <w:ind w:firstLine="480" w:firstLineChars="200"/>
        <w:rPr>
          <w:rFonts w:hint="eastAsia" w:ascii="宋体" w:hAnsi="宋体" w:cs="宋体"/>
          <w:kern w:val="0"/>
          <w:sz w:val="24"/>
        </w:rPr>
      </w:pPr>
      <w:r>
        <w:rPr>
          <w:rFonts w:hint="eastAsia" w:ascii="宋体" w:hAnsi="宋体" w:cs="宋体"/>
          <w:kern w:val="0"/>
          <w:sz w:val="24"/>
        </w:rPr>
        <w:t>概述：</w:t>
      </w:r>
      <w:r>
        <w:rPr>
          <w:rFonts w:hint="eastAsia"/>
          <w:kern w:val="0"/>
          <w:szCs w:val="21"/>
        </w:rPr>
        <w:t xml:space="preserve"> </w:t>
      </w:r>
      <w:r>
        <w:rPr>
          <w:rFonts w:hint="eastAsia" w:ascii="宋体" w:hAnsi="宋体" w:cs="宋体"/>
          <w:kern w:val="0"/>
          <w:sz w:val="24"/>
        </w:rPr>
        <w:t>本课程是以园林树木学是以园林建设为宗旨，对园林树木的分类习性，繁殖，栽培管理和应用等方面进行系统研究的学科。该学科是专业性很强的应用科学，是园林专业的必修专业基础课之一，它以植物学，植物生理学，气象学，植物生态学，植物地理学为基础，既有应用的独立性，又为园林设计，园林绿地规划设计等课程奠定基础。学习它的目的和任务就是要学会应用树木来建设园林的能力。</w:t>
      </w:r>
    </w:p>
    <w:p>
      <w:pPr>
        <w:spacing w:line="460" w:lineRule="exact"/>
        <w:ind w:firstLine="486"/>
        <w:rPr>
          <w:rFonts w:hint="eastAsia" w:ascii="宋体" w:hAnsi="宋体" w:eastAsia="宋体" w:cs="宋体"/>
          <w:kern w:val="0"/>
          <w:sz w:val="24"/>
          <w:lang w:val="en-US" w:eastAsia="zh-CN"/>
        </w:rPr>
      </w:pPr>
      <w:r>
        <w:rPr>
          <w:rFonts w:hint="eastAsia" w:ascii="宋体" w:hAnsi="宋体" w:cs="宋体"/>
          <w:kern w:val="0"/>
          <w:sz w:val="24"/>
        </w:rPr>
        <w:t>前承课程：植物学</w:t>
      </w:r>
      <w:r>
        <w:rPr>
          <w:rFonts w:hint="eastAsia" w:ascii="宋体" w:hAnsi="宋体" w:cs="宋体"/>
          <w:kern w:val="0"/>
          <w:sz w:val="24"/>
          <w:lang w:val="en-US" w:eastAsia="zh-CN"/>
        </w:rPr>
        <w:t>I</w:t>
      </w:r>
    </w:p>
    <w:p>
      <w:pPr>
        <w:spacing w:line="460" w:lineRule="exact"/>
        <w:ind w:firstLine="480" w:firstLineChars="200"/>
        <w:rPr>
          <w:rFonts w:hint="default" w:ascii="宋体" w:hAnsi="宋体" w:eastAsia="宋体" w:cs="宋体"/>
          <w:kern w:val="0"/>
          <w:sz w:val="24"/>
          <w:lang w:val="en-US" w:eastAsia="zh-CN"/>
        </w:rPr>
      </w:pPr>
      <w:r>
        <w:rPr>
          <w:rFonts w:hint="eastAsia" w:ascii="宋体" w:hAnsi="宋体" w:cs="宋体"/>
          <w:kern w:val="0"/>
          <w:sz w:val="24"/>
        </w:rPr>
        <w:t>后续课程：</w:t>
      </w:r>
      <w:r>
        <w:rPr>
          <w:rFonts w:hint="eastAsia" w:ascii="宋体" w:hAnsi="宋体" w:cs="宋体"/>
          <w:kern w:val="0"/>
          <w:sz w:val="24"/>
          <w:lang w:val="en-US" w:eastAsia="zh-CN"/>
        </w:rPr>
        <w:t>园林植物造景</w:t>
      </w:r>
    </w:p>
    <w:p>
      <w:pPr>
        <w:spacing w:line="460" w:lineRule="exact"/>
        <w:ind w:firstLine="486"/>
        <w:rPr>
          <w:rFonts w:hint="eastAsia" w:ascii="宋体" w:hAnsi="宋体" w:cs="宋体"/>
          <w:b/>
          <w:kern w:val="0"/>
          <w:sz w:val="24"/>
          <w:highlight w:val="none"/>
        </w:rPr>
      </w:pPr>
      <w:r>
        <w:rPr>
          <w:rFonts w:hint="eastAsia" w:ascii="宋体" w:hAnsi="宋体" w:cs="宋体"/>
          <w:b/>
          <w:kern w:val="0"/>
          <w:sz w:val="24"/>
          <w:lang w:val="en-US" w:eastAsia="zh-CN"/>
        </w:rPr>
        <w:t>15</w:t>
      </w:r>
      <w:r>
        <w:rPr>
          <w:rFonts w:hint="eastAsia" w:ascii="宋体" w:hAnsi="宋体" w:cs="宋体"/>
          <w:b/>
          <w:kern w:val="0"/>
          <w:sz w:val="24"/>
        </w:rPr>
        <w:t>.园林花卉学</w:t>
      </w:r>
      <w:r>
        <w:rPr>
          <w:rFonts w:hint="eastAsia" w:ascii="宋体" w:hAnsi="宋体" w:cs="宋体"/>
          <w:b/>
          <w:kern w:val="0"/>
          <w:sz w:val="24"/>
          <w:lang w:val="en-US" w:eastAsia="zh-CN"/>
        </w:rPr>
        <w:t>I</w:t>
      </w:r>
      <w:r>
        <w:rPr>
          <w:rFonts w:hint="eastAsia" w:ascii="宋体" w:hAnsi="宋体" w:cs="宋体"/>
          <w:b/>
          <w:kern w:val="0"/>
          <w:sz w:val="24"/>
          <w:highlight w:val="none"/>
        </w:rPr>
        <w:t>（课程代码:BD0300</w:t>
      </w:r>
      <w:r>
        <w:rPr>
          <w:rFonts w:hint="eastAsia" w:ascii="宋体" w:hAnsi="宋体" w:cs="宋体"/>
          <w:b/>
          <w:kern w:val="0"/>
          <w:sz w:val="24"/>
          <w:highlight w:val="none"/>
          <w:lang w:val="en-US" w:eastAsia="zh-CN"/>
        </w:rPr>
        <w:t>69</w:t>
      </w:r>
      <w:r>
        <w:rPr>
          <w:rFonts w:hint="eastAsia" w:ascii="宋体" w:hAnsi="宋体" w:cs="宋体"/>
          <w:b/>
          <w:kern w:val="0"/>
          <w:sz w:val="24"/>
          <w:highlight w:val="none"/>
        </w:rPr>
        <w:t>）</w:t>
      </w:r>
    </w:p>
    <w:p>
      <w:pPr>
        <w:spacing w:line="460" w:lineRule="exact"/>
        <w:ind w:firstLine="486"/>
        <w:rPr>
          <w:rFonts w:ascii="宋体" w:hAnsi="宋体" w:cs="宋体"/>
          <w:kern w:val="0"/>
          <w:sz w:val="24"/>
        </w:rPr>
      </w:pPr>
      <w:r>
        <w:rPr>
          <w:rFonts w:hint="eastAsia" w:ascii="宋体" w:hAnsi="宋体" w:cs="宋体"/>
          <w:kern w:val="0"/>
          <w:sz w:val="24"/>
        </w:rPr>
        <w:t>总学时：</w:t>
      </w:r>
      <w:r>
        <w:rPr>
          <w:rFonts w:hint="eastAsia" w:ascii="宋体" w:hAnsi="宋体" w:cs="宋体"/>
          <w:kern w:val="0"/>
          <w:sz w:val="24"/>
          <w:lang w:val="en-US" w:eastAsia="zh-CN"/>
        </w:rPr>
        <w:t>40</w:t>
      </w:r>
      <w:r>
        <w:rPr>
          <w:rFonts w:hint="eastAsia" w:ascii="宋体" w:hAnsi="宋体" w:cs="宋体"/>
          <w:kern w:val="0"/>
          <w:sz w:val="24"/>
        </w:rPr>
        <w:t>学时（理论学时</w:t>
      </w:r>
      <w:r>
        <w:rPr>
          <w:rFonts w:hint="eastAsia" w:ascii="宋体" w:hAnsi="宋体" w:cs="宋体"/>
          <w:kern w:val="0"/>
          <w:sz w:val="24"/>
          <w:lang w:val="en-US" w:eastAsia="zh-CN"/>
        </w:rPr>
        <w:t>32</w:t>
      </w:r>
      <w:r>
        <w:rPr>
          <w:rFonts w:hint="eastAsia" w:ascii="宋体" w:hAnsi="宋体" w:cs="宋体"/>
          <w:kern w:val="0"/>
          <w:sz w:val="24"/>
        </w:rPr>
        <w:t>，实验学时8）</w:t>
      </w:r>
    </w:p>
    <w:p>
      <w:pPr>
        <w:spacing w:line="460" w:lineRule="exact"/>
        <w:ind w:firstLine="486"/>
        <w:rPr>
          <w:rFonts w:ascii="宋体" w:hAnsi="宋体" w:cs="宋体"/>
          <w:kern w:val="0"/>
          <w:sz w:val="24"/>
        </w:rPr>
      </w:pPr>
      <w:r>
        <w:rPr>
          <w:rFonts w:hint="eastAsia" w:ascii="宋体" w:hAnsi="宋体" w:cs="宋体"/>
          <w:kern w:val="0"/>
          <w:sz w:val="24"/>
        </w:rPr>
        <w:t>总学分：2</w:t>
      </w:r>
      <w:r>
        <w:rPr>
          <w:rFonts w:hint="eastAsia" w:ascii="宋体" w:hAnsi="宋体" w:cs="宋体"/>
          <w:kern w:val="0"/>
          <w:sz w:val="24"/>
          <w:lang w:val="en-US" w:eastAsia="zh-CN"/>
        </w:rPr>
        <w:t>.5</w:t>
      </w:r>
      <w:r>
        <w:rPr>
          <w:rFonts w:hint="eastAsia" w:ascii="宋体" w:hAnsi="宋体" w:cs="宋体"/>
          <w:kern w:val="0"/>
          <w:sz w:val="24"/>
        </w:rPr>
        <w:t>学分</w:t>
      </w:r>
    </w:p>
    <w:p>
      <w:pPr>
        <w:widowControl/>
        <w:snapToGrid w:val="0"/>
        <w:spacing w:line="460" w:lineRule="exact"/>
        <w:ind w:firstLine="480" w:firstLineChars="200"/>
        <w:rPr>
          <w:rFonts w:hint="eastAsia" w:ascii="宋体" w:hAnsi="宋体" w:cs="宋体"/>
          <w:kern w:val="0"/>
          <w:sz w:val="24"/>
        </w:rPr>
      </w:pPr>
      <w:r>
        <w:rPr>
          <w:rFonts w:hint="eastAsia" w:ascii="宋体" w:hAnsi="宋体" w:cs="宋体"/>
          <w:kern w:val="0"/>
          <w:sz w:val="24"/>
        </w:rPr>
        <w:t>概述：本课程是以园林建设为宗旨，全面系统的学习园林花卉的基本知识、繁殖栽培技术、栽培保护地设施、花期调控等内容；重点掌握园林花卉的生长发育过程及主要生态因子对花卉发育的影响；掌握园林中常用花卉的生物学特性、观赏特点、生态习性，为园林花卉的正确应用和栽培打下基础，为后续园林规划设计奠定花卉素材，也培养学生的思考能力、观察能力和动手操作能力，更好服务于园林建设。</w:t>
      </w:r>
    </w:p>
    <w:p>
      <w:pPr>
        <w:widowControl/>
        <w:snapToGrid w:val="0"/>
        <w:spacing w:line="460" w:lineRule="exact"/>
        <w:ind w:firstLine="480" w:firstLineChars="200"/>
        <w:rPr>
          <w:rFonts w:hint="eastAsia" w:ascii="宋体" w:hAnsi="宋体" w:eastAsia="宋体" w:cs="宋体"/>
          <w:kern w:val="0"/>
          <w:sz w:val="24"/>
          <w:lang w:val="en-US" w:eastAsia="zh-CN"/>
        </w:rPr>
      </w:pPr>
      <w:r>
        <w:rPr>
          <w:rFonts w:hint="eastAsia" w:ascii="宋体" w:hAnsi="宋体" w:cs="宋体"/>
          <w:kern w:val="0"/>
          <w:sz w:val="24"/>
        </w:rPr>
        <w:t>前承课程：植物学</w:t>
      </w:r>
      <w:r>
        <w:rPr>
          <w:rFonts w:hint="eastAsia" w:ascii="宋体" w:hAnsi="宋体" w:cs="宋体"/>
          <w:kern w:val="0"/>
          <w:sz w:val="24"/>
          <w:lang w:val="en-US" w:eastAsia="zh-CN"/>
        </w:rPr>
        <w:t>I</w:t>
      </w:r>
    </w:p>
    <w:p>
      <w:pPr>
        <w:widowControl/>
        <w:snapToGrid w:val="0"/>
        <w:spacing w:line="460" w:lineRule="exact"/>
        <w:ind w:firstLine="480" w:firstLineChars="200"/>
        <w:rPr>
          <w:rFonts w:hint="eastAsia" w:ascii="宋体" w:hAnsi="宋体" w:cs="宋体"/>
          <w:kern w:val="0"/>
          <w:sz w:val="24"/>
        </w:rPr>
      </w:pPr>
      <w:r>
        <w:rPr>
          <w:rFonts w:hint="eastAsia" w:ascii="宋体" w:hAnsi="宋体" w:cs="宋体"/>
          <w:kern w:val="0"/>
          <w:sz w:val="24"/>
        </w:rPr>
        <w:t>后续课程：园林规划设计</w:t>
      </w:r>
      <w:r>
        <w:rPr>
          <w:rFonts w:hint="eastAsia" w:ascii="宋体" w:hAnsi="宋体" w:cs="宋体"/>
          <w:kern w:val="0"/>
          <w:sz w:val="24"/>
          <w:lang w:val="en-US" w:eastAsia="zh-CN"/>
        </w:rPr>
        <w:t>I</w:t>
      </w:r>
      <w:r>
        <w:rPr>
          <w:rFonts w:hint="eastAsia" w:ascii="宋体" w:hAnsi="宋体" w:cs="宋体"/>
          <w:kern w:val="0"/>
          <w:sz w:val="24"/>
        </w:rPr>
        <w:t>、园林植物造景</w:t>
      </w:r>
    </w:p>
    <w:p>
      <w:pPr>
        <w:spacing w:line="460" w:lineRule="exact"/>
        <w:ind w:firstLine="486"/>
        <w:rPr>
          <w:rFonts w:hint="eastAsia" w:ascii="宋体" w:hAnsi="宋体" w:cs="宋体"/>
          <w:b/>
          <w:kern w:val="0"/>
          <w:sz w:val="24"/>
        </w:rPr>
      </w:pPr>
      <w:r>
        <w:rPr>
          <w:rFonts w:hint="eastAsia" w:ascii="宋体" w:hAnsi="宋体" w:cs="宋体"/>
          <w:b/>
          <w:kern w:val="0"/>
          <w:sz w:val="24"/>
          <w:lang w:val="en-US" w:eastAsia="zh-CN"/>
        </w:rPr>
        <w:t>16</w:t>
      </w:r>
      <w:r>
        <w:rPr>
          <w:rFonts w:hint="eastAsia" w:ascii="宋体" w:hAnsi="宋体" w:cs="宋体"/>
          <w:b/>
          <w:kern w:val="0"/>
          <w:sz w:val="24"/>
        </w:rPr>
        <w:t>.园林规划设计Ⅰ（课程代码:BD030019）</w:t>
      </w:r>
    </w:p>
    <w:p>
      <w:pPr>
        <w:spacing w:line="460" w:lineRule="exact"/>
        <w:ind w:firstLine="486"/>
        <w:rPr>
          <w:rFonts w:ascii="宋体" w:hAnsi="宋体" w:cs="宋体"/>
          <w:kern w:val="0"/>
          <w:sz w:val="24"/>
        </w:rPr>
      </w:pPr>
      <w:r>
        <w:rPr>
          <w:rFonts w:hint="eastAsia" w:ascii="宋体" w:hAnsi="宋体" w:cs="宋体"/>
          <w:kern w:val="0"/>
          <w:sz w:val="24"/>
        </w:rPr>
        <w:t>总学时：48学时（理论学时48，实验学时0）</w:t>
      </w:r>
    </w:p>
    <w:p>
      <w:pPr>
        <w:spacing w:line="460" w:lineRule="exact"/>
        <w:ind w:firstLine="486"/>
        <w:rPr>
          <w:rFonts w:ascii="宋体" w:hAnsi="宋体" w:cs="宋体"/>
          <w:kern w:val="0"/>
          <w:sz w:val="24"/>
        </w:rPr>
      </w:pPr>
      <w:r>
        <w:rPr>
          <w:rFonts w:hint="eastAsia" w:ascii="宋体" w:hAnsi="宋体" w:cs="宋体"/>
          <w:kern w:val="0"/>
          <w:sz w:val="24"/>
        </w:rPr>
        <w:t>总学分：3学分</w:t>
      </w:r>
    </w:p>
    <w:p>
      <w:pPr>
        <w:widowControl/>
        <w:snapToGrid w:val="0"/>
        <w:spacing w:line="460" w:lineRule="exact"/>
        <w:ind w:firstLine="480" w:firstLineChars="200"/>
        <w:rPr>
          <w:rFonts w:hint="eastAsia" w:ascii="宋体" w:hAnsi="宋体" w:cs="宋体"/>
          <w:kern w:val="0"/>
          <w:sz w:val="24"/>
        </w:rPr>
      </w:pPr>
      <w:r>
        <w:rPr>
          <w:rFonts w:hint="eastAsia" w:ascii="宋体" w:hAnsi="宋体" w:cs="宋体"/>
          <w:kern w:val="0"/>
          <w:sz w:val="24"/>
        </w:rPr>
        <w:t>概述：</w:t>
      </w:r>
      <w:r>
        <w:rPr>
          <w:rFonts w:hint="eastAsia"/>
          <w:kern w:val="0"/>
          <w:szCs w:val="21"/>
        </w:rPr>
        <w:t xml:space="preserve"> </w:t>
      </w:r>
      <w:r>
        <w:rPr>
          <w:rFonts w:hint="eastAsia" w:ascii="宋体" w:hAnsi="宋体" w:cs="宋体"/>
          <w:kern w:val="0"/>
          <w:sz w:val="24"/>
        </w:rPr>
        <w:t>本课程主要分为总论和各论两部分，总论部分介绍风景园林规划设计应具备和了解的基础理论、知识，小尺度、微观园林中风景园林要素（包括地形地貌、植物、建筑、道路广场、园林小品等）设计的内容及设计要点，常见的中等尺度、中观风景园林景观设计（包括小游园、道路绿地、庭院、广场、居住区等）的内容及设计要点，大尺度、宏观风景园林综合规划（包括专类公园规划、综合公园规划、旅游规划、自然资源保护与利用规划、生态规划等）的内容及规划要点等；各论部分，则以常见园林类型为研究重点，对多种不同园林景观进行赏析，并逐步加强学生的景观设计手绘制图能力，将理论与实践相结合，熟练进行设计制图，提高学生景观设计表达能力</w:t>
      </w:r>
      <w:r>
        <w:rPr>
          <w:rFonts w:hint="eastAsia"/>
          <w:kern w:val="0"/>
          <w:szCs w:val="21"/>
        </w:rPr>
        <w:t>。</w:t>
      </w:r>
    </w:p>
    <w:p>
      <w:pPr>
        <w:spacing w:line="460" w:lineRule="exact"/>
        <w:ind w:firstLine="486"/>
        <w:rPr>
          <w:rFonts w:hint="eastAsia" w:ascii="宋体" w:hAnsi="宋体" w:cs="宋体"/>
          <w:kern w:val="0"/>
          <w:sz w:val="24"/>
        </w:rPr>
      </w:pPr>
      <w:r>
        <w:rPr>
          <w:rFonts w:hint="eastAsia" w:ascii="宋体" w:hAnsi="宋体" w:cs="宋体"/>
          <w:kern w:val="0"/>
          <w:sz w:val="24"/>
        </w:rPr>
        <w:t>前承课程：美术II、园林设计初步</w:t>
      </w:r>
    </w:p>
    <w:p>
      <w:pPr>
        <w:spacing w:line="460" w:lineRule="exact"/>
        <w:ind w:firstLine="480" w:firstLineChars="200"/>
        <w:rPr>
          <w:rFonts w:hint="eastAsia" w:ascii="宋体" w:hAnsi="宋体" w:cs="宋体"/>
          <w:kern w:val="0"/>
          <w:sz w:val="24"/>
        </w:rPr>
      </w:pPr>
      <w:r>
        <w:rPr>
          <w:rFonts w:hint="eastAsia" w:ascii="宋体" w:hAnsi="宋体" w:cs="宋体"/>
          <w:kern w:val="0"/>
          <w:sz w:val="24"/>
        </w:rPr>
        <w:t>后续课程：园林规划设计II</w:t>
      </w:r>
    </w:p>
    <w:p>
      <w:pPr>
        <w:spacing w:line="460" w:lineRule="exact"/>
        <w:ind w:firstLine="486"/>
        <w:rPr>
          <w:rFonts w:hint="eastAsia" w:ascii="宋体" w:hAnsi="宋体" w:cs="宋体"/>
          <w:b/>
          <w:kern w:val="0"/>
          <w:sz w:val="24"/>
        </w:rPr>
      </w:pPr>
      <w:r>
        <w:rPr>
          <w:rFonts w:hint="eastAsia" w:ascii="宋体" w:hAnsi="宋体" w:cs="宋体"/>
          <w:b/>
          <w:kern w:val="0"/>
          <w:sz w:val="24"/>
          <w:lang w:val="en-US" w:eastAsia="zh-CN"/>
        </w:rPr>
        <w:t>17</w:t>
      </w:r>
      <w:r>
        <w:rPr>
          <w:rFonts w:hint="eastAsia" w:ascii="宋体" w:hAnsi="宋体" w:cs="宋体"/>
          <w:b/>
          <w:kern w:val="0"/>
          <w:sz w:val="24"/>
        </w:rPr>
        <w:t>.土壤肥料学Ⅰ（课程代码:BD030020）</w:t>
      </w:r>
    </w:p>
    <w:p>
      <w:pPr>
        <w:spacing w:line="460" w:lineRule="exact"/>
        <w:ind w:firstLine="486"/>
        <w:rPr>
          <w:rFonts w:ascii="宋体" w:hAnsi="宋体" w:cs="宋体"/>
          <w:kern w:val="0"/>
          <w:sz w:val="24"/>
        </w:rPr>
      </w:pPr>
      <w:r>
        <w:rPr>
          <w:rFonts w:hint="eastAsia" w:ascii="宋体" w:hAnsi="宋体" w:cs="宋体"/>
          <w:kern w:val="0"/>
          <w:sz w:val="24"/>
        </w:rPr>
        <w:t>总学时：48学时（理论学时40，实验学时8）</w:t>
      </w:r>
    </w:p>
    <w:p>
      <w:pPr>
        <w:spacing w:line="460" w:lineRule="exact"/>
        <w:ind w:firstLine="486"/>
        <w:rPr>
          <w:rFonts w:ascii="宋体" w:hAnsi="宋体" w:cs="宋体"/>
          <w:kern w:val="0"/>
          <w:sz w:val="24"/>
        </w:rPr>
      </w:pPr>
      <w:r>
        <w:rPr>
          <w:rFonts w:hint="eastAsia" w:ascii="宋体" w:hAnsi="宋体" w:cs="宋体"/>
          <w:kern w:val="0"/>
          <w:sz w:val="24"/>
        </w:rPr>
        <w:t>总学分：3学分</w:t>
      </w:r>
    </w:p>
    <w:p>
      <w:pPr>
        <w:spacing w:line="460" w:lineRule="exact"/>
        <w:ind w:firstLine="486"/>
        <w:rPr>
          <w:rFonts w:hint="eastAsia" w:ascii="宋体" w:hAnsi="宋体" w:cs="宋体"/>
          <w:kern w:val="0"/>
          <w:sz w:val="24"/>
        </w:rPr>
      </w:pPr>
      <w:r>
        <w:rPr>
          <w:rFonts w:hint="eastAsia" w:ascii="宋体" w:hAnsi="宋体" w:cs="宋体"/>
          <w:kern w:val="0"/>
          <w:sz w:val="24"/>
        </w:rPr>
        <w:t>概述：本课程是园林专业的一门基础课。授课对象为园林专业学生，为专业必修课。通过学习本课程，使学生了解土壤的形成、土壤的基本性质、土壤的分类及分布规律；掌握植物营养与施肥的原理、主要肥料品种的成分、性质及施肥方法，为学好其他专业课打下良好的基础，并为在农业生产实践中土壤肥料学的管理提供理论依据和先进手段。</w:t>
      </w:r>
    </w:p>
    <w:p>
      <w:pPr>
        <w:spacing w:line="460" w:lineRule="exact"/>
        <w:ind w:firstLine="486"/>
        <w:rPr>
          <w:rFonts w:hint="eastAsia" w:ascii="宋体" w:hAnsi="宋体" w:cs="宋体"/>
          <w:kern w:val="0"/>
          <w:sz w:val="24"/>
        </w:rPr>
      </w:pPr>
      <w:r>
        <w:rPr>
          <w:rFonts w:hint="eastAsia" w:ascii="宋体" w:hAnsi="宋体" w:cs="宋体"/>
          <w:kern w:val="0"/>
          <w:sz w:val="24"/>
        </w:rPr>
        <w:t>前承课程：植物生理附生化</w:t>
      </w:r>
    </w:p>
    <w:p>
      <w:pPr>
        <w:spacing w:line="460" w:lineRule="exact"/>
        <w:ind w:firstLine="486"/>
        <w:rPr>
          <w:rFonts w:hint="eastAsia" w:ascii="宋体" w:hAnsi="宋体" w:cs="宋体"/>
          <w:kern w:val="0"/>
          <w:sz w:val="24"/>
        </w:rPr>
      </w:pPr>
      <w:r>
        <w:rPr>
          <w:rFonts w:hint="eastAsia" w:ascii="宋体" w:hAnsi="宋体" w:cs="宋体"/>
          <w:kern w:val="0"/>
          <w:sz w:val="24"/>
        </w:rPr>
        <w:t>后续课程：园林树木栽植养护</w:t>
      </w:r>
    </w:p>
    <w:p>
      <w:pPr>
        <w:spacing w:line="460" w:lineRule="exact"/>
        <w:ind w:firstLine="486"/>
        <w:rPr>
          <w:rFonts w:hint="eastAsia" w:ascii="宋体" w:hAnsi="宋体" w:cs="宋体"/>
          <w:b/>
          <w:kern w:val="0"/>
          <w:sz w:val="24"/>
        </w:rPr>
      </w:pPr>
      <w:r>
        <w:rPr>
          <w:rFonts w:hint="eastAsia" w:ascii="宋体" w:hAnsi="宋体" w:cs="宋体"/>
          <w:b/>
          <w:kern w:val="0"/>
          <w:sz w:val="24"/>
          <w:lang w:val="en-US" w:eastAsia="zh-CN"/>
        </w:rPr>
        <w:t>18</w:t>
      </w:r>
      <w:r>
        <w:rPr>
          <w:rFonts w:hint="eastAsia" w:ascii="宋体" w:hAnsi="宋体" w:cs="宋体"/>
          <w:b/>
          <w:kern w:val="0"/>
          <w:sz w:val="24"/>
        </w:rPr>
        <w:t>.园林计算机辅助设计（课程代码:BD030021）</w:t>
      </w:r>
    </w:p>
    <w:p>
      <w:pPr>
        <w:spacing w:line="460" w:lineRule="exact"/>
        <w:ind w:firstLine="486"/>
        <w:rPr>
          <w:rFonts w:ascii="宋体" w:hAnsi="宋体" w:cs="宋体"/>
          <w:kern w:val="0"/>
          <w:sz w:val="24"/>
        </w:rPr>
      </w:pPr>
      <w:r>
        <w:rPr>
          <w:rFonts w:hint="eastAsia" w:ascii="宋体" w:hAnsi="宋体" w:cs="宋体"/>
          <w:kern w:val="0"/>
          <w:sz w:val="24"/>
        </w:rPr>
        <w:t>总学时：64学时（理论学时64，实验学时64）</w:t>
      </w:r>
    </w:p>
    <w:p>
      <w:pPr>
        <w:spacing w:line="460" w:lineRule="exact"/>
        <w:ind w:firstLine="486"/>
        <w:rPr>
          <w:rFonts w:ascii="宋体" w:hAnsi="宋体" w:cs="宋体"/>
          <w:kern w:val="0"/>
          <w:sz w:val="24"/>
        </w:rPr>
      </w:pPr>
      <w:r>
        <w:rPr>
          <w:rFonts w:hint="eastAsia" w:ascii="宋体" w:hAnsi="宋体" w:cs="宋体"/>
          <w:kern w:val="0"/>
          <w:sz w:val="24"/>
        </w:rPr>
        <w:t>总学分：4学分</w:t>
      </w:r>
    </w:p>
    <w:p>
      <w:pPr>
        <w:spacing w:line="460" w:lineRule="exact"/>
        <w:ind w:firstLine="480" w:firstLineChars="200"/>
        <w:rPr>
          <w:rFonts w:hint="eastAsia" w:ascii="宋体" w:hAnsi="宋体"/>
          <w:color w:val="000000"/>
          <w:szCs w:val="21"/>
        </w:rPr>
      </w:pPr>
      <w:r>
        <w:rPr>
          <w:rFonts w:hint="eastAsia" w:ascii="宋体" w:hAnsi="宋体" w:cs="宋体"/>
          <w:kern w:val="0"/>
          <w:sz w:val="24"/>
        </w:rPr>
        <w:t>概述：本课程是通过计算机设计软件的学习，使学生了解如何利用AutoCAD、Sktchup和Photoshop三个软件绘制各类园林图纸，掌握计算机辅助设计的相关理论知识，具备基本的园林类图纸的电脑辅助绘图技能，能较熟练地完成园林规划设计平面图、施工图及彩平图的绘制及园林效果图的后期制作与处理。结合园林规划设计I、园林规划设计II、城市绿地规划等课程，为学生毕业后能胜任园林设计、施工等工作奠定良好的职业岗位能力。</w:t>
      </w:r>
    </w:p>
    <w:p>
      <w:pPr>
        <w:spacing w:line="460" w:lineRule="exact"/>
        <w:ind w:firstLine="486"/>
        <w:rPr>
          <w:rFonts w:hint="eastAsia" w:ascii="宋体" w:hAnsi="宋体" w:cs="宋体"/>
          <w:kern w:val="0"/>
          <w:sz w:val="24"/>
        </w:rPr>
      </w:pPr>
      <w:r>
        <w:rPr>
          <w:rFonts w:hint="eastAsia" w:ascii="宋体" w:hAnsi="宋体" w:cs="宋体"/>
          <w:kern w:val="0"/>
          <w:sz w:val="24"/>
        </w:rPr>
        <w:t>前承课程：园林规划设计Ⅰ</w:t>
      </w:r>
    </w:p>
    <w:p>
      <w:pPr>
        <w:spacing w:line="460" w:lineRule="exact"/>
        <w:ind w:firstLine="480" w:firstLineChars="200"/>
        <w:rPr>
          <w:rFonts w:hint="eastAsia" w:ascii="宋体" w:hAnsi="宋体" w:eastAsia="宋体" w:cs="宋体"/>
          <w:kern w:val="0"/>
          <w:sz w:val="24"/>
          <w:lang w:val="en-US" w:eastAsia="zh-CN"/>
        </w:rPr>
      </w:pPr>
      <w:r>
        <w:rPr>
          <w:rFonts w:hint="eastAsia" w:ascii="宋体" w:hAnsi="宋体" w:cs="宋体"/>
          <w:kern w:val="0"/>
          <w:sz w:val="24"/>
        </w:rPr>
        <w:t>后续课程：园林规划设计II、园林计算机辅助设计</w:t>
      </w:r>
      <w:r>
        <w:rPr>
          <w:rFonts w:hint="eastAsia" w:ascii="宋体" w:hAnsi="宋体" w:cs="宋体"/>
          <w:kern w:val="0"/>
          <w:sz w:val="24"/>
          <w:lang w:val="en-US" w:eastAsia="zh-CN"/>
        </w:rPr>
        <w:t>实习</w:t>
      </w:r>
    </w:p>
    <w:p>
      <w:pPr>
        <w:spacing w:line="460" w:lineRule="exact"/>
        <w:ind w:firstLine="486"/>
        <w:rPr>
          <w:rFonts w:hint="eastAsia" w:ascii="宋体" w:hAnsi="宋体" w:cs="宋体"/>
          <w:b/>
          <w:kern w:val="0"/>
          <w:sz w:val="24"/>
        </w:rPr>
      </w:pPr>
      <w:r>
        <w:rPr>
          <w:rFonts w:hint="eastAsia" w:ascii="宋体" w:hAnsi="宋体" w:cs="宋体"/>
          <w:b/>
          <w:kern w:val="0"/>
          <w:sz w:val="24"/>
          <w:lang w:val="en-US" w:eastAsia="zh-CN"/>
        </w:rPr>
        <w:t>19</w:t>
      </w:r>
      <w:r>
        <w:rPr>
          <w:rFonts w:hint="eastAsia" w:ascii="宋体" w:hAnsi="宋体" w:cs="宋体"/>
          <w:b/>
          <w:kern w:val="0"/>
          <w:sz w:val="24"/>
        </w:rPr>
        <w:t>.园林树木栽植养护（课程代码:BD030022）</w:t>
      </w:r>
    </w:p>
    <w:p>
      <w:pPr>
        <w:spacing w:line="460" w:lineRule="exact"/>
        <w:ind w:firstLine="486"/>
        <w:rPr>
          <w:rFonts w:ascii="宋体" w:hAnsi="宋体" w:cs="宋体"/>
          <w:kern w:val="0"/>
          <w:sz w:val="24"/>
        </w:rPr>
      </w:pPr>
      <w:r>
        <w:rPr>
          <w:rFonts w:hint="eastAsia" w:ascii="宋体" w:hAnsi="宋体" w:cs="宋体"/>
          <w:kern w:val="0"/>
          <w:sz w:val="24"/>
        </w:rPr>
        <w:t>总学时：48学时（理论学时48，实验学时0）</w:t>
      </w:r>
    </w:p>
    <w:p>
      <w:pPr>
        <w:spacing w:line="460" w:lineRule="exact"/>
        <w:ind w:firstLine="486"/>
        <w:rPr>
          <w:rFonts w:ascii="宋体" w:hAnsi="宋体" w:cs="宋体"/>
          <w:kern w:val="0"/>
          <w:sz w:val="24"/>
        </w:rPr>
      </w:pPr>
      <w:r>
        <w:rPr>
          <w:rFonts w:hint="eastAsia" w:ascii="宋体" w:hAnsi="宋体" w:cs="宋体"/>
          <w:kern w:val="0"/>
          <w:sz w:val="24"/>
        </w:rPr>
        <w:t>总学分：3学分</w:t>
      </w:r>
    </w:p>
    <w:p>
      <w:pPr>
        <w:spacing w:line="460" w:lineRule="exact"/>
        <w:ind w:firstLine="486"/>
        <w:rPr>
          <w:rFonts w:hint="eastAsia" w:ascii="宋体" w:hAnsi="宋体" w:cs="宋体"/>
          <w:color w:val="FF0000"/>
          <w:kern w:val="0"/>
          <w:sz w:val="24"/>
        </w:rPr>
      </w:pPr>
      <w:r>
        <w:rPr>
          <w:rFonts w:hint="eastAsia" w:ascii="宋体" w:hAnsi="宋体" w:cs="宋体"/>
          <w:kern w:val="0"/>
          <w:sz w:val="24"/>
        </w:rPr>
        <w:t>概述：本课程以植物学、园林树木学为基础，面向园林专业的一门专业课，它的主要任务是通过课堂教学、实验和实践环节，使学生了解园林树木生态学习性、生物学特性，掌握园林（城市）树木栽植施工、养护管理（土壤、水肥、病虫害防治以及整形修剪）等多方面的理论知识和操作技能，培养学生分析、解决问题的能力和实践技能，为今后从事园林工程的设计施工、城市树木养护管理及相关科学研究奠定基础。</w:t>
      </w:r>
      <w:r>
        <w:rPr>
          <w:rFonts w:hint="eastAsia" w:ascii="宋体" w:hAnsi="宋体" w:cs="宋体"/>
          <w:color w:val="FF0000"/>
          <w:kern w:val="0"/>
          <w:sz w:val="24"/>
        </w:rPr>
        <w:t xml:space="preserve">  </w:t>
      </w:r>
    </w:p>
    <w:p>
      <w:pPr>
        <w:spacing w:line="460" w:lineRule="exact"/>
        <w:ind w:firstLine="486"/>
        <w:rPr>
          <w:rFonts w:hint="eastAsia" w:ascii="宋体" w:hAnsi="宋体" w:cs="宋体"/>
          <w:kern w:val="0"/>
          <w:sz w:val="24"/>
        </w:rPr>
      </w:pPr>
      <w:r>
        <w:rPr>
          <w:rFonts w:hint="eastAsia" w:ascii="宋体" w:hAnsi="宋体" w:cs="宋体"/>
          <w:kern w:val="0"/>
          <w:sz w:val="24"/>
        </w:rPr>
        <w:t>前承课程：植物学、植物生理附生化</w:t>
      </w:r>
    </w:p>
    <w:p>
      <w:pPr>
        <w:spacing w:line="460" w:lineRule="exact"/>
        <w:ind w:firstLine="480" w:firstLineChars="200"/>
        <w:rPr>
          <w:rFonts w:hint="eastAsia" w:ascii="宋体" w:hAnsi="宋体" w:cs="宋体"/>
          <w:kern w:val="0"/>
          <w:sz w:val="24"/>
        </w:rPr>
      </w:pPr>
      <w:r>
        <w:rPr>
          <w:rFonts w:hint="eastAsia" w:ascii="宋体" w:hAnsi="宋体" w:cs="宋体"/>
          <w:kern w:val="0"/>
          <w:sz w:val="24"/>
        </w:rPr>
        <w:t>后续课程：无</w:t>
      </w:r>
    </w:p>
    <w:p>
      <w:pPr>
        <w:spacing w:line="460" w:lineRule="exact"/>
        <w:ind w:firstLine="486"/>
        <w:rPr>
          <w:rFonts w:hint="eastAsia" w:ascii="宋体" w:hAnsi="宋体" w:cs="宋体"/>
          <w:b/>
          <w:kern w:val="0"/>
          <w:sz w:val="24"/>
          <w:highlight w:val="none"/>
        </w:rPr>
      </w:pPr>
      <w:r>
        <w:rPr>
          <w:rFonts w:hint="eastAsia" w:ascii="宋体" w:hAnsi="宋体" w:cs="宋体"/>
          <w:b/>
          <w:kern w:val="0"/>
          <w:sz w:val="24"/>
          <w:lang w:val="en-US" w:eastAsia="zh-CN"/>
        </w:rPr>
        <w:t>20</w:t>
      </w:r>
      <w:r>
        <w:rPr>
          <w:rFonts w:hint="eastAsia" w:ascii="宋体" w:hAnsi="宋体" w:cs="宋体"/>
          <w:b/>
          <w:kern w:val="0"/>
          <w:sz w:val="24"/>
        </w:rPr>
        <w:t>.</w:t>
      </w:r>
      <w:r>
        <w:rPr>
          <w:rFonts w:hint="eastAsia" w:ascii="宋体" w:hAnsi="宋体" w:cs="宋体"/>
          <w:b/>
          <w:kern w:val="0"/>
          <w:sz w:val="24"/>
          <w:lang w:val="en-US" w:eastAsia="zh-CN"/>
        </w:rPr>
        <w:t>风景</w:t>
      </w:r>
      <w:r>
        <w:rPr>
          <w:rFonts w:hint="eastAsia" w:ascii="宋体" w:hAnsi="宋体" w:cs="宋体"/>
          <w:b/>
          <w:kern w:val="0"/>
          <w:sz w:val="24"/>
        </w:rPr>
        <w:t>园林工程</w:t>
      </w:r>
      <w:r>
        <w:rPr>
          <w:rFonts w:hint="eastAsia" w:ascii="宋体" w:hAnsi="宋体" w:cs="宋体"/>
          <w:b/>
          <w:kern w:val="0"/>
          <w:sz w:val="24"/>
          <w:highlight w:val="none"/>
        </w:rPr>
        <w:t>（课程代码:BD0300</w:t>
      </w:r>
      <w:r>
        <w:rPr>
          <w:rFonts w:hint="eastAsia" w:ascii="宋体" w:hAnsi="宋体" w:cs="宋体"/>
          <w:b/>
          <w:kern w:val="0"/>
          <w:sz w:val="24"/>
          <w:highlight w:val="none"/>
          <w:lang w:val="en-US" w:eastAsia="zh-CN"/>
        </w:rPr>
        <w:t>70</w:t>
      </w:r>
      <w:r>
        <w:rPr>
          <w:rFonts w:hint="eastAsia" w:ascii="宋体" w:hAnsi="宋体" w:cs="宋体"/>
          <w:b/>
          <w:kern w:val="0"/>
          <w:sz w:val="24"/>
          <w:highlight w:val="none"/>
        </w:rPr>
        <w:t>）</w:t>
      </w:r>
    </w:p>
    <w:p>
      <w:pPr>
        <w:spacing w:line="460" w:lineRule="exact"/>
        <w:ind w:firstLine="486"/>
        <w:rPr>
          <w:rFonts w:ascii="宋体" w:hAnsi="宋体" w:cs="宋体"/>
          <w:kern w:val="0"/>
          <w:sz w:val="24"/>
        </w:rPr>
      </w:pPr>
      <w:r>
        <w:rPr>
          <w:rFonts w:hint="eastAsia" w:ascii="宋体" w:hAnsi="宋体" w:cs="宋体"/>
          <w:kern w:val="0"/>
          <w:sz w:val="24"/>
        </w:rPr>
        <w:t>总学时：56学时（理论学时4</w:t>
      </w:r>
      <w:r>
        <w:rPr>
          <w:rFonts w:hint="eastAsia" w:ascii="宋体" w:hAnsi="宋体" w:cs="宋体"/>
          <w:kern w:val="0"/>
          <w:sz w:val="24"/>
          <w:lang w:val="en-US" w:eastAsia="zh-CN"/>
        </w:rPr>
        <w:t>8</w:t>
      </w:r>
      <w:r>
        <w:rPr>
          <w:rFonts w:hint="eastAsia" w:ascii="宋体" w:hAnsi="宋体" w:cs="宋体"/>
          <w:kern w:val="0"/>
          <w:sz w:val="24"/>
        </w:rPr>
        <w:t>，实验学时</w:t>
      </w:r>
      <w:r>
        <w:rPr>
          <w:rFonts w:hint="eastAsia" w:ascii="宋体" w:hAnsi="宋体" w:cs="宋体"/>
          <w:kern w:val="0"/>
          <w:sz w:val="24"/>
          <w:lang w:val="en-US" w:eastAsia="zh-CN"/>
        </w:rPr>
        <w:t>8</w:t>
      </w:r>
      <w:r>
        <w:rPr>
          <w:rFonts w:hint="eastAsia" w:ascii="宋体" w:hAnsi="宋体" w:cs="宋体"/>
          <w:kern w:val="0"/>
          <w:sz w:val="24"/>
        </w:rPr>
        <w:t>）</w:t>
      </w:r>
    </w:p>
    <w:p>
      <w:pPr>
        <w:spacing w:line="460" w:lineRule="exact"/>
        <w:ind w:firstLine="486"/>
        <w:rPr>
          <w:rFonts w:ascii="宋体" w:hAnsi="宋体" w:cs="宋体"/>
          <w:kern w:val="0"/>
          <w:sz w:val="24"/>
        </w:rPr>
      </w:pPr>
      <w:r>
        <w:rPr>
          <w:rFonts w:hint="eastAsia" w:ascii="宋体" w:hAnsi="宋体" w:cs="宋体"/>
          <w:kern w:val="0"/>
          <w:sz w:val="24"/>
        </w:rPr>
        <w:t>总学分：3.5学分</w:t>
      </w:r>
    </w:p>
    <w:p>
      <w:pPr>
        <w:spacing w:line="460" w:lineRule="exact"/>
        <w:ind w:firstLine="486"/>
        <w:rPr>
          <w:rFonts w:hint="eastAsia" w:ascii="宋体" w:hAnsi="宋体"/>
          <w:color w:val="000000"/>
          <w:szCs w:val="21"/>
        </w:rPr>
      </w:pPr>
      <w:r>
        <w:rPr>
          <w:rFonts w:hint="eastAsia" w:ascii="宋体" w:hAnsi="宋体" w:cs="宋体"/>
          <w:kern w:val="0"/>
          <w:sz w:val="24"/>
        </w:rPr>
        <w:t>概述：本课程以园林施工方向的专业课程，为园林项目施工提供相关理论与方法，增强园林施工建设的科学性。园林工程主要研究园林建设的工程技术，包括地形改造的土方工程，掇山、置石工程，园林理水工程，园林驳岸工程，喷泉工程，园林的</w:t>
      </w:r>
      <w:r>
        <w:rPr>
          <w:rFonts w:hint="eastAsia" w:ascii="宋体" w:hAnsi="宋体" w:cs="宋体"/>
          <w:kern w:val="0"/>
          <w:sz w:val="24"/>
        </w:rPr>
        <w:fldChar w:fldCharType="begin"/>
      </w:r>
      <w:r>
        <w:rPr>
          <w:rFonts w:hint="eastAsia" w:ascii="宋体" w:hAnsi="宋体" w:cs="宋体"/>
          <w:kern w:val="0"/>
          <w:sz w:val="24"/>
        </w:rPr>
        <w:instrText xml:space="preserve"> HYPERLINK "https://baike.so.com/doc/5429944.html" \t "_blank" </w:instrText>
      </w:r>
      <w:r>
        <w:rPr>
          <w:rFonts w:hint="eastAsia" w:ascii="宋体" w:hAnsi="宋体" w:cs="宋体"/>
          <w:kern w:val="0"/>
          <w:sz w:val="24"/>
        </w:rPr>
        <w:fldChar w:fldCharType="separate"/>
      </w:r>
      <w:r>
        <w:rPr>
          <w:rFonts w:hint="eastAsia" w:ascii="宋体" w:hAnsi="宋体" w:cs="宋体"/>
          <w:kern w:val="0"/>
          <w:sz w:val="24"/>
        </w:rPr>
        <w:t>给水排水工程</w:t>
      </w:r>
      <w:r>
        <w:rPr>
          <w:rFonts w:hint="eastAsia" w:ascii="宋体" w:hAnsi="宋体" w:cs="宋体"/>
          <w:kern w:val="0"/>
          <w:sz w:val="24"/>
        </w:rPr>
        <w:fldChar w:fldCharType="end"/>
      </w:r>
      <w:r>
        <w:rPr>
          <w:rFonts w:hint="eastAsia" w:ascii="宋体" w:hAnsi="宋体" w:cs="宋体"/>
          <w:kern w:val="0"/>
          <w:sz w:val="24"/>
        </w:rPr>
        <w:t>，园路工程和种植工程等。在教学过程中，主要以专题的形式开展，详细介绍不同工程施工的方法与技巧，掌握简单的实践操作，能够进行相关工程图纸的识读，从而为后期园林整体规划施工提供技术指导和理论基础。</w:t>
      </w:r>
    </w:p>
    <w:p>
      <w:pPr>
        <w:spacing w:line="460" w:lineRule="exact"/>
        <w:ind w:firstLine="486"/>
        <w:rPr>
          <w:rFonts w:hint="eastAsia" w:ascii="宋体" w:hAnsi="宋体" w:cs="宋体"/>
          <w:kern w:val="0"/>
          <w:sz w:val="24"/>
        </w:rPr>
      </w:pPr>
      <w:r>
        <w:rPr>
          <w:rFonts w:hint="eastAsia" w:ascii="宋体" w:hAnsi="宋体" w:cs="宋体"/>
          <w:kern w:val="0"/>
          <w:sz w:val="24"/>
        </w:rPr>
        <w:t>前承课程：美术II、园林规划设计I</w:t>
      </w:r>
    </w:p>
    <w:p>
      <w:pPr>
        <w:spacing w:line="460" w:lineRule="exact"/>
        <w:ind w:firstLine="486"/>
        <w:rPr>
          <w:rFonts w:hint="eastAsia" w:ascii="宋体" w:hAnsi="宋体" w:cs="宋体"/>
          <w:kern w:val="0"/>
          <w:sz w:val="24"/>
        </w:rPr>
      </w:pPr>
      <w:r>
        <w:rPr>
          <w:rFonts w:hint="eastAsia" w:ascii="宋体" w:hAnsi="宋体" w:cs="宋体"/>
          <w:kern w:val="0"/>
          <w:sz w:val="24"/>
        </w:rPr>
        <w:t>后续课程：园林工程概预算</w:t>
      </w:r>
    </w:p>
    <w:p>
      <w:pPr>
        <w:spacing w:line="460" w:lineRule="exact"/>
        <w:ind w:firstLine="486"/>
        <w:rPr>
          <w:rFonts w:hint="eastAsia" w:ascii="宋体" w:hAnsi="宋体" w:cs="宋体"/>
          <w:b/>
          <w:kern w:val="0"/>
          <w:sz w:val="24"/>
        </w:rPr>
      </w:pPr>
      <w:r>
        <w:rPr>
          <w:rFonts w:hint="eastAsia" w:ascii="宋体" w:hAnsi="宋体" w:cs="宋体"/>
          <w:b/>
          <w:kern w:val="0"/>
          <w:sz w:val="24"/>
        </w:rPr>
        <w:t>2</w:t>
      </w:r>
      <w:r>
        <w:rPr>
          <w:rFonts w:hint="eastAsia" w:ascii="宋体" w:hAnsi="宋体" w:cs="宋体"/>
          <w:b/>
          <w:kern w:val="0"/>
          <w:sz w:val="24"/>
          <w:lang w:val="en-US" w:eastAsia="zh-CN"/>
        </w:rPr>
        <w:t>1</w:t>
      </w:r>
      <w:r>
        <w:rPr>
          <w:rFonts w:hint="eastAsia" w:ascii="宋体" w:hAnsi="宋体" w:cs="宋体"/>
          <w:b/>
          <w:kern w:val="0"/>
          <w:sz w:val="24"/>
        </w:rPr>
        <w:t>.园林规划设计Ⅱ（课程代码:BD030024）</w:t>
      </w:r>
    </w:p>
    <w:p>
      <w:pPr>
        <w:spacing w:line="460" w:lineRule="exact"/>
        <w:ind w:firstLine="486"/>
        <w:rPr>
          <w:rFonts w:ascii="宋体" w:hAnsi="宋体" w:cs="宋体"/>
          <w:kern w:val="0"/>
          <w:sz w:val="24"/>
        </w:rPr>
      </w:pPr>
      <w:r>
        <w:rPr>
          <w:rFonts w:hint="eastAsia" w:ascii="宋体" w:hAnsi="宋体" w:cs="宋体"/>
          <w:kern w:val="0"/>
          <w:sz w:val="24"/>
        </w:rPr>
        <w:t>总学时：32学时（理论学时32，实验学时0）</w:t>
      </w:r>
    </w:p>
    <w:p>
      <w:pPr>
        <w:spacing w:line="460" w:lineRule="exact"/>
        <w:ind w:firstLine="486"/>
        <w:rPr>
          <w:rFonts w:ascii="宋体" w:hAnsi="宋体" w:cs="宋体"/>
          <w:kern w:val="0"/>
          <w:sz w:val="24"/>
        </w:rPr>
      </w:pPr>
      <w:r>
        <w:rPr>
          <w:rFonts w:hint="eastAsia" w:ascii="宋体" w:hAnsi="宋体" w:cs="宋体"/>
          <w:kern w:val="0"/>
          <w:sz w:val="24"/>
        </w:rPr>
        <w:t>总学分：2学分</w:t>
      </w:r>
    </w:p>
    <w:p>
      <w:pPr>
        <w:spacing w:line="460" w:lineRule="exact"/>
        <w:ind w:firstLine="486"/>
        <w:rPr>
          <w:rFonts w:hint="eastAsia" w:ascii="宋体" w:hAnsi="宋体" w:cs="宋体"/>
          <w:kern w:val="0"/>
          <w:sz w:val="24"/>
        </w:rPr>
      </w:pPr>
      <w:r>
        <w:rPr>
          <w:rFonts w:hint="eastAsia" w:ascii="宋体" w:hAnsi="宋体" w:cs="宋体"/>
          <w:kern w:val="0"/>
          <w:sz w:val="24"/>
        </w:rPr>
        <w:t>概述：本课程以“景观设计”是作为园林景观设计专业（方向）中一门实用性很强的课程，与园林中的各门课程联系紧密。本课程是在园林设计初步、园林规划设计Ⅰ、计算机辅助课程的基础上对进行风景园林中的专题设计。它的后续课程主要是园林工程设计与施工技术、园林工程项目管理与概预算、顶岗实习、毕业设计。本课程对学生核心职业能力培养和职业素养养成起主要支撑和促进作用。</w:t>
      </w:r>
    </w:p>
    <w:p>
      <w:pPr>
        <w:spacing w:line="460" w:lineRule="exact"/>
        <w:ind w:firstLine="486"/>
        <w:rPr>
          <w:rFonts w:hint="eastAsia" w:ascii="宋体" w:hAnsi="宋体" w:cs="宋体"/>
          <w:kern w:val="0"/>
          <w:sz w:val="24"/>
        </w:rPr>
      </w:pPr>
      <w:r>
        <w:rPr>
          <w:rFonts w:hint="eastAsia" w:ascii="宋体" w:hAnsi="宋体" w:cs="宋体"/>
          <w:kern w:val="0"/>
          <w:sz w:val="24"/>
        </w:rPr>
        <w:t>前承课程：园林规划设计Ⅰ、园林计算机辅助设计</w:t>
      </w:r>
    </w:p>
    <w:p>
      <w:pPr>
        <w:spacing w:line="460" w:lineRule="exact"/>
        <w:ind w:firstLine="486"/>
        <w:rPr>
          <w:rFonts w:hint="eastAsia" w:ascii="宋体" w:hAnsi="宋体" w:cs="宋体"/>
          <w:kern w:val="0"/>
          <w:sz w:val="24"/>
        </w:rPr>
      </w:pPr>
      <w:r>
        <w:rPr>
          <w:rFonts w:hint="eastAsia" w:ascii="宋体" w:hAnsi="宋体" w:cs="宋体"/>
          <w:kern w:val="0"/>
          <w:sz w:val="24"/>
        </w:rPr>
        <w:t>后续课程：城市绿地规划</w:t>
      </w:r>
    </w:p>
    <w:p>
      <w:pPr>
        <w:spacing w:line="460" w:lineRule="exact"/>
        <w:ind w:firstLine="486"/>
        <w:rPr>
          <w:rFonts w:hint="eastAsia" w:ascii="宋体" w:hAnsi="宋体" w:cs="宋体"/>
          <w:b/>
          <w:kern w:val="0"/>
          <w:sz w:val="24"/>
        </w:rPr>
      </w:pPr>
      <w:r>
        <w:rPr>
          <w:rFonts w:hint="eastAsia" w:ascii="宋体" w:hAnsi="宋体" w:cs="宋体"/>
          <w:b/>
          <w:kern w:val="0"/>
          <w:sz w:val="24"/>
        </w:rPr>
        <w:t>2</w:t>
      </w:r>
      <w:r>
        <w:rPr>
          <w:rFonts w:hint="eastAsia" w:ascii="宋体" w:hAnsi="宋体" w:cs="宋体"/>
          <w:b/>
          <w:kern w:val="0"/>
          <w:sz w:val="24"/>
          <w:lang w:val="en-US" w:eastAsia="zh-CN"/>
        </w:rPr>
        <w:t>2</w:t>
      </w:r>
      <w:r>
        <w:rPr>
          <w:rFonts w:hint="eastAsia" w:ascii="宋体" w:hAnsi="宋体" w:cs="宋体"/>
          <w:b/>
          <w:kern w:val="0"/>
          <w:sz w:val="24"/>
        </w:rPr>
        <w:t>.园林植物造景（课程代码:BD030025）</w:t>
      </w:r>
    </w:p>
    <w:p>
      <w:pPr>
        <w:spacing w:line="460" w:lineRule="exact"/>
        <w:ind w:firstLine="486"/>
        <w:rPr>
          <w:rFonts w:ascii="宋体" w:hAnsi="宋体" w:cs="宋体"/>
          <w:kern w:val="0"/>
          <w:sz w:val="24"/>
        </w:rPr>
      </w:pPr>
      <w:r>
        <w:rPr>
          <w:rFonts w:hint="eastAsia" w:ascii="宋体" w:hAnsi="宋体" w:cs="宋体"/>
          <w:kern w:val="0"/>
          <w:sz w:val="24"/>
        </w:rPr>
        <w:t>总学时：40学时（理论学时32，实验学时8）</w:t>
      </w:r>
    </w:p>
    <w:p>
      <w:pPr>
        <w:spacing w:line="460" w:lineRule="exact"/>
        <w:ind w:firstLine="486"/>
        <w:rPr>
          <w:rFonts w:ascii="宋体" w:hAnsi="宋体" w:cs="宋体"/>
          <w:kern w:val="0"/>
          <w:sz w:val="24"/>
        </w:rPr>
      </w:pPr>
      <w:r>
        <w:rPr>
          <w:rFonts w:hint="eastAsia" w:ascii="宋体" w:hAnsi="宋体" w:cs="宋体"/>
          <w:kern w:val="0"/>
          <w:sz w:val="24"/>
        </w:rPr>
        <w:t>总学分：2.5学分</w:t>
      </w:r>
    </w:p>
    <w:p>
      <w:pPr>
        <w:spacing w:line="460" w:lineRule="exact"/>
        <w:ind w:firstLine="486"/>
        <w:rPr>
          <w:rFonts w:hint="eastAsia" w:ascii="宋体" w:hAnsi="宋体" w:cs="宋体"/>
          <w:kern w:val="0"/>
          <w:sz w:val="24"/>
        </w:rPr>
      </w:pPr>
      <w:r>
        <w:rPr>
          <w:rFonts w:hint="eastAsia" w:ascii="宋体" w:hAnsi="宋体" w:cs="宋体"/>
          <w:kern w:val="0"/>
          <w:sz w:val="24"/>
        </w:rPr>
        <w:t>概述：本课程为园林专业核心课程，主要讲解园林植物的观赏特性、观赏植物的造景功能、园林植物造景的科学性及艺术性原理；重点介绍园林植物造景的基本形式，如花坛、花境、垂直绿化、植篱、对植、列植、丛植、行道树等；掌握园林植物与道路、广场、建筑、居住区、水体等结合的造景应用，为将来从事园林规划设计、园林绿化养护管理打下坚实的基础，更好服务于我国园林事业的发展。</w:t>
      </w:r>
    </w:p>
    <w:p>
      <w:pPr>
        <w:spacing w:line="460" w:lineRule="exact"/>
        <w:ind w:firstLine="486"/>
        <w:rPr>
          <w:rFonts w:hint="eastAsia" w:ascii="宋体" w:hAnsi="宋体" w:eastAsia="宋体" w:cs="宋体"/>
          <w:kern w:val="0"/>
          <w:sz w:val="24"/>
          <w:lang w:val="en-US" w:eastAsia="zh-CN"/>
        </w:rPr>
      </w:pPr>
      <w:r>
        <w:rPr>
          <w:rFonts w:hint="eastAsia" w:ascii="宋体" w:hAnsi="宋体" w:cs="宋体"/>
          <w:kern w:val="0"/>
          <w:sz w:val="24"/>
        </w:rPr>
        <w:t>前承课程：植物学Ⅰ、园林树木学</w:t>
      </w:r>
      <w:r>
        <w:rPr>
          <w:rFonts w:hint="eastAsia" w:ascii="宋体" w:hAnsi="宋体" w:cs="宋体"/>
          <w:kern w:val="0"/>
          <w:sz w:val="24"/>
          <w:lang w:val="en-US" w:eastAsia="zh-CN"/>
        </w:rPr>
        <w:t>I</w:t>
      </w:r>
      <w:r>
        <w:rPr>
          <w:rFonts w:hint="eastAsia" w:ascii="宋体" w:hAnsi="宋体" w:cs="宋体"/>
          <w:kern w:val="0"/>
          <w:sz w:val="24"/>
        </w:rPr>
        <w:t>、园林花卉学</w:t>
      </w:r>
      <w:r>
        <w:rPr>
          <w:rFonts w:hint="eastAsia" w:ascii="宋体" w:hAnsi="宋体" w:cs="宋体"/>
          <w:kern w:val="0"/>
          <w:sz w:val="24"/>
          <w:lang w:val="en-US" w:eastAsia="zh-CN"/>
        </w:rPr>
        <w:t>I</w:t>
      </w:r>
    </w:p>
    <w:p>
      <w:pPr>
        <w:spacing w:line="460" w:lineRule="exact"/>
        <w:ind w:firstLine="486"/>
        <w:rPr>
          <w:rFonts w:hint="eastAsia" w:ascii="宋体" w:hAnsi="宋体" w:cs="宋体"/>
          <w:kern w:val="0"/>
          <w:sz w:val="24"/>
        </w:rPr>
      </w:pPr>
      <w:r>
        <w:rPr>
          <w:rFonts w:hint="eastAsia" w:ascii="宋体" w:hAnsi="宋体" w:cs="宋体"/>
          <w:kern w:val="0"/>
          <w:sz w:val="24"/>
        </w:rPr>
        <w:t>后续课程：无</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9F8040"/>
    <w:multiLevelType w:val="singleLevel"/>
    <w:tmpl w:val="D19F804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ZiOTdjNDBiOTcyMWI3NDUxMGEwZTg5NzI2MDM4NWEifQ=="/>
  </w:docVars>
  <w:rsids>
    <w:rsidRoot w:val="4E852926"/>
    <w:rsid w:val="06BD3D9D"/>
    <w:rsid w:val="071B78C5"/>
    <w:rsid w:val="113435F6"/>
    <w:rsid w:val="133D5991"/>
    <w:rsid w:val="162A7591"/>
    <w:rsid w:val="1B1502CD"/>
    <w:rsid w:val="26E02F3B"/>
    <w:rsid w:val="27025A65"/>
    <w:rsid w:val="27231C64"/>
    <w:rsid w:val="2C0B55D3"/>
    <w:rsid w:val="2FBB2FE8"/>
    <w:rsid w:val="3FAD0EF2"/>
    <w:rsid w:val="41286780"/>
    <w:rsid w:val="46FE0513"/>
    <w:rsid w:val="4DEC2A51"/>
    <w:rsid w:val="4E852926"/>
    <w:rsid w:val="52C54E7F"/>
    <w:rsid w:val="55BB56FE"/>
    <w:rsid w:val="59337A15"/>
    <w:rsid w:val="59722386"/>
    <w:rsid w:val="5CC62135"/>
    <w:rsid w:val="624B1DFD"/>
    <w:rsid w:val="62BD75AE"/>
    <w:rsid w:val="6716778B"/>
    <w:rsid w:val="68352FC6"/>
    <w:rsid w:val="72216537"/>
    <w:rsid w:val="79FE74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420" w:leftChars="200"/>
    </w:pPr>
  </w:style>
  <w:style w:type="paragraph" w:styleId="3">
    <w:name w:val="annotation text"/>
    <w:basedOn w:val="1"/>
    <w:qFormat/>
    <w:uiPriority w:val="0"/>
    <w:pPr>
      <w:jc w:val="left"/>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10399</Words>
  <Characters>11896</Characters>
  <Lines>0</Lines>
  <Paragraphs>0</Paragraphs>
  <TotalTime>28</TotalTime>
  <ScaleCrop>false</ScaleCrop>
  <LinksUpToDate>false</LinksUpToDate>
  <CharactersWithSpaces>12514</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2023-07-15T10:03:00Z</dcterms:created>
  <dc:creator>xushu</dc:creator>
  <cp:lastModifiedBy>xushu</cp:lastModifiedBy>
  <dcterms:modified xsi:type="dcterms:W3CDTF">2023-10-12T13:35:40Z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E4E9A87F92E1495DBA3DD79E2D54E4B1_13</vt:lpwstr>
  </property>
</Properties>
</file>